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2501" w:rsidRDefault="00C22501" w:rsidP="00C22501">
      <w:pPr>
        <w:spacing w:before="33" w:after="33" w:line="240" w:lineRule="auto"/>
        <w:rPr>
          <w:rStyle w:val="a4"/>
          <w:rFonts w:ascii="Tahoma" w:hAnsi="Tahoma" w:cs="Tahoma"/>
          <w:color w:val="00B050"/>
          <w:sz w:val="56"/>
          <w:szCs w:val="56"/>
        </w:rPr>
      </w:pPr>
    </w:p>
    <w:p w:rsidR="00C22501" w:rsidRDefault="00C22501" w:rsidP="00C22501">
      <w:pPr>
        <w:spacing w:before="33" w:after="33" w:line="240" w:lineRule="auto"/>
        <w:rPr>
          <w:rStyle w:val="a4"/>
          <w:rFonts w:ascii="Tahoma" w:hAnsi="Tahoma" w:cs="Tahoma"/>
          <w:color w:val="00B050"/>
          <w:sz w:val="56"/>
          <w:szCs w:val="56"/>
        </w:rPr>
      </w:pPr>
    </w:p>
    <w:p w:rsidR="00C22501" w:rsidRDefault="00C22501" w:rsidP="00C22501">
      <w:pPr>
        <w:spacing w:before="33" w:after="33" w:line="240" w:lineRule="auto"/>
        <w:rPr>
          <w:rStyle w:val="a4"/>
          <w:rFonts w:ascii="Tahoma" w:hAnsi="Tahoma" w:cs="Tahoma"/>
          <w:color w:val="00B050"/>
          <w:sz w:val="56"/>
          <w:szCs w:val="56"/>
        </w:rPr>
      </w:pPr>
    </w:p>
    <w:p w:rsidR="00C22501" w:rsidRDefault="00C22501" w:rsidP="00C22501">
      <w:pPr>
        <w:spacing w:before="33" w:after="33" w:line="240" w:lineRule="auto"/>
        <w:rPr>
          <w:rStyle w:val="a4"/>
          <w:rFonts w:ascii="Tahoma" w:hAnsi="Tahoma" w:cs="Tahoma"/>
          <w:color w:val="00B050"/>
          <w:sz w:val="56"/>
          <w:szCs w:val="56"/>
        </w:rPr>
      </w:pPr>
    </w:p>
    <w:p w:rsidR="00C22501" w:rsidRDefault="00C22501" w:rsidP="00C22501">
      <w:pPr>
        <w:spacing w:before="33" w:after="33" w:line="240" w:lineRule="auto"/>
        <w:rPr>
          <w:rStyle w:val="a4"/>
          <w:rFonts w:ascii="Tahoma" w:hAnsi="Tahoma" w:cs="Tahoma"/>
          <w:color w:val="00B050"/>
          <w:sz w:val="56"/>
          <w:szCs w:val="56"/>
        </w:rPr>
      </w:pPr>
    </w:p>
    <w:p w:rsidR="00C22501" w:rsidRDefault="00C22501" w:rsidP="00C22501">
      <w:pPr>
        <w:spacing w:before="33" w:after="33" w:line="240" w:lineRule="auto"/>
        <w:rPr>
          <w:rStyle w:val="a4"/>
          <w:rFonts w:ascii="Tahoma" w:hAnsi="Tahoma" w:cs="Tahoma"/>
          <w:color w:val="00B050"/>
          <w:sz w:val="56"/>
          <w:szCs w:val="56"/>
        </w:rPr>
      </w:pPr>
    </w:p>
    <w:p w:rsidR="00C22501" w:rsidRDefault="00C22501" w:rsidP="00C22501">
      <w:pPr>
        <w:spacing w:before="33" w:after="33" w:line="240" w:lineRule="auto"/>
        <w:rPr>
          <w:rStyle w:val="a4"/>
          <w:rFonts w:ascii="Tahoma" w:hAnsi="Tahoma" w:cs="Tahoma"/>
          <w:color w:val="00B050"/>
          <w:sz w:val="56"/>
          <w:szCs w:val="56"/>
        </w:rPr>
      </w:pPr>
    </w:p>
    <w:p w:rsidR="00C22501" w:rsidRDefault="00C22501" w:rsidP="00C22501">
      <w:pPr>
        <w:spacing w:before="33" w:after="33" w:line="240" w:lineRule="auto"/>
        <w:rPr>
          <w:rStyle w:val="a4"/>
          <w:rFonts w:ascii="Tahoma" w:hAnsi="Tahoma" w:cs="Tahoma"/>
          <w:color w:val="00B050"/>
          <w:sz w:val="56"/>
          <w:szCs w:val="56"/>
        </w:rPr>
      </w:pPr>
    </w:p>
    <w:p w:rsidR="00C22501" w:rsidRDefault="00C22501" w:rsidP="00C22501">
      <w:pPr>
        <w:spacing w:before="33" w:after="33" w:line="240" w:lineRule="auto"/>
        <w:rPr>
          <w:rStyle w:val="a4"/>
          <w:rFonts w:ascii="Tahoma" w:hAnsi="Tahoma" w:cs="Tahoma"/>
          <w:color w:val="00B050"/>
          <w:sz w:val="56"/>
          <w:szCs w:val="56"/>
        </w:rPr>
      </w:pPr>
    </w:p>
    <w:p w:rsidR="00C22501" w:rsidRPr="006361C6" w:rsidRDefault="00C22501" w:rsidP="006361C6">
      <w:pPr>
        <w:spacing w:before="33" w:after="33" w:line="240" w:lineRule="auto"/>
        <w:jc w:val="center"/>
        <w:rPr>
          <w:rFonts w:ascii="Tahoma" w:hAnsi="Tahoma" w:cs="Tahoma"/>
          <w:b/>
          <w:bCs/>
          <w:color w:val="00B050"/>
          <w:sz w:val="56"/>
          <w:szCs w:val="56"/>
        </w:rPr>
      </w:pPr>
      <w:r w:rsidRPr="00091F6C">
        <w:rPr>
          <w:rStyle w:val="a4"/>
          <w:rFonts w:ascii="Tahoma" w:hAnsi="Tahoma" w:cs="Tahoma"/>
          <w:color w:val="00B050"/>
          <w:sz w:val="56"/>
          <w:szCs w:val="56"/>
        </w:rPr>
        <w:t>Растения</w:t>
      </w:r>
      <w:r w:rsidRPr="00091F6C">
        <w:rPr>
          <w:rStyle w:val="apple-converted-space"/>
          <w:rFonts w:ascii="Tahoma" w:hAnsi="Tahoma" w:cs="Tahoma"/>
          <w:color w:val="00B050"/>
          <w:sz w:val="56"/>
          <w:szCs w:val="56"/>
        </w:rPr>
        <w:t> </w:t>
      </w:r>
      <w:r w:rsidRPr="00091F6C">
        <w:rPr>
          <w:rStyle w:val="a4"/>
          <w:rFonts w:ascii="Tahoma" w:hAnsi="Tahoma" w:cs="Tahoma"/>
          <w:color w:val="00B050"/>
          <w:sz w:val="56"/>
          <w:szCs w:val="56"/>
        </w:rPr>
        <w:t>уголка</w:t>
      </w:r>
      <w:r w:rsidRPr="00091F6C">
        <w:rPr>
          <w:rStyle w:val="apple-converted-space"/>
          <w:rFonts w:ascii="Tahoma" w:hAnsi="Tahoma" w:cs="Tahoma"/>
          <w:color w:val="00B050"/>
          <w:sz w:val="56"/>
          <w:szCs w:val="56"/>
        </w:rPr>
        <w:t> </w:t>
      </w:r>
      <w:r w:rsidRPr="00091F6C">
        <w:rPr>
          <w:rStyle w:val="a4"/>
          <w:rFonts w:ascii="Tahoma" w:hAnsi="Tahoma" w:cs="Tahoma"/>
          <w:color w:val="00B050"/>
          <w:sz w:val="56"/>
          <w:szCs w:val="56"/>
        </w:rPr>
        <w:t>природы</w:t>
      </w:r>
      <w:r>
        <w:rPr>
          <w:rStyle w:val="a4"/>
          <w:rFonts w:ascii="Tahoma" w:hAnsi="Tahoma" w:cs="Tahoma"/>
          <w:color w:val="00B050"/>
          <w:sz w:val="56"/>
          <w:szCs w:val="56"/>
        </w:rPr>
        <w:t xml:space="preserve"> в </w:t>
      </w:r>
      <w:r w:rsidR="006361C6">
        <w:rPr>
          <w:rStyle w:val="a4"/>
          <w:rFonts w:ascii="Tahoma" w:hAnsi="Tahoma" w:cs="Tahoma"/>
          <w:color w:val="00B050"/>
          <w:sz w:val="56"/>
          <w:szCs w:val="56"/>
        </w:rPr>
        <w:t xml:space="preserve">группах  </w:t>
      </w:r>
      <w:r>
        <w:rPr>
          <w:rStyle w:val="a4"/>
          <w:rFonts w:ascii="Tahoma" w:hAnsi="Tahoma" w:cs="Tahoma"/>
          <w:color w:val="00B050"/>
          <w:sz w:val="56"/>
          <w:szCs w:val="56"/>
        </w:rPr>
        <w:t xml:space="preserve">детского сада.  </w:t>
      </w:r>
      <w:r w:rsidRPr="00091F6C">
        <w:rPr>
          <w:rFonts w:ascii="Tahoma" w:hAnsi="Tahoma" w:cs="Tahoma"/>
          <w:color w:val="000000"/>
          <w:sz w:val="56"/>
          <w:szCs w:val="56"/>
        </w:rPr>
        <w:br/>
      </w:r>
    </w:p>
    <w:p w:rsidR="00C22501" w:rsidRDefault="00C22501" w:rsidP="00C22501">
      <w:pPr>
        <w:spacing w:before="33" w:after="33" w:line="240" w:lineRule="auto"/>
        <w:rPr>
          <w:rFonts w:ascii="Times New Roman" w:eastAsia="Times New Roman" w:hAnsi="Times New Roman"/>
          <w:b/>
          <w:bCs/>
          <w:color w:val="000000"/>
          <w:sz w:val="28"/>
          <w:szCs w:val="28"/>
        </w:rPr>
      </w:pPr>
    </w:p>
    <w:p w:rsidR="00C22501" w:rsidRPr="00751917" w:rsidRDefault="00C22501" w:rsidP="00C22501">
      <w:pPr>
        <w:spacing w:before="33" w:after="33" w:line="240" w:lineRule="auto"/>
        <w:rPr>
          <w:rFonts w:ascii="Times New Roman" w:eastAsia="Times New Roman" w:hAnsi="Times New Roman"/>
          <w:b/>
          <w:bCs/>
          <w:color w:val="000000"/>
          <w:sz w:val="28"/>
          <w:szCs w:val="28"/>
        </w:rPr>
      </w:pPr>
    </w:p>
    <w:p w:rsidR="00C22501" w:rsidRPr="001640BD" w:rsidRDefault="00C22501" w:rsidP="00C22501">
      <w:pPr>
        <w:pStyle w:val="1"/>
        <w:rPr>
          <w:rFonts w:ascii="Calibri" w:hAnsi="Calibri"/>
          <w:color w:val="000000"/>
          <w:sz w:val="24"/>
          <w:szCs w:val="24"/>
        </w:rPr>
      </w:pPr>
      <w:r w:rsidRPr="00647399">
        <w:rPr>
          <w:rStyle w:val="a4"/>
          <w:rFonts w:ascii="Tahoma" w:hAnsi="Tahoma" w:cs="Tahoma"/>
          <w:color w:val="0000FF"/>
          <w:sz w:val="52"/>
          <w:szCs w:val="52"/>
        </w:rPr>
        <w:lastRenderedPageBreak/>
        <w:t xml:space="preserve">  </w:t>
      </w:r>
      <w:r>
        <w:rPr>
          <w:rStyle w:val="a4"/>
          <w:rFonts w:ascii="Tahoma" w:hAnsi="Tahoma" w:cs="Tahoma"/>
          <w:color w:val="0000FF"/>
          <w:sz w:val="52"/>
          <w:szCs w:val="52"/>
        </w:rPr>
        <w:t xml:space="preserve">          </w:t>
      </w:r>
      <w:r w:rsidRPr="00647399">
        <w:rPr>
          <w:rStyle w:val="apple-converted-space"/>
          <w:rFonts w:ascii="Tahoma" w:hAnsi="Tahoma" w:cs="Tahoma"/>
          <w:color w:val="000000"/>
          <w:sz w:val="40"/>
          <w:szCs w:val="40"/>
        </w:rPr>
        <w:t>Младшая группа</w:t>
      </w:r>
      <w:r w:rsidRPr="00647399">
        <w:rPr>
          <w:rFonts w:ascii="Tahoma" w:hAnsi="Tahoma" w:cs="Tahoma"/>
          <w:color w:val="000000"/>
          <w:sz w:val="40"/>
          <w:szCs w:val="40"/>
        </w:rPr>
        <w:br/>
      </w:r>
      <w:r w:rsidRPr="001640BD">
        <w:rPr>
          <w:rStyle w:val="apple-style-span"/>
          <w:rFonts w:ascii="Calibri" w:hAnsi="Calibri" w:cs="Tahoma"/>
          <w:color w:val="000000"/>
          <w:sz w:val="24"/>
          <w:szCs w:val="24"/>
        </w:rPr>
        <w:t xml:space="preserve">  Дети должны научить узнавать и называть 2-3 растения, их части (стебель, лист, цветок). Дети привлекаются к уходу за растениями: поливают водой, приготовленной взрослыми, обтирают влажной тряпкой крупные, кожистые листья. В уголок природы помещают растения, имеющие ярко выраженные части (стебель, листья) и обильно и ярко цветущие. Это могут быть герань, фуксия, бегония вечноцветущая, бальзамин, камелия, китайский розан. Заинтересуют детей и растения с пёстро окрашенными листьями - </w:t>
      </w:r>
      <w:proofErr w:type="spellStart"/>
      <w:r w:rsidRPr="001640BD">
        <w:rPr>
          <w:rStyle w:val="apple-style-span"/>
          <w:rFonts w:ascii="Calibri" w:hAnsi="Calibri" w:cs="Tahoma"/>
          <w:color w:val="000000"/>
          <w:sz w:val="24"/>
          <w:szCs w:val="24"/>
        </w:rPr>
        <w:t>колсус</w:t>
      </w:r>
      <w:proofErr w:type="spellEnd"/>
      <w:r w:rsidRPr="001640BD">
        <w:rPr>
          <w:rStyle w:val="apple-style-span"/>
          <w:rFonts w:ascii="Calibri" w:hAnsi="Calibri" w:cs="Tahoma"/>
          <w:color w:val="000000"/>
          <w:sz w:val="24"/>
          <w:szCs w:val="24"/>
        </w:rPr>
        <w:t>, аукуба, бегония, фикус. Из названных растений подбирают 3-4 экземпляра, при этом надо иметь в уголке по два одинаковых растения.</w:t>
      </w:r>
      <w:r w:rsidRPr="001640BD">
        <w:rPr>
          <w:rFonts w:ascii="Calibri" w:hAnsi="Calibri"/>
          <w:color w:val="000000"/>
          <w:sz w:val="24"/>
          <w:szCs w:val="24"/>
        </w:rPr>
        <w:t xml:space="preserve">   </w:t>
      </w:r>
    </w:p>
    <w:p w:rsidR="00C22501" w:rsidRPr="006B1631" w:rsidRDefault="00C22501" w:rsidP="00C22501">
      <w:pPr>
        <w:pStyle w:val="1"/>
        <w:rPr>
          <w:rFonts w:ascii="Tahoma" w:hAnsi="Tahoma" w:cs="Tahoma"/>
          <w:color w:val="000000"/>
          <w:sz w:val="36"/>
          <w:szCs w:val="36"/>
        </w:rPr>
      </w:pPr>
      <w:r w:rsidRPr="006B1631">
        <w:rPr>
          <w:rFonts w:ascii="Tahoma" w:hAnsi="Tahoma" w:cs="Tahoma"/>
          <w:color w:val="000000"/>
          <w:sz w:val="24"/>
          <w:szCs w:val="24"/>
        </w:rPr>
        <w:t xml:space="preserve">                           </w:t>
      </w:r>
      <w:r>
        <w:rPr>
          <w:rFonts w:ascii="Tahoma" w:hAnsi="Tahoma" w:cs="Tahoma"/>
          <w:color w:val="000000"/>
          <w:sz w:val="24"/>
          <w:szCs w:val="24"/>
        </w:rPr>
        <w:t xml:space="preserve">           </w:t>
      </w:r>
      <w:r w:rsidRPr="006B1631">
        <w:rPr>
          <w:rFonts w:ascii="Tahoma" w:hAnsi="Tahoma" w:cs="Tahoma"/>
          <w:color w:val="000000"/>
          <w:sz w:val="24"/>
          <w:szCs w:val="24"/>
        </w:rPr>
        <w:t xml:space="preserve">       </w:t>
      </w:r>
      <w:r w:rsidRPr="006B1631">
        <w:rPr>
          <w:rFonts w:ascii="Tahoma" w:hAnsi="Tahoma" w:cs="Tahoma"/>
          <w:color w:val="000000"/>
          <w:sz w:val="36"/>
          <w:szCs w:val="36"/>
        </w:rPr>
        <w:t xml:space="preserve">Фикус      </w:t>
      </w:r>
    </w:p>
    <w:p w:rsidR="00C22501" w:rsidRPr="001640BD" w:rsidRDefault="00C22501" w:rsidP="00C22501">
      <w:pPr>
        <w:pStyle w:val="1"/>
        <w:rPr>
          <w:rFonts w:ascii="Calibri" w:hAnsi="Calibri"/>
          <w:color w:val="000000"/>
          <w:sz w:val="24"/>
          <w:szCs w:val="24"/>
        </w:rPr>
      </w:pPr>
      <w:r>
        <w:rPr>
          <w:rFonts w:ascii="Calibri" w:hAnsi="Calibri"/>
          <w:b w:val="0"/>
          <w:bCs w:val="0"/>
          <w:noProof/>
          <w:color w:val="AC0604"/>
          <w:sz w:val="24"/>
          <w:szCs w:val="24"/>
          <w:lang w:eastAsia="ru-RU"/>
        </w:rPr>
        <w:drawing>
          <wp:inline distT="0" distB="0" distL="0" distR="0">
            <wp:extent cx="4070985" cy="3607435"/>
            <wp:effectExtent l="19050" t="0" r="5715" b="0"/>
            <wp:docPr id="1" name="Рисунок 1" descr="Фикус">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икус"/>
                    <pic:cNvPicPr>
                      <a:picLocks noChangeAspect="1" noChangeArrowheads="1"/>
                    </pic:cNvPicPr>
                  </pic:nvPicPr>
                  <pic:blipFill>
                    <a:blip r:embed="rId6"/>
                    <a:srcRect/>
                    <a:stretch>
                      <a:fillRect/>
                    </a:stretch>
                  </pic:blipFill>
                  <pic:spPr bwMode="auto">
                    <a:xfrm>
                      <a:off x="0" y="0"/>
                      <a:ext cx="4070985" cy="3607435"/>
                    </a:xfrm>
                    <a:prstGeom prst="rect">
                      <a:avLst/>
                    </a:prstGeom>
                    <a:noFill/>
                    <a:ln w="9525">
                      <a:noFill/>
                      <a:miter lim="800000"/>
                      <a:headEnd/>
                      <a:tailEnd/>
                    </a:ln>
                  </pic:spPr>
                </pic:pic>
              </a:graphicData>
            </a:graphic>
          </wp:inline>
        </w:drawing>
      </w:r>
      <w:r w:rsidRPr="001640BD">
        <w:rPr>
          <w:rFonts w:ascii="Calibri" w:hAnsi="Calibri"/>
          <w:color w:val="000000"/>
          <w:sz w:val="24"/>
          <w:szCs w:val="24"/>
        </w:rPr>
        <w:t xml:space="preserve">  </w:t>
      </w:r>
    </w:p>
    <w:p w:rsidR="00C22501" w:rsidRDefault="00C22501" w:rsidP="00C22501">
      <w:pPr>
        <w:pStyle w:val="1"/>
        <w:rPr>
          <w:rFonts w:ascii="Calibri" w:hAnsi="Calibri"/>
          <w:color w:val="000000"/>
          <w:sz w:val="24"/>
          <w:szCs w:val="24"/>
        </w:rPr>
      </w:pPr>
      <w:r w:rsidRPr="001640BD">
        <w:rPr>
          <w:rFonts w:ascii="Calibri" w:hAnsi="Calibri"/>
          <w:color w:val="000000"/>
          <w:sz w:val="24"/>
          <w:szCs w:val="24"/>
        </w:rPr>
        <w:t xml:space="preserve">Фикус - одно из самых распространённых и любимых цветоводами комнатных растений. Причиной тому, прежде всего, лёгкость в уходе и неприхотливость растения. В комнатных условиях выращивают большое количество разных видов фикусов. Чаще всего в домах и офисах можно встретить фикус каучуконосный, фикус </w:t>
      </w:r>
      <w:proofErr w:type="spellStart"/>
      <w:r w:rsidRPr="001640BD">
        <w:rPr>
          <w:rFonts w:ascii="Calibri" w:hAnsi="Calibri"/>
          <w:color w:val="000000"/>
          <w:sz w:val="24"/>
          <w:szCs w:val="24"/>
        </w:rPr>
        <w:t>Бенджамина</w:t>
      </w:r>
      <w:proofErr w:type="spellEnd"/>
      <w:r w:rsidRPr="001640BD">
        <w:rPr>
          <w:rFonts w:ascii="Calibri" w:hAnsi="Calibri"/>
          <w:color w:val="000000"/>
          <w:sz w:val="24"/>
          <w:szCs w:val="24"/>
        </w:rPr>
        <w:t xml:space="preserve">, фикус лировидный и фикус карликовый. Внешне очень непохожие, они выращиваются </w:t>
      </w:r>
      <w:proofErr w:type="gramStart"/>
      <w:r w:rsidRPr="001640BD">
        <w:rPr>
          <w:rFonts w:ascii="Calibri" w:hAnsi="Calibri"/>
          <w:color w:val="000000"/>
          <w:sz w:val="24"/>
          <w:szCs w:val="24"/>
        </w:rPr>
        <w:t>почти одинаково</w:t>
      </w:r>
      <w:proofErr w:type="gramEnd"/>
      <w:r w:rsidRPr="001640BD">
        <w:rPr>
          <w:rFonts w:ascii="Calibri" w:hAnsi="Calibri"/>
          <w:color w:val="000000"/>
          <w:sz w:val="24"/>
          <w:szCs w:val="24"/>
        </w:rPr>
        <w:t>.</w:t>
      </w:r>
    </w:p>
    <w:p w:rsidR="00C22501" w:rsidRPr="001640BD" w:rsidRDefault="00C22501" w:rsidP="00C22501">
      <w:pPr>
        <w:pStyle w:val="1"/>
        <w:rPr>
          <w:rFonts w:ascii="Calibri" w:hAnsi="Calibri"/>
          <w:color w:val="000000"/>
          <w:sz w:val="24"/>
          <w:szCs w:val="24"/>
        </w:rPr>
      </w:pPr>
      <w:r w:rsidRPr="001640BD">
        <w:rPr>
          <w:rFonts w:ascii="Calibri" w:hAnsi="Calibri"/>
          <w:color w:val="000000"/>
          <w:sz w:val="24"/>
          <w:szCs w:val="24"/>
        </w:rPr>
        <w:t xml:space="preserve">Освещение:                                                   </w:t>
      </w:r>
      <w:r>
        <w:rPr>
          <w:i/>
          <w:color w:val="000000"/>
          <w:sz w:val="24"/>
          <w:szCs w:val="24"/>
        </w:rPr>
        <w:t xml:space="preserve">                                                                                           </w:t>
      </w:r>
      <w:r w:rsidRPr="001640BD">
        <w:rPr>
          <w:rFonts w:ascii="Calibri" w:hAnsi="Calibri"/>
          <w:color w:val="000000"/>
          <w:sz w:val="24"/>
          <w:szCs w:val="24"/>
        </w:rPr>
        <w:t xml:space="preserve">   Фикусы надо размещать в хорошо освещённых местах. Фикусы, имеющие тёмно-зелёные листья, нуждаются в меньшем количестве света, чем пестролистные и не переносят прямого солнца. Пестролистные виды можно размещать и на открытом солнце, но летом в разгар дня, их всё-таки надо притемнять. Зимой, в период короткого дня, фикусам необходимо дополнительное освещение. Желательно приобрести </w:t>
      </w:r>
      <w:r w:rsidRPr="001640BD">
        <w:rPr>
          <w:rFonts w:ascii="Calibri" w:hAnsi="Calibri"/>
          <w:color w:val="000000"/>
          <w:sz w:val="24"/>
          <w:szCs w:val="24"/>
        </w:rPr>
        <w:lastRenderedPageBreak/>
        <w:t xml:space="preserve">специальную лампу и </w:t>
      </w:r>
      <w:proofErr w:type="spellStart"/>
      <w:r w:rsidRPr="001640BD">
        <w:rPr>
          <w:rFonts w:ascii="Calibri" w:hAnsi="Calibri"/>
          <w:color w:val="000000"/>
          <w:sz w:val="24"/>
          <w:szCs w:val="24"/>
        </w:rPr>
        <w:t>досвечивать</w:t>
      </w:r>
      <w:proofErr w:type="spellEnd"/>
      <w:r w:rsidRPr="001640BD">
        <w:rPr>
          <w:rFonts w:ascii="Calibri" w:hAnsi="Calibri"/>
          <w:color w:val="000000"/>
          <w:sz w:val="24"/>
          <w:szCs w:val="24"/>
        </w:rPr>
        <w:t xml:space="preserve"> фикусы таким образом, чтобы растения получали свет в течение не менее 12 часов. Это позволит избежать проблем с пожелтением и сбрасыванием листьев.</w:t>
      </w:r>
    </w:p>
    <w:p w:rsidR="00C22501" w:rsidRPr="001640BD" w:rsidRDefault="00C22501" w:rsidP="00C22501">
      <w:pPr>
        <w:pStyle w:val="5"/>
        <w:rPr>
          <w:i w:val="0"/>
          <w:sz w:val="24"/>
          <w:szCs w:val="24"/>
        </w:rPr>
      </w:pPr>
      <w:r w:rsidRPr="001640BD">
        <w:rPr>
          <w:i w:val="0"/>
          <w:color w:val="000000"/>
          <w:sz w:val="24"/>
          <w:szCs w:val="24"/>
        </w:rPr>
        <w:t>Влажность воздуха:</w:t>
      </w:r>
    </w:p>
    <w:p w:rsidR="00C22501" w:rsidRPr="001640BD" w:rsidRDefault="00C22501" w:rsidP="00C22501">
      <w:pPr>
        <w:pStyle w:val="a3"/>
        <w:rPr>
          <w:rFonts w:ascii="Calibri" w:hAnsi="Calibri"/>
          <w:b/>
          <w:color w:val="000000"/>
        </w:rPr>
      </w:pPr>
      <w:r w:rsidRPr="001640BD">
        <w:rPr>
          <w:rFonts w:ascii="Calibri" w:hAnsi="Calibri"/>
          <w:b/>
          <w:color w:val="000000"/>
        </w:rPr>
        <w:t>Фикус нуждается в повышенной влажности воздуха, поэтому его необходимо регулярно опрыскивать или устраивать душ. Фикусы с большими листьями также надо не забывать протирать влажной губкой.</w:t>
      </w:r>
    </w:p>
    <w:p w:rsidR="00C22501" w:rsidRPr="006B1631" w:rsidRDefault="00C22501" w:rsidP="00C22501">
      <w:pPr>
        <w:pStyle w:val="5"/>
        <w:rPr>
          <w:i w:val="0"/>
          <w:sz w:val="24"/>
          <w:szCs w:val="24"/>
        </w:rPr>
      </w:pPr>
      <w:r w:rsidRPr="001640BD">
        <w:rPr>
          <w:i w:val="0"/>
          <w:color w:val="000000"/>
          <w:sz w:val="24"/>
          <w:szCs w:val="24"/>
        </w:rPr>
        <w:t>Температура:</w:t>
      </w:r>
      <w:r>
        <w:rPr>
          <w:i w:val="0"/>
          <w:color w:val="000000"/>
          <w:sz w:val="24"/>
          <w:szCs w:val="24"/>
        </w:rPr>
        <w:t xml:space="preserve"> </w:t>
      </w:r>
      <w:r w:rsidRPr="001640BD">
        <w:rPr>
          <w:i w:val="0"/>
          <w:color w:val="000000"/>
          <w:sz w:val="24"/>
          <w:szCs w:val="24"/>
        </w:rPr>
        <w:t>Фикус - растение теплолюбивое. Комфортная для него температура: летом - 25-30 градусов</w:t>
      </w:r>
      <w:proofErr w:type="gramStart"/>
      <w:r w:rsidRPr="001640BD">
        <w:rPr>
          <w:i w:val="0"/>
          <w:color w:val="000000"/>
          <w:sz w:val="24"/>
          <w:szCs w:val="24"/>
        </w:rPr>
        <w:t xml:space="preserve"> С</w:t>
      </w:r>
      <w:proofErr w:type="gramEnd"/>
      <w:r w:rsidRPr="001640BD">
        <w:rPr>
          <w:i w:val="0"/>
          <w:color w:val="000000"/>
          <w:sz w:val="24"/>
          <w:szCs w:val="24"/>
        </w:rPr>
        <w:t xml:space="preserve">, зимой - 16-20 градусов С. Минимальная температура - 10-15 градусов С (для </w:t>
      </w:r>
      <w:proofErr w:type="spellStart"/>
      <w:r w:rsidRPr="001640BD">
        <w:rPr>
          <w:i w:val="0"/>
          <w:color w:val="000000"/>
          <w:sz w:val="24"/>
          <w:szCs w:val="24"/>
        </w:rPr>
        <w:t>зеленолистных</w:t>
      </w:r>
      <w:proofErr w:type="spellEnd"/>
      <w:r w:rsidRPr="001640BD">
        <w:rPr>
          <w:i w:val="0"/>
          <w:color w:val="000000"/>
          <w:sz w:val="24"/>
          <w:szCs w:val="24"/>
        </w:rPr>
        <w:t xml:space="preserve"> видов допустима более низкая температура, чем для пестролистных).</w:t>
      </w:r>
      <w:r>
        <w:rPr>
          <w:i w:val="0"/>
          <w:color w:val="000000"/>
          <w:sz w:val="24"/>
          <w:szCs w:val="24"/>
        </w:rPr>
        <w:t xml:space="preserve">  </w:t>
      </w:r>
      <w:r w:rsidRPr="001640BD">
        <w:rPr>
          <w:i w:val="0"/>
          <w:color w:val="000000"/>
          <w:sz w:val="24"/>
          <w:szCs w:val="24"/>
        </w:rPr>
        <w:t xml:space="preserve">Недопустимы для фикуса сквозняки и </w:t>
      </w:r>
      <w:r w:rsidRPr="001640BD">
        <w:rPr>
          <w:b w:val="0"/>
          <w:i w:val="0"/>
          <w:color w:val="000000"/>
          <w:sz w:val="24"/>
          <w:szCs w:val="24"/>
        </w:rPr>
        <w:t>переохлаждение</w:t>
      </w:r>
      <w:r w:rsidRPr="001640BD">
        <w:rPr>
          <w:i w:val="0"/>
          <w:color w:val="000000"/>
          <w:sz w:val="24"/>
          <w:szCs w:val="24"/>
        </w:rPr>
        <w:t xml:space="preserve"> почвы. Не следует держать его на холодном подоконнике или полу.</w:t>
      </w:r>
    </w:p>
    <w:p w:rsidR="00C22501" w:rsidRPr="001640BD" w:rsidRDefault="00C22501" w:rsidP="00C22501">
      <w:pPr>
        <w:pStyle w:val="5"/>
        <w:rPr>
          <w:i w:val="0"/>
          <w:sz w:val="24"/>
          <w:szCs w:val="24"/>
        </w:rPr>
      </w:pPr>
      <w:r w:rsidRPr="001640BD">
        <w:rPr>
          <w:i w:val="0"/>
          <w:color w:val="000000"/>
          <w:sz w:val="24"/>
          <w:szCs w:val="24"/>
        </w:rPr>
        <w:t>Полив:</w:t>
      </w:r>
      <w:r>
        <w:rPr>
          <w:i w:val="0"/>
          <w:color w:val="000000"/>
          <w:sz w:val="24"/>
          <w:szCs w:val="24"/>
        </w:rPr>
        <w:t xml:space="preserve"> </w:t>
      </w:r>
    </w:p>
    <w:p w:rsidR="00C22501" w:rsidRPr="001640BD" w:rsidRDefault="00C22501" w:rsidP="00C22501">
      <w:pPr>
        <w:pStyle w:val="a3"/>
        <w:rPr>
          <w:rFonts w:ascii="Calibri" w:hAnsi="Calibri"/>
          <w:b/>
          <w:color w:val="000000"/>
        </w:rPr>
      </w:pPr>
      <w:r w:rsidRPr="001640BD">
        <w:rPr>
          <w:rFonts w:ascii="Calibri" w:hAnsi="Calibri"/>
          <w:b/>
          <w:color w:val="000000"/>
        </w:rPr>
        <w:t>Летом фикусу требуется обильный полив, зимой - умеренный. Но в любое время почва между поливами должна просыхать. Переувлажнения почвы фикусы не переносят, у них начинают загнивать корни и, иногда, основание стебля.</w:t>
      </w:r>
    </w:p>
    <w:p w:rsidR="00C22501" w:rsidRPr="001640BD" w:rsidRDefault="00C22501" w:rsidP="00C22501">
      <w:pPr>
        <w:pStyle w:val="a3"/>
        <w:rPr>
          <w:rFonts w:ascii="Calibri" w:hAnsi="Calibri"/>
          <w:b/>
          <w:color w:val="000000"/>
        </w:rPr>
      </w:pPr>
      <w:r w:rsidRPr="001640BD">
        <w:rPr>
          <w:rFonts w:ascii="Calibri" w:hAnsi="Calibri"/>
          <w:b/>
          <w:color w:val="000000"/>
        </w:rPr>
        <w:t xml:space="preserve">Чёткий график полива установить трудно, т.к. в разных температурных условиях и при различной влажности, а также в зависимости от размера растения подсыпание грунта происходит по-разному. Также схема полива зависит от вида фикуса. Ампельным видам фикуса требуется </w:t>
      </w:r>
      <w:proofErr w:type="gramStart"/>
      <w:r w:rsidRPr="001640BD">
        <w:rPr>
          <w:rFonts w:ascii="Calibri" w:hAnsi="Calibri"/>
          <w:b/>
          <w:color w:val="000000"/>
        </w:rPr>
        <w:t>более обильный</w:t>
      </w:r>
      <w:proofErr w:type="gramEnd"/>
      <w:r w:rsidRPr="001640BD">
        <w:rPr>
          <w:rFonts w:ascii="Calibri" w:hAnsi="Calibri"/>
          <w:b/>
          <w:color w:val="000000"/>
        </w:rPr>
        <w:t xml:space="preserve"> полив, чем обычным.</w:t>
      </w:r>
    </w:p>
    <w:p w:rsidR="00C22501" w:rsidRPr="00932290" w:rsidRDefault="00C22501" w:rsidP="00C22501">
      <w:pPr>
        <w:pStyle w:val="5"/>
        <w:rPr>
          <w:i w:val="0"/>
          <w:sz w:val="24"/>
          <w:szCs w:val="24"/>
        </w:rPr>
      </w:pPr>
      <w:r w:rsidRPr="001640BD">
        <w:rPr>
          <w:i w:val="0"/>
          <w:color w:val="000000"/>
          <w:sz w:val="24"/>
          <w:szCs w:val="24"/>
        </w:rPr>
        <w:t>Размножение:</w:t>
      </w:r>
      <w:r>
        <w:rPr>
          <w:i w:val="0"/>
          <w:color w:val="000000"/>
          <w:sz w:val="24"/>
          <w:szCs w:val="24"/>
        </w:rPr>
        <w:t xml:space="preserve"> </w:t>
      </w:r>
      <w:r w:rsidRPr="001640BD">
        <w:rPr>
          <w:i w:val="0"/>
          <w:color w:val="000000"/>
          <w:sz w:val="24"/>
          <w:szCs w:val="24"/>
        </w:rPr>
        <w:t xml:space="preserve">Размножаются фикусы черенками. Для укоренения лучше срезать небольшую веточку, хотя достаточно маленького черенка с одним листиком. Для более быстрого укоренения рекомендуется </w:t>
      </w:r>
      <w:r w:rsidRPr="001640BD">
        <w:rPr>
          <w:b w:val="0"/>
          <w:i w:val="0"/>
          <w:color w:val="000000"/>
          <w:sz w:val="24"/>
          <w:szCs w:val="24"/>
        </w:rPr>
        <w:t>использовать</w:t>
      </w:r>
      <w:r w:rsidRPr="001640BD">
        <w:rPr>
          <w:i w:val="0"/>
          <w:color w:val="000000"/>
          <w:sz w:val="24"/>
          <w:szCs w:val="24"/>
        </w:rPr>
        <w:t xml:space="preserve"> почвенный подогрев и укрывание стеклянной банкой или полиэтиленовым пакетом, хотя и без этого черенки легко укореняются в воде или в почвенной смеси.</w:t>
      </w:r>
    </w:p>
    <w:p w:rsidR="00C22501" w:rsidRPr="001640BD" w:rsidRDefault="00C22501" w:rsidP="00C22501">
      <w:pPr>
        <w:pStyle w:val="5"/>
        <w:rPr>
          <w:i w:val="0"/>
          <w:sz w:val="24"/>
          <w:szCs w:val="24"/>
        </w:rPr>
      </w:pPr>
      <w:r w:rsidRPr="001640BD">
        <w:rPr>
          <w:i w:val="0"/>
          <w:color w:val="000000"/>
          <w:sz w:val="24"/>
          <w:szCs w:val="24"/>
        </w:rPr>
        <w:t>Пересадка:</w:t>
      </w:r>
    </w:p>
    <w:p w:rsidR="00C22501" w:rsidRPr="001640BD" w:rsidRDefault="00C22501" w:rsidP="00C22501">
      <w:pPr>
        <w:pStyle w:val="a3"/>
        <w:rPr>
          <w:rFonts w:ascii="Calibri" w:hAnsi="Calibri"/>
          <w:b/>
          <w:color w:val="000000"/>
        </w:rPr>
      </w:pPr>
      <w:r w:rsidRPr="001640BD">
        <w:rPr>
          <w:rFonts w:ascii="Calibri" w:hAnsi="Calibri"/>
          <w:b/>
          <w:color w:val="000000"/>
        </w:rPr>
        <w:t xml:space="preserve">Фикусам требуется питательная земляная смесь. Проще и лучше всего купить </w:t>
      </w:r>
      <w:proofErr w:type="gramStart"/>
      <w:r w:rsidRPr="001640BD">
        <w:rPr>
          <w:rFonts w:ascii="Calibri" w:hAnsi="Calibri"/>
          <w:b/>
          <w:color w:val="000000"/>
        </w:rPr>
        <w:t>готовую</w:t>
      </w:r>
      <w:proofErr w:type="gramEnd"/>
      <w:r w:rsidRPr="001640BD">
        <w:rPr>
          <w:rFonts w:ascii="Calibri" w:hAnsi="Calibri"/>
          <w:b/>
          <w:color w:val="000000"/>
        </w:rPr>
        <w:t xml:space="preserve"> в магазине. Пересаживают фикусы в марте, горшок для пересадки надо брать не слишком большой, т.к. избытка земли фикусы не любят, рост фикуса в этом случае замедляется. В горшок должен быть помещён дренажный слой. "Взрослые" фикусы пересаживают редко, как и для всех крупных комнатных растений, рекомендуется </w:t>
      </w:r>
      <w:proofErr w:type="gramStart"/>
      <w:r w:rsidRPr="001640BD">
        <w:rPr>
          <w:rFonts w:ascii="Calibri" w:hAnsi="Calibri"/>
          <w:b/>
          <w:color w:val="000000"/>
        </w:rPr>
        <w:t>заменять пересаживание заменой верного слоя земли порцией более свожено</w:t>
      </w:r>
      <w:proofErr w:type="gramEnd"/>
      <w:r w:rsidRPr="001640BD">
        <w:rPr>
          <w:rFonts w:ascii="Calibri" w:hAnsi="Calibri"/>
          <w:b/>
          <w:color w:val="000000"/>
        </w:rPr>
        <w:t xml:space="preserve"> грунта.</w:t>
      </w:r>
    </w:p>
    <w:p w:rsidR="00C22501" w:rsidRDefault="00C22501" w:rsidP="00C22501">
      <w:pPr>
        <w:pStyle w:val="5"/>
        <w:rPr>
          <w:i w:val="0"/>
          <w:color w:val="000000"/>
          <w:sz w:val="24"/>
          <w:szCs w:val="24"/>
        </w:rPr>
      </w:pPr>
      <w:r w:rsidRPr="001640BD">
        <w:rPr>
          <w:i w:val="0"/>
          <w:color w:val="000000"/>
          <w:sz w:val="24"/>
          <w:szCs w:val="24"/>
        </w:rPr>
        <w:t xml:space="preserve">Болезни и вредители:  Наиболее часто растение поражаются щитовками, трипами, </w:t>
      </w:r>
      <w:proofErr w:type="gramStart"/>
      <w:r w:rsidRPr="001640BD">
        <w:rPr>
          <w:i w:val="0"/>
          <w:color w:val="000000"/>
          <w:sz w:val="24"/>
          <w:szCs w:val="24"/>
        </w:rPr>
        <w:t>паутинным</w:t>
      </w:r>
      <w:proofErr w:type="gramEnd"/>
      <w:r w:rsidRPr="001640BD">
        <w:rPr>
          <w:i w:val="0"/>
          <w:color w:val="000000"/>
          <w:sz w:val="24"/>
          <w:szCs w:val="24"/>
        </w:rPr>
        <w:t xml:space="preserve"> клещиками.</w:t>
      </w:r>
    </w:p>
    <w:p w:rsidR="00C22501" w:rsidRDefault="00C22501" w:rsidP="00C22501"/>
    <w:p w:rsidR="00C22501" w:rsidRPr="00091F6C" w:rsidRDefault="00C22501" w:rsidP="00C22501"/>
    <w:p w:rsidR="00C22501" w:rsidRPr="006B1631" w:rsidRDefault="00C22501" w:rsidP="00C22501">
      <w:pPr>
        <w:rPr>
          <w:rFonts w:ascii="Tahoma" w:hAnsi="Tahoma" w:cs="Tahoma"/>
          <w:b/>
          <w:sz w:val="36"/>
          <w:szCs w:val="36"/>
        </w:rPr>
      </w:pPr>
      <w:r>
        <w:rPr>
          <w:rFonts w:ascii="Tahoma" w:hAnsi="Tahoma" w:cs="Tahoma"/>
          <w:b/>
          <w:sz w:val="36"/>
          <w:szCs w:val="36"/>
        </w:rPr>
        <w:lastRenderedPageBreak/>
        <w:t xml:space="preserve">                       </w:t>
      </w:r>
      <w:r w:rsidRPr="006B1631">
        <w:rPr>
          <w:rFonts w:ascii="Tahoma" w:hAnsi="Tahoma" w:cs="Tahoma"/>
          <w:b/>
          <w:sz w:val="36"/>
          <w:szCs w:val="36"/>
        </w:rPr>
        <w:t xml:space="preserve">     Герань</w:t>
      </w:r>
      <w:r w:rsidRPr="006B1631">
        <w:rPr>
          <w:rFonts w:ascii="Tahoma" w:hAnsi="Tahoma" w:cs="Tahoma"/>
          <w:color w:val="000000"/>
          <w:sz w:val="36"/>
          <w:szCs w:val="36"/>
        </w:rPr>
        <w:t xml:space="preserve">    </w:t>
      </w:r>
    </w:p>
    <w:p w:rsidR="00C22501" w:rsidRPr="001640BD" w:rsidRDefault="00C22501" w:rsidP="00C22501">
      <w:pPr>
        <w:pStyle w:val="1"/>
        <w:spacing w:before="50" w:after="50"/>
        <w:ind w:left="167"/>
        <w:rPr>
          <w:rFonts w:ascii="Calibri" w:hAnsi="Calibri" w:cs="Arial"/>
          <w:color w:val="BE1C22"/>
          <w:sz w:val="24"/>
          <w:szCs w:val="24"/>
        </w:rPr>
      </w:pPr>
      <w:r>
        <w:rPr>
          <w:rFonts w:ascii="Calibri" w:hAnsi="Calibri"/>
          <w:noProof/>
          <w:sz w:val="24"/>
          <w:szCs w:val="24"/>
          <w:lang w:eastAsia="ru-RU"/>
        </w:rPr>
        <w:drawing>
          <wp:inline distT="0" distB="0" distL="0" distR="0">
            <wp:extent cx="3845560" cy="4183380"/>
            <wp:effectExtent l="19050" t="0" r="2540" b="0"/>
            <wp:docPr id="2" name="Рисунок 2" descr="B8EBBEBD35CC49CCA52B1220FA1FE7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8EBBEBD35CC49CCA52B1220FA1FE7BA"/>
                    <pic:cNvPicPr>
                      <a:picLocks noChangeAspect="1" noChangeArrowheads="1"/>
                    </pic:cNvPicPr>
                  </pic:nvPicPr>
                  <pic:blipFill>
                    <a:blip r:embed="rId7"/>
                    <a:srcRect/>
                    <a:stretch>
                      <a:fillRect/>
                    </a:stretch>
                  </pic:blipFill>
                  <pic:spPr bwMode="auto">
                    <a:xfrm>
                      <a:off x="0" y="0"/>
                      <a:ext cx="3845560" cy="4183380"/>
                    </a:xfrm>
                    <a:prstGeom prst="rect">
                      <a:avLst/>
                    </a:prstGeom>
                    <a:noFill/>
                    <a:ln w="9525">
                      <a:noFill/>
                      <a:miter lim="800000"/>
                      <a:headEnd/>
                      <a:tailEnd/>
                    </a:ln>
                  </pic:spPr>
                </pic:pic>
              </a:graphicData>
            </a:graphic>
          </wp:inline>
        </w:drawing>
      </w:r>
    </w:p>
    <w:p w:rsidR="00C22501" w:rsidRPr="001640BD" w:rsidRDefault="00C22501" w:rsidP="00C22501">
      <w:pPr>
        <w:rPr>
          <w:rStyle w:val="apple-style-span"/>
          <w:color w:val="000000"/>
          <w:sz w:val="24"/>
          <w:szCs w:val="24"/>
        </w:rPr>
      </w:pPr>
    </w:p>
    <w:p w:rsidR="00C22501" w:rsidRPr="001640BD" w:rsidRDefault="00C22501" w:rsidP="00C22501">
      <w:pPr>
        <w:pStyle w:val="a3"/>
        <w:spacing w:before="0" w:beforeAutospacing="0" w:after="0" w:afterAutospacing="0"/>
        <w:ind w:firstLine="167"/>
        <w:rPr>
          <w:rFonts w:ascii="Calibri" w:hAnsi="Calibri"/>
          <w:b/>
        </w:rPr>
      </w:pPr>
      <w:r w:rsidRPr="001640BD">
        <w:rPr>
          <w:rFonts w:ascii="Calibri" w:hAnsi="Calibri"/>
          <w:b/>
          <w:bCs/>
          <w:color w:val="000000"/>
        </w:rPr>
        <w:t>Герань</w:t>
      </w:r>
      <w:r w:rsidRPr="001640BD">
        <w:rPr>
          <w:rStyle w:val="apple-converted-space"/>
          <w:rFonts w:ascii="Calibri" w:hAnsi="Calibri"/>
          <w:b/>
          <w:color w:val="000000"/>
        </w:rPr>
        <w:t> </w:t>
      </w:r>
      <w:r w:rsidRPr="001640BD">
        <w:rPr>
          <w:rFonts w:ascii="Calibri" w:hAnsi="Calibri"/>
          <w:b/>
          <w:color w:val="000000"/>
        </w:rPr>
        <w:t>является одним из самых популярных видов комнатных растений благодаря неприхотливости в уходе и целебным качествам. В народной медицине герань применяли для лечения нервных расстройств, заболеваний ЖКТ, камней в почках. Изначально герань была известна как дикое растение, но несколько веков назад цветок завоевал популярность среди богатых людей. Кусты герани стали выращивать в оранжереях и садах, но после того, как в 1863 году началась селекция герани, появилось множество сортов, и герань стала комнатным растением. На сегодняшний день насчитывается более 100 видов герани. Сейчас практически в каждом доме растет комнатная герань, которая цветет почти весь год и, по народным поверьям, защищает семью от злых сил.</w:t>
      </w:r>
    </w:p>
    <w:p w:rsidR="00C22501" w:rsidRPr="001640BD" w:rsidRDefault="00C22501" w:rsidP="00C22501">
      <w:pPr>
        <w:pStyle w:val="a3"/>
        <w:spacing w:before="84" w:beforeAutospacing="0" w:after="84" w:afterAutospacing="0"/>
        <w:ind w:firstLine="167"/>
        <w:rPr>
          <w:rFonts w:ascii="Calibri" w:hAnsi="Calibri"/>
          <w:b/>
          <w:color w:val="000000"/>
        </w:rPr>
      </w:pPr>
      <w:r w:rsidRPr="001640BD">
        <w:rPr>
          <w:rFonts w:ascii="Calibri" w:hAnsi="Calibri"/>
          <w:b/>
          <w:color w:val="000000"/>
        </w:rPr>
        <w:t xml:space="preserve">Листья герани покрыты маленькими капсулами, которые содержат эфирные масла, полезные для здоровья. Если потереть листик, то сразу чувствуется специфический аромат. Масло герани используется как антисептическое наружное средство, полезно несколько капель добавить в </w:t>
      </w:r>
      <w:proofErr w:type="spellStart"/>
      <w:r w:rsidRPr="001640BD">
        <w:rPr>
          <w:rFonts w:ascii="Calibri" w:hAnsi="Calibri"/>
          <w:b/>
          <w:color w:val="000000"/>
        </w:rPr>
        <w:t>аромолампу</w:t>
      </w:r>
      <w:proofErr w:type="spellEnd"/>
      <w:r w:rsidRPr="001640BD">
        <w:rPr>
          <w:rFonts w:ascii="Calibri" w:hAnsi="Calibri"/>
          <w:b/>
          <w:color w:val="000000"/>
        </w:rPr>
        <w:t>, для успокоения нервов и улучшения сна.</w:t>
      </w:r>
    </w:p>
    <w:p w:rsidR="00C22501" w:rsidRPr="001640BD" w:rsidRDefault="00C22501" w:rsidP="00C22501">
      <w:pPr>
        <w:pStyle w:val="a3"/>
        <w:spacing w:before="0" w:beforeAutospacing="0" w:after="0" w:afterAutospacing="0"/>
        <w:ind w:firstLine="167"/>
        <w:rPr>
          <w:rFonts w:ascii="Calibri" w:hAnsi="Calibri"/>
          <w:b/>
          <w:color w:val="000000"/>
        </w:rPr>
      </w:pPr>
      <w:r w:rsidRPr="001640BD">
        <w:rPr>
          <w:rFonts w:ascii="Calibri" w:hAnsi="Calibri"/>
          <w:b/>
          <w:color w:val="000000"/>
        </w:rPr>
        <w:t>Выбрать наиболее подходящий сорт растения, можно просмотрев различные фото герани. Следует знать, что различные сорта отличаются своими свойствами.</w:t>
      </w:r>
      <w:r w:rsidRPr="001640BD">
        <w:rPr>
          <w:rStyle w:val="apple-converted-space"/>
          <w:rFonts w:ascii="Calibri" w:hAnsi="Calibri"/>
          <w:b/>
          <w:color w:val="000000"/>
        </w:rPr>
        <w:t> </w:t>
      </w:r>
      <w:r w:rsidRPr="001640BD">
        <w:rPr>
          <w:rFonts w:ascii="Calibri" w:hAnsi="Calibri"/>
          <w:b/>
          <w:bCs/>
          <w:color w:val="000000"/>
        </w:rPr>
        <w:t>Герань королевская</w:t>
      </w:r>
      <w:r w:rsidRPr="001640BD">
        <w:rPr>
          <w:rStyle w:val="apple-converted-space"/>
          <w:rFonts w:ascii="Calibri" w:hAnsi="Calibri"/>
          <w:b/>
          <w:color w:val="000000"/>
        </w:rPr>
        <w:t> </w:t>
      </w:r>
      <w:r w:rsidRPr="001640BD">
        <w:rPr>
          <w:rFonts w:ascii="Calibri" w:hAnsi="Calibri"/>
          <w:b/>
          <w:color w:val="000000"/>
        </w:rPr>
        <w:t>славиться крупными яркоокрашенными цветками.</w:t>
      </w:r>
      <w:r w:rsidRPr="001640BD">
        <w:rPr>
          <w:rStyle w:val="apple-converted-space"/>
          <w:rFonts w:ascii="Calibri" w:hAnsi="Calibri"/>
          <w:b/>
          <w:color w:val="000000"/>
        </w:rPr>
        <w:t> </w:t>
      </w:r>
      <w:r w:rsidRPr="001640BD">
        <w:rPr>
          <w:rStyle w:val="a4"/>
          <w:rFonts w:ascii="Calibri" w:hAnsi="Calibri"/>
          <w:color w:val="000000"/>
        </w:rPr>
        <w:t>Герань душистая</w:t>
      </w:r>
      <w:r w:rsidRPr="001640BD">
        <w:rPr>
          <w:rStyle w:val="apple-converted-space"/>
          <w:rFonts w:ascii="Calibri" w:hAnsi="Calibri"/>
          <w:b/>
          <w:color w:val="000000"/>
        </w:rPr>
        <w:t> </w:t>
      </w:r>
      <w:r w:rsidRPr="001640BD">
        <w:rPr>
          <w:rFonts w:ascii="Calibri" w:hAnsi="Calibri"/>
          <w:b/>
          <w:color w:val="000000"/>
        </w:rPr>
        <w:t>может иметь аромат розы, яблока, лимона, мускатного ореха, мяты. Подходит для тех, кому не по вкусу аромат обычной герани.</w:t>
      </w:r>
      <w:r w:rsidRPr="001640BD">
        <w:rPr>
          <w:rStyle w:val="apple-converted-space"/>
          <w:rFonts w:ascii="Calibri" w:hAnsi="Calibri"/>
          <w:b/>
          <w:color w:val="000000"/>
        </w:rPr>
        <w:t> </w:t>
      </w:r>
      <w:r w:rsidRPr="001640BD">
        <w:rPr>
          <w:rStyle w:val="a4"/>
          <w:rFonts w:ascii="Calibri" w:hAnsi="Calibri"/>
          <w:color w:val="000000"/>
        </w:rPr>
        <w:t>Герань ампельная</w:t>
      </w:r>
      <w:r w:rsidRPr="001640BD">
        <w:rPr>
          <w:rStyle w:val="apple-converted-space"/>
          <w:rFonts w:ascii="Calibri" w:hAnsi="Calibri"/>
          <w:b/>
          <w:color w:val="000000"/>
        </w:rPr>
        <w:t> </w:t>
      </w:r>
      <w:r w:rsidRPr="001640BD">
        <w:rPr>
          <w:rFonts w:ascii="Calibri" w:hAnsi="Calibri"/>
          <w:b/>
          <w:color w:val="000000"/>
        </w:rPr>
        <w:t xml:space="preserve">имеет плащевидные листья, разнообразнейший окрас цветков, и выращивается в подвесных корзинках. Для герани садовой характерно наличие каймы на листьях, чаще всего </w:t>
      </w:r>
      <w:r w:rsidRPr="001640BD">
        <w:rPr>
          <w:rFonts w:ascii="Calibri" w:hAnsi="Calibri"/>
          <w:b/>
          <w:color w:val="000000"/>
        </w:rPr>
        <w:lastRenderedPageBreak/>
        <w:t>коричневого или красного оттенка.</w:t>
      </w:r>
      <w:r w:rsidRPr="001640BD">
        <w:rPr>
          <w:rStyle w:val="a4"/>
          <w:rFonts w:ascii="Calibri" w:hAnsi="Calibri"/>
          <w:color w:val="000000"/>
        </w:rPr>
        <w:t xml:space="preserve"> Луговую герань</w:t>
      </w:r>
      <w:r w:rsidRPr="001640BD">
        <w:rPr>
          <w:rStyle w:val="apple-converted-space"/>
          <w:rFonts w:ascii="Calibri" w:hAnsi="Calibri"/>
          <w:b/>
          <w:color w:val="000000"/>
        </w:rPr>
        <w:t> </w:t>
      </w:r>
      <w:r w:rsidRPr="001640BD">
        <w:rPr>
          <w:rFonts w:ascii="Calibri" w:hAnsi="Calibri"/>
          <w:b/>
          <w:color w:val="000000"/>
        </w:rPr>
        <w:t>можно встретить на берегах рек, лугах и лесных полянах. Как правило, ее используют в народной медицине.</w:t>
      </w:r>
    </w:p>
    <w:p w:rsidR="00C22501" w:rsidRPr="001640BD" w:rsidRDefault="00C22501" w:rsidP="00C22501">
      <w:pPr>
        <w:pStyle w:val="2"/>
        <w:spacing w:before="50" w:after="50"/>
        <w:ind w:left="167"/>
        <w:rPr>
          <w:rFonts w:ascii="Calibri" w:hAnsi="Calibri" w:cs="Arial"/>
          <w:color w:val="000000"/>
          <w:sz w:val="24"/>
          <w:szCs w:val="24"/>
        </w:rPr>
      </w:pPr>
      <w:r w:rsidRPr="001640BD">
        <w:rPr>
          <w:rFonts w:ascii="Calibri" w:hAnsi="Calibri" w:cs="Arial"/>
          <w:color w:val="000000"/>
          <w:sz w:val="24"/>
          <w:szCs w:val="24"/>
        </w:rPr>
        <w:t>Уход за геранью</w:t>
      </w:r>
    </w:p>
    <w:p w:rsidR="00C22501" w:rsidRPr="001640BD" w:rsidRDefault="00C22501" w:rsidP="00C22501">
      <w:pPr>
        <w:pStyle w:val="a3"/>
        <w:spacing w:before="84" w:beforeAutospacing="0" w:after="84" w:afterAutospacing="0"/>
        <w:ind w:firstLine="167"/>
        <w:rPr>
          <w:rFonts w:ascii="Calibri" w:hAnsi="Calibri"/>
          <w:b/>
          <w:color w:val="000000"/>
        </w:rPr>
      </w:pPr>
      <w:r w:rsidRPr="001640BD">
        <w:rPr>
          <w:rFonts w:ascii="Calibri" w:hAnsi="Calibri"/>
          <w:b/>
          <w:color w:val="000000"/>
        </w:rPr>
        <w:t>Для комнатного выращивания наиболее популярна белая, красная, ампельная, царская и душистая герань. К тому же цветки герани могут быть разнообразнейшего окраса.</w:t>
      </w:r>
    </w:p>
    <w:p w:rsidR="00C22501" w:rsidRPr="001640BD" w:rsidRDefault="00C22501" w:rsidP="00C22501">
      <w:pPr>
        <w:pStyle w:val="a3"/>
        <w:spacing w:before="0" w:beforeAutospacing="0" w:after="0" w:afterAutospacing="0"/>
        <w:ind w:firstLine="167"/>
        <w:rPr>
          <w:rFonts w:ascii="Calibri" w:hAnsi="Calibri"/>
          <w:b/>
          <w:color w:val="000000"/>
        </w:rPr>
      </w:pPr>
      <w:r w:rsidRPr="001640BD">
        <w:rPr>
          <w:rStyle w:val="a4"/>
          <w:rFonts w:ascii="Calibri" w:hAnsi="Calibri"/>
          <w:color w:val="000000"/>
        </w:rPr>
        <w:t>Герань имеет множество сортов, но основные правила ухода чаще всего одинаковы:</w:t>
      </w:r>
    </w:p>
    <w:p w:rsidR="00C22501" w:rsidRPr="001640BD" w:rsidRDefault="00C22501" w:rsidP="00C22501">
      <w:pPr>
        <w:numPr>
          <w:ilvl w:val="0"/>
          <w:numId w:val="1"/>
        </w:numPr>
        <w:spacing w:before="50" w:after="50" w:line="240" w:lineRule="auto"/>
        <w:ind w:left="167"/>
        <w:rPr>
          <w:b/>
          <w:color w:val="000000"/>
          <w:sz w:val="24"/>
          <w:szCs w:val="24"/>
        </w:rPr>
      </w:pPr>
      <w:r w:rsidRPr="001640BD">
        <w:rPr>
          <w:b/>
          <w:color w:val="000000"/>
          <w:sz w:val="24"/>
          <w:szCs w:val="24"/>
        </w:rPr>
        <w:t>герань комнатная любит свежий воздух и солнечные лучи. Зимой хорошо переносит изменения температуры – достаточно +8 С.</w:t>
      </w:r>
    </w:p>
    <w:p w:rsidR="00C22501" w:rsidRPr="001640BD" w:rsidRDefault="00C22501" w:rsidP="00C22501">
      <w:pPr>
        <w:numPr>
          <w:ilvl w:val="0"/>
          <w:numId w:val="1"/>
        </w:numPr>
        <w:spacing w:before="50" w:after="50" w:line="240" w:lineRule="auto"/>
        <w:ind w:left="167"/>
        <w:rPr>
          <w:b/>
          <w:color w:val="000000"/>
          <w:sz w:val="24"/>
          <w:szCs w:val="24"/>
        </w:rPr>
      </w:pPr>
      <w:r w:rsidRPr="001640BD">
        <w:rPr>
          <w:b/>
          <w:color w:val="000000"/>
          <w:sz w:val="24"/>
          <w:szCs w:val="24"/>
        </w:rPr>
        <w:t>для ампельной герани требуется более высокая температура + 12 С.</w:t>
      </w:r>
    </w:p>
    <w:p w:rsidR="00C22501" w:rsidRPr="001640BD" w:rsidRDefault="00C22501" w:rsidP="00C22501">
      <w:pPr>
        <w:numPr>
          <w:ilvl w:val="0"/>
          <w:numId w:val="1"/>
        </w:numPr>
        <w:spacing w:before="50" w:after="50" w:line="240" w:lineRule="auto"/>
        <w:ind w:left="167"/>
        <w:rPr>
          <w:b/>
          <w:color w:val="000000"/>
          <w:sz w:val="24"/>
          <w:szCs w:val="24"/>
        </w:rPr>
      </w:pPr>
      <w:r w:rsidRPr="001640BD">
        <w:rPr>
          <w:b/>
          <w:color w:val="000000"/>
          <w:sz w:val="24"/>
          <w:szCs w:val="24"/>
        </w:rPr>
        <w:t>наиболее подходящая почва для комнатной герани – дренированная, рыхлая, кислая или нейтральная. Смесь можно приобрести в специализированном магазине или приготовить самостоятельно, смешав песок, дерновую почву, перегной. Выращивать растение лучше в небольших горшках, подрезая верхушки, чтобы растение росло кустом, и можно было любоваться большим количеством цветков герани. Сухие листья герани необходимо удалять.</w:t>
      </w:r>
    </w:p>
    <w:p w:rsidR="00C22501" w:rsidRPr="001640BD" w:rsidRDefault="00C22501" w:rsidP="00C22501">
      <w:pPr>
        <w:numPr>
          <w:ilvl w:val="0"/>
          <w:numId w:val="1"/>
        </w:numPr>
        <w:spacing w:before="50" w:after="50" w:line="240" w:lineRule="auto"/>
        <w:ind w:left="167"/>
        <w:rPr>
          <w:b/>
          <w:color w:val="000000"/>
          <w:sz w:val="24"/>
          <w:szCs w:val="24"/>
        </w:rPr>
      </w:pPr>
      <w:r w:rsidRPr="001640BD">
        <w:rPr>
          <w:b/>
          <w:color w:val="000000"/>
          <w:sz w:val="24"/>
          <w:szCs w:val="24"/>
        </w:rPr>
        <w:t>уход за геранью требует хорошего удобрения почвы в летний период. Раз в неделю обрабатывайте почву минеральными удобрениями.</w:t>
      </w:r>
    </w:p>
    <w:p w:rsidR="00C22501" w:rsidRPr="001640BD" w:rsidRDefault="00C22501" w:rsidP="00C22501">
      <w:pPr>
        <w:numPr>
          <w:ilvl w:val="0"/>
          <w:numId w:val="1"/>
        </w:numPr>
        <w:spacing w:before="50" w:after="50" w:line="240" w:lineRule="auto"/>
        <w:ind w:left="167"/>
        <w:rPr>
          <w:b/>
          <w:color w:val="000000"/>
          <w:sz w:val="24"/>
          <w:szCs w:val="24"/>
        </w:rPr>
      </w:pPr>
      <w:r w:rsidRPr="001640BD">
        <w:rPr>
          <w:b/>
          <w:color w:val="000000"/>
          <w:sz w:val="24"/>
          <w:szCs w:val="24"/>
        </w:rPr>
        <w:t>поливать во время цветения необходимо чаще, но умеренно, чтобы почва не была слишком влажной. Листья герани не опрыскиваются, за исключением случаев болезни растения. Зимой поддерживается легкая влажность почвы.</w:t>
      </w:r>
    </w:p>
    <w:p w:rsidR="00C22501" w:rsidRPr="001640BD" w:rsidRDefault="00C22501" w:rsidP="00C22501">
      <w:pPr>
        <w:numPr>
          <w:ilvl w:val="0"/>
          <w:numId w:val="1"/>
        </w:numPr>
        <w:spacing w:before="50" w:after="50" w:line="240" w:lineRule="auto"/>
        <w:ind w:left="167"/>
        <w:rPr>
          <w:b/>
          <w:color w:val="000000"/>
          <w:sz w:val="24"/>
          <w:szCs w:val="24"/>
        </w:rPr>
      </w:pPr>
      <w:r w:rsidRPr="001640BD">
        <w:rPr>
          <w:b/>
          <w:color w:val="000000"/>
          <w:sz w:val="24"/>
          <w:szCs w:val="24"/>
        </w:rPr>
        <w:t>размножение герани происходит вегетативным способом и семенами. Черенки можно подготовить осенью, а высадить весной. Семена герани лучше всего высевать весной, но можно и перед заморозками, тогда при потеплении они прорастут в нужный момент.</w:t>
      </w:r>
    </w:p>
    <w:p w:rsidR="00C22501" w:rsidRPr="001640BD" w:rsidRDefault="00C22501" w:rsidP="00C22501">
      <w:pPr>
        <w:pStyle w:val="2"/>
        <w:spacing w:before="50" w:after="50"/>
        <w:ind w:left="167"/>
        <w:rPr>
          <w:rFonts w:ascii="Calibri" w:hAnsi="Calibri" w:cs="Arial"/>
          <w:color w:val="000000"/>
          <w:sz w:val="24"/>
          <w:szCs w:val="24"/>
        </w:rPr>
      </w:pPr>
      <w:r w:rsidRPr="001640BD">
        <w:rPr>
          <w:rFonts w:ascii="Calibri" w:hAnsi="Calibri" w:cs="Arial"/>
          <w:color w:val="000000"/>
          <w:sz w:val="24"/>
          <w:szCs w:val="24"/>
        </w:rPr>
        <w:t>Болезни герани</w:t>
      </w:r>
    </w:p>
    <w:p w:rsidR="00C22501" w:rsidRPr="001640BD" w:rsidRDefault="00C22501" w:rsidP="00C22501">
      <w:pPr>
        <w:pStyle w:val="a3"/>
        <w:spacing w:before="84" w:beforeAutospacing="0" w:after="84" w:afterAutospacing="0"/>
        <w:ind w:firstLine="167"/>
        <w:rPr>
          <w:rFonts w:ascii="Calibri" w:hAnsi="Calibri"/>
          <w:b/>
          <w:color w:val="000000"/>
        </w:rPr>
      </w:pPr>
      <w:r w:rsidRPr="001640BD">
        <w:rPr>
          <w:rFonts w:ascii="Calibri" w:hAnsi="Calibri"/>
          <w:b/>
          <w:color w:val="000000"/>
        </w:rPr>
        <w:t>При правильном уходе за геранью болезни легко предотвратить, а при вирусных, грибковых и бактериальных инфекциях, вовремя оказав нужную помощь, растение легко спасти. Признаками болезни могут быть следующие проявления: герань желтеет, покрывается коричневым или черным налетом, засыхают, скручиваются или белеют листья герани, наблюдается гниение стебля. Чтобы предотвратить распространение болезни необходимо осматривать растение, удалять поврежденные листья, применять специальные противогрибковые и антибактериальные препараты. Основная часть болезней герани является следствием неправильного ухода – повышенная влажность, недостаточное освещение и проветривание. Но существуют и вирусы, которые могут попасть с другими растениями или через почву. Поэтому необходимо стерилизовать почву при пересадке, а при покупке осматривать растение на наличие повреждений. Самыми опасными для герани являются нематоды, так как при поражении нематодой растение погибает. Характерными признаками является образование на корнях больших узлов. При этом заболевании почва становиться непригодной для выращивания каких-либо других растений.</w:t>
      </w:r>
    </w:p>
    <w:p w:rsidR="00C22501" w:rsidRDefault="00C22501" w:rsidP="00C22501">
      <w:pPr>
        <w:pStyle w:val="a3"/>
        <w:spacing w:before="84" w:beforeAutospacing="0" w:after="84" w:afterAutospacing="0"/>
        <w:ind w:firstLine="167"/>
        <w:rPr>
          <w:rFonts w:ascii="Calibri" w:hAnsi="Calibri"/>
          <w:b/>
          <w:color w:val="000000"/>
        </w:rPr>
      </w:pPr>
      <w:r w:rsidRPr="001640BD">
        <w:rPr>
          <w:rFonts w:ascii="Calibri" w:hAnsi="Calibri"/>
          <w:b/>
          <w:color w:val="000000"/>
        </w:rPr>
        <w:t>При хорошем уходе герань живет от 15 до 30 лет. Разместив цветы в своей спальне, в детской комнате или комнате для отдыха, практически круглый год можно любоваться цветками герани с большой пользой для здоровья.</w:t>
      </w:r>
    </w:p>
    <w:p w:rsidR="00C22501" w:rsidRPr="001640BD" w:rsidRDefault="00C22501" w:rsidP="00C22501">
      <w:pPr>
        <w:pStyle w:val="a3"/>
        <w:spacing w:before="84" w:beforeAutospacing="0" w:after="84" w:afterAutospacing="0"/>
        <w:ind w:firstLine="167"/>
        <w:rPr>
          <w:rFonts w:ascii="Calibri" w:hAnsi="Calibri"/>
          <w:b/>
          <w:color w:val="000000"/>
        </w:rPr>
      </w:pPr>
    </w:p>
    <w:p w:rsidR="00C22501" w:rsidRPr="001640BD" w:rsidRDefault="00C22501" w:rsidP="00C22501">
      <w:pPr>
        <w:pStyle w:val="a3"/>
        <w:spacing w:before="84" w:beforeAutospacing="0" w:after="84" w:afterAutospacing="0"/>
        <w:ind w:firstLine="167"/>
        <w:rPr>
          <w:rFonts w:ascii="Calibri" w:hAnsi="Calibri"/>
          <w:b/>
          <w:color w:val="000000"/>
        </w:rPr>
      </w:pPr>
    </w:p>
    <w:p w:rsidR="00C22501" w:rsidRPr="006B1631" w:rsidRDefault="00C22501" w:rsidP="00C22501">
      <w:pPr>
        <w:pStyle w:val="a3"/>
        <w:spacing w:before="84" w:beforeAutospacing="0" w:after="84" w:afterAutospacing="0"/>
        <w:ind w:firstLine="167"/>
        <w:rPr>
          <w:rFonts w:ascii="Tahoma" w:hAnsi="Tahoma" w:cs="Tahoma"/>
          <w:b/>
          <w:color w:val="000000"/>
          <w:sz w:val="36"/>
          <w:szCs w:val="36"/>
        </w:rPr>
      </w:pPr>
      <w:r w:rsidRPr="006B1631">
        <w:rPr>
          <w:rFonts w:ascii="Tahoma" w:hAnsi="Tahoma" w:cs="Tahoma"/>
          <w:b/>
          <w:color w:val="000000"/>
          <w:sz w:val="36"/>
          <w:szCs w:val="36"/>
        </w:rPr>
        <w:lastRenderedPageBreak/>
        <w:t xml:space="preserve">                              Бальзамин</w:t>
      </w:r>
    </w:p>
    <w:p w:rsidR="00C22501" w:rsidRPr="001640BD" w:rsidRDefault="00C22501" w:rsidP="00C22501">
      <w:pPr>
        <w:pStyle w:val="a3"/>
        <w:spacing w:before="84" w:beforeAutospacing="0" w:after="84" w:afterAutospacing="0"/>
        <w:ind w:firstLine="167"/>
        <w:rPr>
          <w:rFonts w:ascii="Calibri" w:hAnsi="Calibri"/>
          <w:b/>
          <w:color w:val="000000"/>
        </w:rPr>
      </w:pPr>
    </w:p>
    <w:p w:rsidR="00C22501" w:rsidRPr="001640BD" w:rsidRDefault="00C22501" w:rsidP="00C22501">
      <w:pPr>
        <w:pStyle w:val="1"/>
        <w:spacing w:before="167" w:after="50"/>
        <w:rPr>
          <w:rFonts w:ascii="Calibri" w:hAnsi="Calibri"/>
          <w:sz w:val="24"/>
          <w:szCs w:val="24"/>
        </w:rPr>
      </w:pPr>
      <w:r>
        <w:rPr>
          <w:rFonts w:ascii="Calibri" w:hAnsi="Calibri"/>
          <w:noProof/>
          <w:sz w:val="24"/>
          <w:szCs w:val="24"/>
          <w:lang w:eastAsia="ru-RU"/>
        </w:rPr>
        <w:drawing>
          <wp:inline distT="0" distB="0" distL="0" distR="0">
            <wp:extent cx="4747260" cy="3557270"/>
            <wp:effectExtent l="19050" t="0" r="0" b="0"/>
            <wp:docPr id="3" name="Рисунок 3" descr="photo-015-baljzamin-baljzaminov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015-baljzamin-baljzaminovye"/>
                    <pic:cNvPicPr>
                      <a:picLocks noChangeAspect="1" noChangeArrowheads="1"/>
                    </pic:cNvPicPr>
                  </pic:nvPicPr>
                  <pic:blipFill>
                    <a:blip r:embed="rId8"/>
                    <a:srcRect/>
                    <a:stretch>
                      <a:fillRect/>
                    </a:stretch>
                  </pic:blipFill>
                  <pic:spPr bwMode="auto">
                    <a:xfrm>
                      <a:off x="0" y="0"/>
                      <a:ext cx="4747260" cy="3557270"/>
                    </a:xfrm>
                    <a:prstGeom prst="rect">
                      <a:avLst/>
                    </a:prstGeom>
                    <a:noFill/>
                    <a:ln w="9525">
                      <a:noFill/>
                      <a:miter lim="800000"/>
                      <a:headEnd/>
                      <a:tailEnd/>
                    </a:ln>
                  </pic:spPr>
                </pic:pic>
              </a:graphicData>
            </a:graphic>
          </wp:inline>
        </w:drawing>
      </w:r>
    </w:p>
    <w:p w:rsidR="00C22501" w:rsidRPr="001640BD" w:rsidRDefault="00C22501" w:rsidP="00C22501">
      <w:pPr>
        <w:rPr>
          <w:sz w:val="24"/>
          <w:szCs w:val="24"/>
        </w:rPr>
      </w:pPr>
    </w:p>
    <w:p w:rsidR="00C22501" w:rsidRPr="001640BD" w:rsidRDefault="00C22501" w:rsidP="00C22501">
      <w:pPr>
        <w:rPr>
          <w:sz w:val="24"/>
          <w:szCs w:val="24"/>
        </w:rPr>
      </w:pPr>
    </w:p>
    <w:p w:rsidR="00C22501" w:rsidRPr="00CD46A0" w:rsidRDefault="00C22501" w:rsidP="00C22501">
      <w:pPr>
        <w:rPr>
          <w:rStyle w:val="apple-style-span"/>
          <w:color w:val="000000"/>
          <w:sz w:val="28"/>
          <w:szCs w:val="28"/>
        </w:rPr>
      </w:pPr>
      <w:r w:rsidRPr="00CD46A0">
        <w:rPr>
          <w:rStyle w:val="apple-style-span"/>
          <w:b/>
          <w:bCs/>
          <w:iCs/>
          <w:color w:val="000000"/>
          <w:sz w:val="28"/>
          <w:szCs w:val="28"/>
        </w:rPr>
        <w:t xml:space="preserve">Удивительно, но такой привычный для нас цветок, как бальзамин (это распространенное растение даже попало в литературу: стоит вспомнить </w:t>
      </w:r>
      <w:proofErr w:type="spellStart"/>
      <w:r w:rsidRPr="00CD46A0">
        <w:rPr>
          <w:rStyle w:val="apple-style-span"/>
          <w:b/>
          <w:bCs/>
          <w:iCs/>
          <w:color w:val="000000"/>
          <w:sz w:val="28"/>
          <w:szCs w:val="28"/>
        </w:rPr>
        <w:t>Бальзаминова</w:t>
      </w:r>
      <w:proofErr w:type="spellEnd"/>
      <w:r w:rsidRPr="00CD46A0">
        <w:rPr>
          <w:rStyle w:val="apple-style-span"/>
          <w:b/>
          <w:bCs/>
          <w:iCs/>
          <w:color w:val="000000"/>
          <w:sz w:val="28"/>
          <w:szCs w:val="28"/>
        </w:rPr>
        <w:t xml:space="preserve"> из пьесы А.Н.Островского), на самом деле происходит из далеких тропических лесов. Это растение было привезено в Европу еще в 1596 г. и с тех пор растет на наших подоконниках.</w:t>
      </w:r>
      <w:r w:rsidRPr="00CD46A0">
        <w:rPr>
          <w:color w:val="000000"/>
          <w:sz w:val="28"/>
          <w:szCs w:val="28"/>
        </w:rPr>
        <w:br/>
      </w:r>
      <w:r w:rsidRPr="00CD46A0">
        <w:rPr>
          <w:color w:val="000000"/>
          <w:sz w:val="28"/>
          <w:szCs w:val="28"/>
        </w:rPr>
        <w:br/>
      </w:r>
    </w:p>
    <w:tbl>
      <w:tblPr>
        <w:tblpPr w:leftFromText="212" w:rightFromText="45" w:bottomFromText="167" w:vertAnchor="text" w:tblpXSpec="right" w:tblpYSpec="center"/>
        <w:tblW w:w="3600" w:type="dxa"/>
        <w:tblCellSpacing w:w="0" w:type="dxa"/>
        <w:tblCellMar>
          <w:left w:w="0" w:type="dxa"/>
          <w:right w:w="0" w:type="dxa"/>
        </w:tblCellMar>
        <w:tblLook w:val="04A0"/>
      </w:tblPr>
      <w:tblGrid>
        <w:gridCol w:w="3600"/>
      </w:tblGrid>
      <w:tr w:rsidR="00C22501" w:rsidRPr="00CD46A0" w:rsidTr="00C32ABE">
        <w:trPr>
          <w:tblCellSpacing w:w="0" w:type="dxa"/>
        </w:trPr>
        <w:tc>
          <w:tcPr>
            <w:tcW w:w="0" w:type="auto"/>
            <w:vAlign w:val="center"/>
            <w:hideMark/>
          </w:tcPr>
          <w:p w:rsidR="00C22501" w:rsidRPr="00CD46A0" w:rsidRDefault="00C22501" w:rsidP="00C32ABE">
            <w:pPr>
              <w:rPr>
                <w:sz w:val="28"/>
                <w:szCs w:val="28"/>
              </w:rPr>
            </w:pPr>
          </w:p>
        </w:tc>
      </w:tr>
    </w:tbl>
    <w:p w:rsidR="00C22501" w:rsidRPr="00CD46A0" w:rsidRDefault="00C22501" w:rsidP="00C22501">
      <w:pPr>
        <w:pStyle w:val="a3"/>
        <w:spacing w:before="84" w:beforeAutospacing="0" w:after="84" w:afterAutospacing="0"/>
        <w:ind w:firstLine="167"/>
        <w:rPr>
          <w:rFonts w:ascii="Calibri" w:hAnsi="Calibri"/>
          <w:b/>
          <w:color w:val="000000"/>
          <w:sz w:val="28"/>
          <w:szCs w:val="28"/>
        </w:rPr>
      </w:pPr>
      <w:r w:rsidRPr="00CD46A0">
        <w:rPr>
          <w:rStyle w:val="apple-style-span"/>
          <w:rFonts w:ascii="Calibri" w:hAnsi="Calibri"/>
          <w:b/>
          <w:bCs/>
          <w:color w:val="000000"/>
          <w:sz w:val="28"/>
          <w:szCs w:val="28"/>
        </w:rPr>
        <w:t>Бальзамин</w:t>
      </w:r>
      <w:r w:rsidRPr="00CD46A0">
        <w:rPr>
          <w:rStyle w:val="apple-converted-space"/>
          <w:rFonts w:ascii="Calibri" w:hAnsi="Calibri"/>
          <w:b/>
          <w:color w:val="000000"/>
          <w:sz w:val="28"/>
          <w:szCs w:val="28"/>
        </w:rPr>
        <w:t> </w:t>
      </w:r>
      <w:r w:rsidRPr="00CD46A0">
        <w:rPr>
          <w:rStyle w:val="apple-style-span"/>
          <w:rFonts w:ascii="Calibri" w:hAnsi="Calibri"/>
          <w:b/>
          <w:color w:val="000000"/>
          <w:sz w:val="28"/>
          <w:szCs w:val="28"/>
        </w:rPr>
        <w:t>в отличие от большинства</w:t>
      </w:r>
      <w:r w:rsidRPr="00CD46A0">
        <w:rPr>
          <w:rStyle w:val="apple-converted-space"/>
          <w:rFonts w:ascii="Calibri" w:hAnsi="Calibri"/>
          <w:b/>
          <w:color w:val="000000"/>
          <w:sz w:val="28"/>
          <w:szCs w:val="28"/>
        </w:rPr>
        <w:t> </w:t>
      </w:r>
      <w:hyperlink r:id="rId9" w:history="1">
        <w:r w:rsidRPr="00CD46A0">
          <w:rPr>
            <w:rStyle w:val="a6"/>
            <w:rFonts w:ascii="Calibri" w:hAnsi="Calibri"/>
            <w:b/>
            <w:color w:val="A00000"/>
            <w:sz w:val="28"/>
            <w:szCs w:val="28"/>
          </w:rPr>
          <w:t>комнатных растений</w:t>
        </w:r>
      </w:hyperlink>
      <w:r w:rsidRPr="00CD46A0">
        <w:rPr>
          <w:rStyle w:val="apple-converted-space"/>
          <w:rFonts w:ascii="Calibri" w:hAnsi="Calibri"/>
          <w:b/>
          <w:color w:val="000000"/>
          <w:sz w:val="28"/>
          <w:szCs w:val="28"/>
        </w:rPr>
        <w:t> </w:t>
      </w:r>
      <w:r w:rsidRPr="00CD46A0">
        <w:rPr>
          <w:rStyle w:val="apple-style-span"/>
          <w:rFonts w:ascii="Calibri" w:hAnsi="Calibri"/>
          <w:b/>
          <w:color w:val="000000"/>
          <w:sz w:val="28"/>
          <w:szCs w:val="28"/>
        </w:rPr>
        <w:t>- однолетнее растение. Он хорошо размножается черенками, но наиболее распространенный способ его выращивания – с помощью посева семян.</w:t>
      </w:r>
      <w:r w:rsidRPr="00CD46A0">
        <w:rPr>
          <w:rFonts w:ascii="Calibri" w:hAnsi="Calibri"/>
          <w:b/>
          <w:color w:val="000000"/>
          <w:sz w:val="28"/>
          <w:szCs w:val="28"/>
        </w:rPr>
        <w:br/>
      </w:r>
      <w:r w:rsidRPr="00CD46A0">
        <w:rPr>
          <w:rFonts w:ascii="Calibri" w:hAnsi="Calibri"/>
          <w:b/>
          <w:color w:val="000000"/>
          <w:sz w:val="28"/>
          <w:szCs w:val="28"/>
        </w:rPr>
        <w:br/>
      </w:r>
      <w:r w:rsidRPr="00CD46A0">
        <w:rPr>
          <w:rStyle w:val="apple-style-span"/>
          <w:rFonts w:ascii="Calibri" w:hAnsi="Calibri"/>
          <w:b/>
          <w:color w:val="000000"/>
          <w:sz w:val="28"/>
          <w:szCs w:val="28"/>
        </w:rPr>
        <w:t>Одно из названий бальзамина -</w:t>
      </w:r>
      <w:r w:rsidRPr="00CD46A0">
        <w:rPr>
          <w:rStyle w:val="apple-converted-space"/>
          <w:rFonts w:ascii="Calibri" w:hAnsi="Calibri"/>
          <w:b/>
          <w:color w:val="000000"/>
          <w:sz w:val="28"/>
          <w:szCs w:val="28"/>
        </w:rPr>
        <w:t> </w:t>
      </w:r>
      <w:r w:rsidRPr="00CD46A0">
        <w:rPr>
          <w:rStyle w:val="apple-style-span"/>
          <w:rFonts w:ascii="Calibri" w:hAnsi="Calibri"/>
          <w:b/>
          <w:bCs/>
          <w:color w:val="000000"/>
          <w:sz w:val="28"/>
          <w:szCs w:val="28"/>
        </w:rPr>
        <w:t>Ванька мокрый</w:t>
      </w:r>
      <w:r w:rsidRPr="00CD46A0">
        <w:rPr>
          <w:rStyle w:val="apple-converted-space"/>
          <w:rFonts w:ascii="Calibri" w:hAnsi="Calibri"/>
          <w:b/>
          <w:color w:val="000000"/>
          <w:sz w:val="28"/>
          <w:szCs w:val="28"/>
        </w:rPr>
        <w:t> </w:t>
      </w:r>
      <w:r w:rsidRPr="00CD46A0">
        <w:rPr>
          <w:rStyle w:val="apple-style-span"/>
          <w:rFonts w:ascii="Calibri" w:hAnsi="Calibri"/>
          <w:b/>
          <w:color w:val="000000"/>
          <w:sz w:val="28"/>
          <w:szCs w:val="28"/>
        </w:rPr>
        <w:t>- в полной мере характеризует нрав этого растения: оно нуждается в обильном поливе. Нежные листочки при отсутствии влаги обвисают, как тряпочки, а при срывании быстро вянут. В солнечные дни, при сильном испарении, на листочках видны блестящие и, между прочим, сладкие «слезы Ваньки».</w:t>
      </w:r>
      <w:r w:rsidRPr="00CD46A0">
        <w:rPr>
          <w:rFonts w:ascii="Calibri" w:hAnsi="Calibri"/>
          <w:b/>
          <w:color w:val="000000"/>
          <w:sz w:val="28"/>
          <w:szCs w:val="28"/>
        </w:rPr>
        <w:br/>
      </w:r>
      <w:r w:rsidRPr="00CD46A0">
        <w:rPr>
          <w:rFonts w:ascii="Calibri" w:hAnsi="Calibri"/>
          <w:b/>
          <w:color w:val="000000"/>
          <w:sz w:val="28"/>
          <w:szCs w:val="28"/>
        </w:rPr>
        <w:br/>
      </w:r>
      <w:r w:rsidRPr="00CD46A0">
        <w:rPr>
          <w:rStyle w:val="apple-style-span"/>
          <w:rFonts w:ascii="Calibri" w:hAnsi="Calibri"/>
          <w:b/>
          <w:color w:val="000000"/>
          <w:sz w:val="28"/>
          <w:szCs w:val="28"/>
        </w:rPr>
        <w:t xml:space="preserve">За яркую окраску бальзамин называют также «огоньком». Каждый цветок </w:t>
      </w:r>
      <w:r w:rsidRPr="00CD46A0">
        <w:rPr>
          <w:rStyle w:val="apple-style-span"/>
          <w:rFonts w:ascii="Calibri" w:hAnsi="Calibri"/>
          <w:b/>
          <w:color w:val="000000"/>
          <w:sz w:val="28"/>
          <w:szCs w:val="28"/>
        </w:rPr>
        <w:lastRenderedPageBreak/>
        <w:t>располагается под листиком–зонтиком. При намокании пыльца цветка лопается, таким образом, зонтик - это своеобразная защита вида от вымирания.</w:t>
      </w:r>
      <w:r w:rsidRPr="00CD46A0">
        <w:rPr>
          <w:rStyle w:val="apple-converted-space"/>
          <w:rFonts w:ascii="Calibri" w:hAnsi="Calibri"/>
          <w:b/>
          <w:color w:val="000000"/>
          <w:sz w:val="28"/>
          <w:szCs w:val="28"/>
        </w:rPr>
        <w:t> </w:t>
      </w:r>
      <w:r w:rsidRPr="00CD46A0">
        <w:rPr>
          <w:rFonts w:ascii="Calibri" w:hAnsi="Calibri"/>
          <w:b/>
          <w:color w:val="000000"/>
          <w:sz w:val="28"/>
          <w:szCs w:val="28"/>
        </w:rPr>
        <w:br/>
      </w:r>
      <w:r w:rsidRPr="00CD46A0">
        <w:rPr>
          <w:rFonts w:ascii="Calibri" w:hAnsi="Calibri"/>
          <w:b/>
          <w:color w:val="000000"/>
          <w:sz w:val="28"/>
          <w:szCs w:val="28"/>
        </w:rPr>
        <w:br/>
      </w:r>
      <w:hyperlink r:id="rId10" w:history="1">
        <w:r w:rsidRPr="00CD46A0">
          <w:rPr>
            <w:rStyle w:val="a6"/>
            <w:rFonts w:ascii="Calibri" w:hAnsi="Calibri"/>
            <w:b/>
            <w:color w:val="A00000"/>
            <w:sz w:val="28"/>
            <w:szCs w:val="28"/>
          </w:rPr>
          <w:t>Цветы</w:t>
        </w:r>
      </w:hyperlink>
      <w:r w:rsidRPr="00CD46A0">
        <w:rPr>
          <w:rStyle w:val="apple-converted-space"/>
          <w:rFonts w:ascii="Calibri" w:hAnsi="Calibri"/>
          <w:b/>
          <w:color w:val="000000"/>
          <w:sz w:val="28"/>
          <w:szCs w:val="28"/>
        </w:rPr>
        <w:t> </w:t>
      </w:r>
      <w:r w:rsidRPr="00CD46A0">
        <w:rPr>
          <w:rStyle w:val="apple-style-span"/>
          <w:rFonts w:ascii="Calibri" w:hAnsi="Calibri"/>
          <w:b/>
          <w:color w:val="000000"/>
          <w:sz w:val="28"/>
          <w:szCs w:val="28"/>
        </w:rPr>
        <w:t>можно опылять кисточкой. После опыления появляется плод, но это не сочная ягода. Плод высыхает и превращается в коробочку. Стоит легонько по ней ударить, и она выстреливает семенами. Отсюда еще одно название бальзамина –</w:t>
      </w:r>
      <w:r w:rsidRPr="00CD46A0">
        <w:rPr>
          <w:rStyle w:val="apple-converted-space"/>
          <w:rFonts w:ascii="Calibri" w:hAnsi="Calibri"/>
          <w:b/>
          <w:color w:val="000000"/>
          <w:sz w:val="28"/>
          <w:szCs w:val="28"/>
        </w:rPr>
        <w:t> </w:t>
      </w:r>
      <w:r w:rsidRPr="00CD46A0">
        <w:rPr>
          <w:rStyle w:val="apple-style-span"/>
          <w:rFonts w:ascii="Calibri" w:hAnsi="Calibri"/>
          <w:b/>
          <w:bCs/>
          <w:color w:val="000000"/>
          <w:sz w:val="28"/>
          <w:szCs w:val="28"/>
        </w:rPr>
        <w:t>недотрога</w:t>
      </w:r>
      <w:r w:rsidRPr="00CD46A0">
        <w:rPr>
          <w:rStyle w:val="apple-converted-space"/>
          <w:rFonts w:ascii="Calibri" w:hAnsi="Calibri"/>
          <w:b/>
          <w:color w:val="000000"/>
          <w:sz w:val="28"/>
          <w:szCs w:val="28"/>
        </w:rPr>
        <w:t> </w:t>
      </w:r>
      <w:r w:rsidRPr="00CD46A0">
        <w:rPr>
          <w:rStyle w:val="apple-style-span"/>
          <w:rFonts w:ascii="Calibri" w:hAnsi="Calibri"/>
          <w:b/>
          <w:color w:val="000000"/>
          <w:sz w:val="28"/>
          <w:szCs w:val="28"/>
        </w:rPr>
        <w:t>(</w:t>
      </w:r>
      <w:proofErr w:type="spellStart"/>
      <w:r w:rsidRPr="00CD46A0">
        <w:rPr>
          <w:rStyle w:val="apple-style-span"/>
          <w:rFonts w:ascii="Calibri" w:hAnsi="Calibri"/>
          <w:b/>
          <w:color w:val="000000"/>
          <w:sz w:val="28"/>
          <w:szCs w:val="28"/>
        </w:rPr>
        <w:t>Impatiencs</w:t>
      </w:r>
      <w:proofErr w:type="spellEnd"/>
      <w:r w:rsidRPr="00CD46A0">
        <w:rPr>
          <w:rStyle w:val="apple-style-span"/>
          <w:rFonts w:ascii="Calibri" w:hAnsi="Calibri"/>
          <w:b/>
          <w:color w:val="000000"/>
          <w:sz w:val="28"/>
          <w:szCs w:val="28"/>
        </w:rPr>
        <w:t xml:space="preserve"> </w:t>
      </w:r>
      <w:proofErr w:type="spellStart"/>
      <w:r w:rsidRPr="00CD46A0">
        <w:rPr>
          <w:rStyle w:val="apple-style-span"/>
          <w:rFonts w:ascii="Calibri" w:hAnsi="Calibri"/>
          <w:b/>
          <w:color w:val="000000"/>
          <w:sz w:val="28"/>
          <w:szCs w:val="28"/>
        </w:rPr>
        <w:t>Balsamina</w:t>
      </w:r>
      <w:proofErr w:type="spellEnd"/>
      <w:r w:rsidRPr="00CD46A0">
        <w:rPr>
          <w:rStyle w:val="apple-style-span"/>
          <w:rFonts w:ascii="Calibri" w:hAnsi="Calibri"/>
          <w:b/>
          <w:color w:val="000000"/>
          <w:sz w:val="28"/>
          <w:szCs w:val="28"/>
        </w:rPr>
        <w:t xml:space="preserve"> – «не переносящий»).</w:t>
      </w:r>
      <w:r w:rsidRPr="00CD46A0">
        <w:rPr>
          <w:rFonts w:ascii="Calibri" w:hAnsi="Calibri"/>
          <w:b/>
          <w:color w:val="000000"/>
          <w:sz w:val="28"/>
          <w:szCs w:val="28"/>
        </w:rPr>
        <w:br/>
      </w:r>
      <w:r w:rsidRPr="00CD46A0">
        <w:rPr>
          <w:rFonts w:ascii="Calibri" w:hAnsi="Calibri"/>
          <w:b/>
          <w:color w:val="000000"/>
          <w:sz w:val="28"/>
          <w:szCs w:val="28"/>
        </w:rPr>
        <w:br/>
      </w:r>
      <w:r w:rsidRPr="00CD46A0">
        <w:rPr>
          <w:rStyle w:val="apple-style-span"/>
          <w:rFonts w:ascii="Calibri" w:hAnsi="Calibri"/>
          <w:b/>
          <w:color w:val="000000"/>
          <w:sz w:val="28"/>
          <w:szCs w:val="28"/>
        </w:rPr>
        <w:t>Важно отметить, что бальзамин - приверженец</w:t>
      </w:r>
      <w:r w:rsidRPr="00CD46A0">
        <w:rPr>
          <w:rStyle w:val="apple-converted-space"/>
          <w:rFonts w:ascii="Calibri" w:hAnsi="Calibri"/>
          <w:b/>
          <w:color w:val="000000"/>
          <w:sz w:val="28"/>
          <w:szCs w:val="28"/>
        </w:rPr>
        <w:t> </w:t>
      </w:r>
      <w:hyperlink r:id="rId11" w:history="1">
        <w:r w:rsidRPr="00CD46A0">
          <w:rPr>
            <w:rStyle w:val="a6"/>
            <w:rFonts w:ascii="Calibri" w:hAnsi="Calibri"/>
            <w:b/>
            <w:color w:val="A00000"/>
            <w:sz w:val="28"/>
            <w:szCs w:val="28"/>
          </w:rPr>
          <w:t>здорового образа жизни</w:t>
        </w:r>
      </w:hyperlink>
      <w:r w:rsidRPr="00CD46A0">
        <w:rPr>
          <w:rStyle w:val="apple-converted-space"/>
          <w:rFonts w:ascii="Calibri" w:hAnsi="Calibri"/>
          <w:b/>
          <w:color w:val="000000"/>
          <w:sz w:val="28"/>
          <w:szCs w:val="28"/>
        </w:rPr>
        <w:t> </w:t>
      </w:r>
      <w:r w:rsidRPr="00CD46A0">
        <w:rPr>
          <w:rStyle w:val="apple-style-span"/>
          <w:rFonts w:ascii="Calibri" w:hAnsi="Calibri"/>
          <w:b/>
          <w:color w:val="000000"/>
          <w:sz w:val="28"/>
          <w:szCs w:val="28"/>
        </w:rPr>
        <w:t>и просто не переносит табачный дым. Особенно опасен он для молодых растений.</w:t>
      </w:r>
      <w:r w:rsidRPr="00CD46A0">
        <w:rPr>
          <w:rFonts w:ascii="Calibri" w:hAnsi="Calibri"/>
          <w:b/>
          <w:color w:val="000000"/>
          <w:sz w:val="28"/>
          <w:szCs w:val="28"/>
        </w:rPr>
        <w:br/>
      </w:r>
      <w:r w:rsidRPr="00CD46A0">
        <w:rPr>
          <w:rFonts w:ascii="Calibri" w:hAnsi="Calibri"/>
          <w:b/>
          <w:color w:val="000000"/>
          <w:sz w:val="28"/>
          <w:szCs w:val="28"/>
        </w:rPr>
        <w:br/>
      </w:r>
      <w:r w:rsidRPr="00CD46A0">
        <w:rPr>
          <w:rStyle w:val="apple-style-span"/>
          <w:rFonts w:ascii="Calibri" w:hAnsi="Calibri"/>
          <w:b/>
          <w:bCs/>
          <w:color w:val="000000"/>
          <w:sz w:val="28"/>
          <w:szCs w:val="28"/>
        </w:rPr>
        <w:t>Правила ухода:</w:t>
      </w:r>
      <w:r w:rsidRPr="00CD46A0">
        <w:rPr>
          <w:rFonts w:ascii="Calibri" w:hAnsi="Calibri"/>
          <w:b/>
          <w:color w:val="000000"/>
          <w:sz w:val="28"/>
          <w:szCs w:val="28"/>
        </w:rPr>
        <w:br/>
      </w:r>
      <w:r w:rsidRPr="00CD46A0">
        <w:rPr>
          <w:rFonts w:ascii="Calibri" w:hAnsi="Calibri"/>
          <w:b/>
          <w:color w:val="000000"/>
          <w:sz w:val="28"/>
          <w:szCs w:val="28"/>
        </w:rPr>
        <w:br/>
      </w:r>
      <w:r w:rsidRPr="00CD46A0">
        <w:rPr>
          <w:rStyle w:val="apple-style-span"/>
          <w:rFonts w:ascii="Calibri" w:hAnsi="Calibri"/>
          <w:b/>
          <w:bCs/>
          <w:i/>
          <w:iCs/>
          <w:color w:val="000000"/>
          <w:sz w:val="28"/>
          <w:szCs w:val="28"/>
        </w:rPr>
        <w:t>Температура:</w:t>
      </w:r>
      <w:r w:rsidRPr="00CD46A0">
        <w:rPr>
          <w:rStyle w:val="apple-converted-space"/>
          <w:rFonts w:ascii="Calibri" w:hAnsi="Calibri"/>
          <w:b/>
          <w:color w:val="000000"/>
          <w:sz w:val="28"/>
          <w:szCs w:val="28"/>
        </w:rPr>
        <w:t> </w:t>
      </w:r>
      <w:r w:rsidRPr="00CD46A0">
        <w:rPr>
          <w:rStyle w:val="apple-style-span"/>
          <w:rFonts w:ascii="Calibri" w:hAnsi="Calibri"/>
          <w:b/>
          <w:color w:val="000000"/>
          <w:sz w:val="28"/>
          <w:szCs w:val="28"/>
        </w:rPr>
        <w:t>Умеренная, зимой не ниже 12˚С. Чтобы растение зимой цвело, температура должна быть не ниже 15˚С.</w:t>
      </w:r>
      <w:r w:rsidRPr="00CD46A0">
        <w:rPr>
          <w:rFonts w:ascii="Calibri" w:hAnsi="Calibri"/>
          <w:b/>
          <w:color w:val="000000"/>
          <w:sz w:val="28"/>
          <w:szCs w:val="28"/>
        </w:rPr>
        <w:br/>
      </w:r>
      <w:r w:rsidRPr="00CD46A0">
        <w:rPr>
          <w:rFonts w:ascii="Calibri" w:hAnsi="Calibri"/>
          <w:b/>
          <w:color w:val="000000"/>
          <w:sz w:val="28"/>
          <w:szCs w:val="28"/>
        </w:rPr>
        <w:br/>
      </w:r>
      <w:r w:rsidRPr="00CD46A0">
        <w:rPr>
          <w:rStyle w:val="apple-style-span"/>
          <w:rFonts w:ascii="Calibri" w:hAnsi="Calibri"/>
          <w:b/>
          <w:bCs/>
          <w:i/>
          <w:iCs/>
          <w:color w:val="000000"/>
          <w:sz w:val="28"/>
          <w:szCs w:val="28"/>
        </w:rPr>
        <w:t>Освещение:</w:t>
      </w:r>
      <w:r w:rsidRPr="00CD46A0">
        <w:rPr>
          <w:rStyle w:val="apple-converted-space"/>
          <w:rFonts w:ascii="Calibri" w:hAnsi="Calibri"/>
          <w:b/>
          <w:color w:val="000000"/>
          <w:sz w:val="28"/>
          <w:szCs w:val="28"/>
        </w:rPr>
        <w:t> </w:t>
      </w:r>
      <w:r w:rsidRPr="00CD46A0">
        <w:rPr>
          <w:rStyle w:val="apple-style-span"/>
          <w:rFonts w:ascii="Calibri" w:hAnsi="Calibri"/>
          <w:b/>
          <w:color w:val="000000"/>
          <w:sz w:val="28"/>
          <w:szCs w:val="28"/>
        </w:rPr>
        <w:t>Растение светолюбиво, но летом от прямых солнечных лучей его следует защищать, перемещая растение в тень. Для цветения зимой необходимо несколько часов в день прямого солнечного света.</w:t>
      </w:r>
      <w:r w:rsidRPr="00CD46A0">
        <w:rPr>
          <w:rFonts w:ascii="Calibri" w:hAnsi="Calibri"/>
          <w:b/>
          <w:color w:val="000000"/>
          <w:sz w:val="28"/>
          <w:szCs w:val="28"/>
        </w:rPr>
        <w:br/>
      </w:r>
      <w:r w:rsidRPr="00CD46A0">
        <w:rPr>
          <w:rFonts w:ascii="Calibri" w:hAnsi="Calibri"/>
          <w:b/>
          <w:color w:val="000000"/>
          <w:sz w:val="28"/>
          <w:szCs w:val="28"/>
        </w:rPr>
        <w:br/>
      </w:r>
      <w:r w:rsidRPr="00CD46A0">
        <w:rPr>
          <w:rStyle w:val="apple-style-span"/>
          <w:rFonts w:ascii="Calibri" w:hAnsi="Calibri"/>
          <w:b/>
          <w:bCs/>
          <w:i/>
          <w:iCs/>
          <w:color w:val="000000"/>
          <w:sz w:val="28"/>
          <w:szCs w:val="28"/>
        </w:rPr>
        <w:t>Полив:</w:t>
      </w:r>
      <w:r w:rsidRPr="00CD46A0">
        <w:rPr>
          <w:rStyle w:val="apple-converted-space"/>
          <w:rFonts w:ascii="Calibri" w:hAnsi="Calibri"/>
          <w:b/>
          <w:color w:val="000000"/>
          <w:sz w:val="28"/>
          <w:szCs w:val="28"/>
        </w:rPr>
        <w:t> </w:t>
      </w:r>
      <w:r w:rsidRPr="00CD46A0">
        <w:rPr>
          <w:rStyle w:val="apple-style-span"/>
          <w:rFonts w:ascii="Calibri" w:hAnsi="Calibri"/>
          <w:b/>
          <w:color w:val="000000"/>
          <w:sz w:val="28"/>
          <w:szCs w:val="28"/>
        </w:rPr>
        <w:t>Обильный, почва всегда должна оставаться влажной; летом может быть необходим ежедневный полив. Зимой полив уменьшают.</w:t>
      </w:r>
      <w:r w:rsidRPr="00CD46A0">
        <w:rPr>
          <w:rFonts w:ascii="Calibri" w:hAnsi="Calibri"/>
          <w:b/>
          <w:color w:val="000000"/>
          <w:sz w:val="28"/>
          <w:szCs w:val="28"/>
        </w:rPr>
        <w:br/>
      </w:r>
      <w:r w:rsidRPr="00CD46A0">
        <w:rPr>
          <w:rFonts w:ascii="Calibri" w:hAnsi="Calibri"/>
          <w:b/>
          <w:color w:val="000000"/>
          <w:sz w:val="28"/>
          <w:szCs w:val="28"/>
        </w:rPr>
        <w:br/>
      </w:r>
      <w:r w:rsidRPr="00CD46A0">
        <w:rPr>
          <w:rStyle w:val="apple-style-span"/>
          <w:rFonts w:ascii="Calibri" w:hAnsi="Calibri"/>
          <w:b/>
          <w:bCs/>
          <w:i/>
          <w:iCs/>
          <w:color w:val="000000"/>
          <w:sz w:val="28"/>
          <w:szCs w:val="28"/>
        </w:rPr>
        <w:t>Влажность воздуха:</w:t>
      </w:r>
      <w:r w:rsidRPr="00CD46A0">
        <w:rPr>
          <w:rStyle w:val="apple-converted-space"/>
          <w:rFonts w:ascii="Calibri" w:hAnsi="Calibri"/>
          <w:b/>
          <w:bCs/>
          <w:i/>
          <w:iCs/>
          <w:color w:val="000000"/>
          <w:sz w:val="28"/>
          <w:szCs w:val="28"/>
        </w:rPr>
        <w:t> </w:t>
      </w:r>
      <w:r w:rsidRPr="00CD46A0">
        <w:rPr>
          <w:rStyle w:val="apple-style-span"/>
          <w:rFonts w:ascii="Calibri" w:hAnsi="Calibri"/>
          <w:b/>
          <w:color w:val="000000"/>
          <w:sz w:val="28"/>
          <w:szCs w:val="28"/>
        </w:rPr>
        <w:t>Время от времени листья следует опрыскивать, избегая попадания воды на раскрытые цветки.</w:t>
      </w:r>
      <w:r w:rsidRPr="00CD46A0">
        <w:rPr>
          <w:rFonts w:ascii="Calibri" w:hAnsi="Calibri"/>
          <w:b/>
          <w:color w:val="000000"/>
          <w:sz w:val="28"/>
          <w:szCs w:val="28"/>
        </w:rPr>
        <w:br/>
      </w:r>
      <w:r w:rsidRPr="00CD46A0">
        <w:rPr>
          <w:rFonts w:ascii="Calibri" w:hAnsi="Calibri"/>
          <w:b/>
          <w:color w:val="000000"/>
          <w:sz w:val="28"/>
          <w:szCs w:val="28"/>
        </w:rPr>
        <w:br/>
      </w:r>
      <w:r w:rsidRPr="00CD46A0">
        <w:rPr>
          <w:rStyle w:val="apple-style-span"/>
          <w:rFonts w:ascii="Calibri" w:hAnsi="Calibri"/>
          <w:b/>
          <w:bCs/>
          <w:i/>
          <w:iCs/>
          <w:color w:val="000000"/>
          <w:sz w:val="28"/>
          <w:szCs w:val="28"/>
        </w:rPr>
        <w:t>Пересадка:</w:t>
      </w:r>
      <w:r w:rsidRPr="00CD46A0">
        <w:rPr>
          <w:rStyle w:val="apple-converted-space"/>
          <w:rFonts w:ascii="Calibri" w:hAnsi="Calibri"/>
          <w:b/>
          <w:color w:val="000000"/>
          <w:sz w:val="28"/>
          <w:szCs w:val="28"/>
        </w:rPr>
        <w:t> </w:t>
      </w:r>
      <w:r w:rsidRPr="00CD46A0">
        <w:rPr>
          <w:rStyle w:val="apple-style-span"/>
          <w:rFonts w:ascii="Calibri" w:hAnsi="Calibri"/>
          <w:b/>
          <w:color w:val="000000"/>
          <w:sz w:val="28"/>
          <w:szCs w:val="28"/>
        </w:rPr>
        <w:t>Хорошо цветет только в том случае, если корни заполняют горшок. При необходимости пересаживают весной.</w:t>
      </w:r>
      <w:r w:rsidRPr="00CD46A0">
        <w:rPr>
          <w:rFonts w:ascii="Calibri" w:hAnsi="Calibri"/>
          <w:b/>
          <w:color w:val="000000"/>
          <w:sz w:val="28"/>
          <w:szCs w:val="28"/>
        </w:rPr>
        <w:br/>
      </w:r>
      <w:r w:rsidRPr="00CD46A0">
        <w:rPr>
          <w:rFonts w:ascii="Calibri" w:hAnsi="Calibri"/>
          <w:b/>
          <w:color w:val="000000"/>
          <w:sz w:val="28"/>
          <w:szCs w:val="28"/>
        </w:rPr>
        <w:br/>
      </w:r>
      <w:r w:rsidRPr="00CD46A0">
        <w:rPr>
          <w:rStyle w:val="apple-style-span"/>
          <w:rFonts w:ascii="Calibri" w:hAnsi="Calibri"/>
          <w:b/>
          <w:bCs/>
          <w:i/>
          <w:iCs/>
          <w:color w:val="000000"/>
          <w:sz w:val="28"/>
          <w:szCs w:val="28"/>
        </w:rPr>
        <w:t>Размножение:</w:t>
      </w:r>
      <w:r w:rsidRPr="00CD46A0">
        <w:rPr>
          <w:rStyle w:val="apple-converted-space"/>
          <w:rFonts w:ascii="Calibri" w:hAnsi="Calibri"/>
          <w:b/>
          <w:color w:val="000000"/>
          <w:sz w:val="28"/>
          <w:szCs w:val="28"/>
        </w:rPr>
        <w:t> </w:t>
      </w:r>
      <w:r w:rsidRPr="00CD46A0">
        <w:rPr>
          <w:rStyle w:val="apple-style-span"/>
          <w:rFonts w:ascii="Calibri" w:hAnsi="Calibri"/>
          <w:b/>
          <w:color w:val="000000"/>
          <w:sz w:val="28"/>
          <w:szCs w:val="28"/>
        </w:rPr>
        <w:t>Стеблевыми черенками в любое время года или семенами весной.</w:t>
      </w:r>
      <w:r w:rsidRPr="00CD46A0">
        <w:rPr>
          <w:rFonts w:ascii="Calibri" w:hAnsi="Calibri"/>
          <w:b/>
          <w:color w:val="000000"/>
          <w:sz w:val="28"/>
          <w:szCs w:val="28"/>
        </w:rPr>
        <w:br/>
      </w:r>
      <w:r w:rsidRPr="00CD46A0">
        <w:rPr>
          <w:rFonts w:ascii="Calibri" w:hAnsi="Calibri"/>
          <w:b/>
          <w:color w:val="000000"/>
          <w:sz w:val="28"/>
          <w:szCs w:val="28"/>
        </w:rPr>
        <w:br/>
      </w:r>
    </w:p>
    <w:p w:rsidR="00C22501" w:rsidRPr="001640BD" w:rsidRDefault="00C22501" w:rsidP="00C22501">
      <w:pPr>
        <w:pStyle w:val="a3"/>
        <w:spacing w:before="84" w:beforeAutospacing="0" w:after="84" w:afterAutospacing="0"/>
        <w:rPr>
          <w:rFonts w:ascii="Calibri" w:hAnsi="Calibri" w:cs="Tahoma"/>
          <w:b/>
          <w:color w:val="000000"/>
        </w:rPr>
      </w:pPr>
    </w:p>
    <w:p w:rsidR="00C22501" w:rsidRPr="001640BD" w:rsidRDefault="00C22501" w:rsidP="00C22501">
      <w:pPr>
        <w:pStyle w:val="a3"/>
        <w:spacing w:before="84" w:beforeAutospacing="0" w:after="84" w:afterAutospacing="0"/>
        <w:ind w:firstLine="167"/>
        <w:rPr>
          <w:rFonts w:ascii="Calibri" w:hAnsi="Calibri" w:cs="Tahoma"/>
          <w:b/>
          <w:color w:val="000000"/>
        </w:rPr>
      </w:pPr>
    </w:p>
    <w:p w:rsidR="00C22501" w:rsidRPr="006B1631" w:rsidRDefault="00C22501" w:rsidP="00C22501">
      <w:pPr>
        <w:pStyle w:val="2"/>
        <w:spacing w:before="84" w:after="84"/>
        <w:rPr>
          <w:rFonts w:ascii="Tahoma" w:hAnsi="Tahoma" w:cs="Tahoma"/>
          <w:i w:val="0"/>
          <w:color w:val="333300"/>
          <w:sz w:val="36"/>
          <w:szCs w:val="36"/>
        </w:rPr>
      </w:pPr>
      <w:r w:rsidRPr="00CD46A0">
        <w:rPr>
          <w:rFonts w:ascii="Calibri" w:hAnsi="Calibri" w:cs="Arial"/>
          <w:i w:val="0"/>
          <w:color w:val="333300"/>
          <w:sz w:val="36"/>
          <w:szCs w:val="36"/>
        </w:rPr>
        <w:lastRenderedPageBreak/>
        <w:t xml:space="preserve">                  </w:t>
      </w:r>
      <w:r w:rsidRPr="006B1631">
        <w:rPr>
          <w:rFonts w:ascii="Tahoma" w:hAnsi="Tahoma" w:cs="Tahoma"/>
          <w:i w:val="0"/>
          <w:color w:val="333300"/>
          <w:sz w:val="36"/>
          <w:szCs w:val="36"/>
        </w:rPr>
        <w:t>Бегония вечноцветущая</w:t>
      </w:r>
    </w:p>
    <w:p w:rsidR="00C22501" w:rsidRPr="001640BD" w:rsidRDefault="00C22501" w:rsidP="00C22501">
      <w:pPr>
        <w:rPr>
          <w:sz w:val="24"/>
          <w:szCs w:val="24"/>
        </w:rPr>
      </w:pPr>
      <w:r>
        <w:rPr>
          <w:noProof/>
          <w:sz w:val="24"/>
          <w:szCs w:val="24"/>
        </w:rPr>
        <w:drawing>
          <wp:inline distT="0" distB="0" distL="0" distR="0">
            <wp:extent cx="4283710" cy="4283710"/>
            <wp:effectExtent l="19050" t="0" r="2540" b="0"/>
            <wp:docPr id="4" name="Рисунок 4" descr="FLSBEG2094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SBEG20943_3"/>
                    <pic:cNvPicPr>
                      <a:picLocks noChangeAspect="1" noChangeArrowheads="1"/>
                    </pic:cNvPicPr>
                  </pic:nvPicPr>
                  <pic:blipFill>
                    <a:blip r:embed="rId12"/>
                    <a:srcRect/>
                    <a:stretch>
                      <a:fillRect/>
                    </a:stretch>
                  </pic:blipFill>
                  <pic:spPr bwMode="auto">
                    <a:xfrm>
                      <a:off x="0" y="0"/>
                      <a:ext cx="4283710" cy="4283710"/>
                    </a:xfrm>
                    <a:prstGeom prst="rect">
                      <a:avLst/>
                    </a:prstGeom>
                    <a:noFill/>
                    <a:ln w="9525">
                      <a:noFill/>
                      <a:miter lim="800000"/>
                      <a:headEnd/>
                      <a:tailEnd/>
                    </a:ln>
                  </pic:spPr>
                </pic:pic>
              </a:graphicData>
            </a:graphic>
          </wp:inline>
        </w:drawing>
      </w:r>
    </w:p>
    <w:p w:rsidR="00C22501" w:rsidRPr="001640BD" w:rsidRDefault="00C22501" w:rsidP="00C22501">
      <w:pPr>
        <w:rPr>
          <w:sz w:val="24"/>
          <w:szCs w:val="24"/>
        </w:rPr>
      </w:pPr>
    </w:p>
    <w:p w:rsidR="00C22501" w:rsidRDefault="00C22501" w:rsidP="00C22501">
      <w:pPr>
        <w:pStyle w:val="a3"/>
        <w:spacing w:before="0" w:beforeAutospacing="0" w:after="0" w:afterAutospacing="0" w:line="360" w:lineRule="auto"/>
        <w:rPr>
          <w:rFonts w:ascii="Calibri" w:hAnsi="Calibri" w:cs="Arial"/>
          <w:b/>
          <w:color w:val="333333"/>
          <w:sz w:val="28"/>
          <w:szCs w:val="28"/>
        </w:rPr>
      </w:pPr>
      <w:r w:rsidRPr="00813875">
        <w:rPr>
          <w:rFonts w:ascii="Calibri" w:hAnsi="Calibri" w:cs="Arial"/>
          <w:b/>
          <w:color w:val="333333"/>
          <w:sz w:val="28"/>
          <w:szCs w:val="28"/>
        </w:rPr>
        <w:t xml:space="preserve">Из семейства </w:t>
      </w:r>
      <w:proofErr w:type="gramStart"/>
      <w:r w:rsidRPr="00813875">
        <w:rPr>
          <w:rFonts w:ascii="Calibri" w:hAnsi="Calibri" w:cs="Arial"/>
          <w:b/>
          <w:color w:val="333333"/>
          <w:sz w:val="28"/>
          <w:szCs w:val="28"/>
        </w:rPr>
        <w:t>бегониевых</w:t>
      </w:r>
      <w:proofErr w:type="gramEnd"/>
      <w:r w:rsidRPr="00813875">
        <w:rPr>
          <w:rFonts w:ascii="Calibri" w:hAnsi="Calibri" w:cs="Arial"/>
          <w:b/>
          <w:color w:val="333333"/>
          <w:sz w:val="28"/>
          <w:szCs w:val="28"/>
        </w:rPr>
        <w:t xml:space="preserve">. Родина – Бразилия. В основном в цветоводстве выращивают три сорта: Индиана, </w:t>
      </w:r>
      <w:proofErr w:type="spellStart"/>
      <w:r w:rsidRPr="00813875">
        <w:rPr>
          <w:rFonts w:ascii="Calibri" w:hAnsi="Calibri" w:cs="Arial"/>
          <w:b/>
          <w:color w:val="333333"/>
          <w:sz w:val="28"/>
          <w:szCs w:val="28"/>
        </w:rPr>
        <w:t>Розея</w:t>
      </w:r>
      <w:proofErr w:type="spellEnd"/>
      <w:proofErr w:type="gramStart"/>
      <w:r w:rsidRPr="00813875">
        <w:rPr>
          <w:rFonts w:ascii="Calibri" w:hAnsi="Calibri" w:cs="Arial"/>
          <w:b/>
          <w:color w:val="333333"/>
          <w:sz w:val="28"/>
          <w:szCs w:val="28"/>
        </w:rPr>
        <w:t xml:space="preserve"> ,</w:t>
      </w:r>
      <w:proofErr w:type="gramEnd"/>
      <w:r w:rsidRPr="00813875">
        <w:rPr>
          <w:rFonts w:ascii="Calibri" w:hAnsi="Calibri" w:cs="Arial"/>
          <w:b/>
          <w:color w:val="333333"/>
          <w:sz w:val="28"/>
          <w:szCs w:val="28"/>
        </w:rPr>
        <w:t xml:space="preserve"> Жемчужина Балтики. У Индианы темно-вишневые листья и красные цветы. У </w:t>
      </w:r>
      <w:proofErr w:type="spellStart"/>
      <w:r w:rsidRPr="00813875">
        <w:rPr>
          <w:rFonts w:ascii="Calibri" w:hAnsi="Calibri" w:cs="Arial"/>
          <w:b/>
          <w:color w:val="333333"/>
          <w:sz w:val="28"/>
          <w:szCs w:val="28"/>
        </w:rPr>
        <w:t>розеи</w:t>
      </w:r>
      <w:proofErr w:type="spellEnd"/>
      <w:r w:rsidRPr="00813875">
        <w:rPr>
          <w:rFonts w:ascii="Calibri" w:hAnsi="Calibri" w:cs="Arial"/>
          <w:b/>
          <w:color w:val="333333"/>
          <w:sz w:val="28"/>
          <w:szCs w:val="28"/>
        </w:rPr>
        <w:t xml:space="preserve"> листья зеленые, на солнце с краев – красного оттенка, </w:t>
      </w:r>
      <w:proofErr w:type="spellStart"/>
      <w:r w:rsidRPr="00813875">
        <w:rPr>
          <w:rFonts w:ascii="Calibri" w:hAnsi="Calibri" w:cs="Arial"/>
          <w:b/>
          <w:color w:val="333333"/>
          <w:sz w:val="28"/>
          <w:szCs w:val="28"/>
        </w:rPr>
        <w:t>розовые</w:t>
      </w:r>
      <w:proofErr w:type="spellEnd"/>
      <w:r w:rsidRPr="00813875">
        <w:rPr>
          <w:rFonts w:ascii="Calibri" w:hAnsi="Calibri" w:cs="Arial"/>
          <w:b/>
          <w:color w:val="333333"/>
          <w:sz w:val="28"/>
          <w:szCs w:val="28"/>
        </w:rPr>
        <w:t xml:space="preserve"> цветы. У жемчужины Балтики листья изумрудно-зеленые, цветы белые. Бегония вечноцветущая – многолетнее растение 20 – 40- см</w:t>
      </w:r>
      <w:proofErr w:type="gramStart"/>
      <w:r w:rsidRPr="00813875">
        <w:rPr>
          <w:rFonts w:ascii="Calibri" w:hAnsi="Calibri" w:cs="Arial"/>
          <w:b/>
          <w:color w:val="333333"/>
          <w:sz w:val="28"/>
          <w:szCs w:val="28"/>
        </w:rPr>
        <w:t>.з</w:t>
      </w:r>
      <w:proofErr w:type="gramEnd"/>
      <w:r w:rsidRPr="00813875">
        <w:rPr>
          <w:rFonts w:ascii="Calibri" w:hAnsi="Calibri" w:cs="Arial"/>
          <w:b/>
          <w:color w:val="333333"/>
          <w:sz w:val="28"/>
          <w:szCs w:val="28"/>
        </w:rPr>
        <w:t xml:space="preserve">ачастую культивируется как летник. Листья крупные, сердцевидные, не много скошенные, по краю мелкозубчатые. Побеги травянистые, древесные только у основания. Цветет обильно крупными </w:t>
      </w:r>
      <w:proofErr w:type="spellStart"/>
      <w:r w:rsidRPr="00813875">
        <w:rPr>
          <w:rFonts w:ascii="Calibri" w:hAnsi="Calibri" w:cs="Arial"/>
          <w:b/>
          <w:color w:val="333333"/>
          <w:sz w:val="28"/>
          <w:szCs w:val="28"/>
        </w:rPr>
        <w:t>розовыми</w:t>
      </w:r>
      <w:proofErr w:type="spellEnd"/>
      <w:proofErr w:type="gramStart"/>
      <w:r w:rsidRPr="00813875">
        <w:rPr>
          <w:rFonts w:ascii="Calibri" w:hAnsi="Calibri" w:cs="Arial"/>
          <w:b/>
          <w:color w:val="333333"/>
          <w:sz w:val="28"/>
          <w:szCs w:val="28"/>
        </w:rPr>
        <w:t xml:space="preserve"> ,</w:t>
      </w:r>
      <w:proofErr w:type="gramEnd"/>
      <w:r w:rsidRPr="00813875">
        <w:rPr>
          <w:rFonts w:ascii="Calibri" w:hAnsi="Calibri" w:cs="Arial"/>
          <w:b/>
          <w:color w:val="333333"/>
          <w:sz w:val="28"/>
          <w:szCs w:val="28"/>
        </w:rPr>
        <w:t xml:space="preserve"> красными и белыми цветками. Сем</w:t>
      </w:r>
      <w:r>
        <w:rPr>
          <w:rFonts w:ascii="Calibri" w:hAnsi="Calibri" w:cs="Arial"/>
          <w:b/>
          <w:color w:val="333333"/>
          <w:sz w:val="28"/>
          <w:szCs w:val="28"/>
        </w:rPr>
        <w:t>ена мелкие (в 1 г 60 000 шт.).</w:t>
      </w:r>
      <w:r>
        <w:rPr>
          <w:rFonts w:ascii="Calibri" w:hAnsi="Calibri" w:cs="Arial"/>
          <w:b/>
          <w:color w:val="333333"/>
          <w:sz w:val="28"/>
          <w:szCs w:val="28"/>
        </w:rPr>
        <w:br/>
      </w:r>
      <w:r w:rsidRPr="00813875">
        <w:rPr>
          <w:rFonts w:ascii="Calibri" w:hAnsi="Calibri" w:cs="Arial"/>
          <w:b/>
          <w:color w:val="333333"/>
          <w:sz w:val="28"/>
          <w:szCs w:val="28"/>
        </w:rPr>
        <w:t xml:space="preserve">Размножается бегония вечноцветущая черенками и семенами. Посев в домашнем цветоводстве редко </w:t>
      </w:r>
      <w:proofErr w:type="gramStart"/>
      <w:r w:rsidRPr="00813875">
        <w:rPr>
          <w:rFonts w:ascii="Calibri" w:hAnsi="Calibri" w:cs="Arial"/>
          <w:b/>
          <w:color w:val="333333"/>
          <w:sz w:val="28"/>
          <w:szCs w:val="28"/>
        </w:rPr>
        <w:t>приносит хороший результат</w:t>
      </w:r>
      <w:proofErr w:type="gramEnd"/>
      <w:r w:rsidRPr="00813875">
        <w:rPr>
          <w:rFonts w:ascii="Calibri" w:hAnsi="Calibri" w:cs="Arial"/>
          <w:b/>
          <w:color w:val="333333"/>
          <w:sz w:val="28"/>
          <w:szCs w:val="28"/>
        </w:rPr>
        <w:t xml:space="preserve">. Черенки для </w:t>
      </w:r>
      <w:r w:rsidRPr="00813875">
        <w:rPr>
          <w:rFonts w:ascii="Calibri" w:hAnsi="Calibri" w:cs="Arial"/>
          <w:b/>
          <w:color w:val="333333"/>
          <w:sz w:val="28"/>
          <w:szCs w:val="28"/>
        </w:rPr>
        <w:lastRenderedPageBreak/>
        <w:t>укоренения берут с февраля до августа с молодых побегов, а лучше – маточные одногодичные растения. Срезают черенки с 2 – 3 междоузлиями и сажают в чистый песок, накрывая стеклом, через три-четыре недели в</w:t>
      </w:r>
      <w:r>
        <w:rPr>
          <w:rFonts w:ascii="Calibri" w:hAnsi="Calibri" w:cs="Arial"/>
          <w:b/>
          <w:color w:val="333333"/>
          <w:sz w:val="28"/>
          <w:szCs w:val="28"/>
        </w:rPr>
        <w:t>ысаживают в отдельные емкости.</w:t>
      </w:r>
      <w:r>
        <w:rPr>
          <w:rFonts w:ascii="Calibri" w:hAnsi="Calibri" w:cs="Arial"/>
          <w:b/>
          <w:color w:val="333333"/>
          <w:sz w:val="28"/>
          <w:szCs w:val="28"/>
        </w:rPr>
        <w:br/>
      </w:r>
      <w:r w:rsidRPr="00813875">
        <w:rPr>
          <w:rFonts w:ascii="Calibri" w:hAnsi="Calibri" w:cs="Arial"/>
          <w:b/>
          <w:color w:val="333333"/>
          <w:sz w:val="28"/>
          <w:szCs w:val="28"/>
        </w:rPr>
        <w:t xml:space="preserve">Семена бегонии вечноцветущей высевают в январе – феврале в емкости, наполненные сверху просеянной листовой землей слоем 2 – 3 см, на дно насыпают дренаж (2 – 3 см). Землю в емкости поливают раствором марганцовокислого калия, укладывают 0,5-сантиметровый слой снега и на него из вдвое сложенного листа бумаги равномерно рассыпают семена. При таянии снега семена равномерно затягиваются в землю. Емкости надо держать под стеклом во влажном состоянии при температуре 20 – 25 градусов на светлом месте. Сверху надо присыпать чистым </w:t>
      </w:r>
      <w:proofErr w:type="gramStart"/>
      <w:r w:rsidRPr="00813875">
        <w:rPr>
          <w:rFonts w:ascii="Calibri" w:hAnsi="Calibri" w:cs="Arial"/>
          <w:b/>
          <w:color w:val="333333"/>
          <w:sz w:val="28"/>
          <w:szCs w:val="28"/>
        </w:rPr>
        <w:t>прокаленными</w:t>
      </w:r>
      <w:proofErr w:type="gramEnd"/>
      <w:r w:rsidRPr="00813875">
        <w:rPr>
          <w:rFonts w:ascii="Calibri" w:hAnsi="Calibri" w:cs="Arial"/>
          <w:b/>
          <w:color w:val="333333"/>
          <w:sz w:val="28"/>
          <w:szCs w:val="28"/>
        </w:rPr>
        <w:t xml:space="preserve"> песком, смешанным с древесным углем. Сеянцы бегонии появляются через неделю. Стекло снимают</w:t>
      </w:r>
      <w:proofErr w:type="gramStart"/>
      <w:r w:rsidRPr="00813875">
        <w:rPr>
          <w:rFonts w:ascii="Calibri" w:hAnsi="Calibri" w:cs="Arial"/>
          <w:b/>
          <w:color w:val="333333"/>
          <w:sz w:val="28"/>
          <w:szCs w:val="28"/>
        </w:rPr>
        <w:t xml:space="preserve"> ,</w:t>
      </w:r>
      <w:proofErr w:type="gramEnd"/>
      <w:r w:rsidRPr="00813875">
        <w:rPr>
          <w:rFonts w:ascii="Calibri" w:hAnsi="Calibri" w:cs="Arial"/>
          <w:b/>
          <w:color w:val="333333"/>
          <w:sz w:val="28"/>
          <w:szCs w:val="28"/>
        </w:rPr>
        <w:t xml:space="preserve"> когда земля в емкости подсыхает, растения очень осторожно опрыскивают из пульверизатора . Во время роста сеянцы следует несколько раз опрыснуть 0,06-процентным раствором марганцовокислого калия. Через две недели, когда появится первый настоящий лист, их пикируют в листовую землю или в земельную смесь из 3 частей листовой земли, 1 части торфяной и 1 части песка</w:t>
      </w:r>
      <w:proofErr w:type="gramStart"/>
      <w:r w:rsidRPr="00813875">
        <w:rPr>
          <w:rFonts w:ascii="Calibri" w:hAnsi="Calibri" w:cs="Arial"/>
          <w:b/>
          <w:color w:val="333333"/>
          <w:sz w:val="28"/>
          <w:szCs w:val="28"/>
        </w:rPr>
        <w:t xml:space="preserve"> .</w:t>
      </w:r>
      <w:proofErr w:type="gramEnd"/>
      <w:r w:rsidRPr="00813875">
        <w:rPr>
          <w:rFonts w:ascii="Calibri" w:hAnsi="Calibri" w:cs="Arial"/>
          <w:b/>
          <w:color w:val="333333"/>
          <w:sz w:val="28"/>
          <w:szCs w:val="28"/>
        </w:rPr>
        <w:t xml:space="preserve"> Пикировать их трудно: сначала осторожно выкапывают и кладут на стекло, затем деревянной маленькой вилочкой берут сеянец и при помощи колышка и вилочки сажают в лунку, сделанную колышком или специальным маркером. Полив</w:t>
      </w:r>
      <w:r>
        <w:rPr>
          <w:rFonts w:ascii="Calibri" w:hAnsi="Calibri" w:cs="Arial"/>
          <w:b/>
          <w:color w:val="333333"/>
          <w:sz w:val="28"/>
          <w:szCs w:val="28"/>
        </w:rPr>
        <w:t xml:space="preserve"> производят из пульверизатора.</w:t>
      </w:r>
      <w:r>
        <w:rPr>
          <w:rFonts w:ascii="Calibri" w:hAnsi="Calibri" w:cs="Arial"/>
          <w:b/>
          <w:color w:val="333333"/>
          <w:sz w:val="28"/>
          <w:szCs w:val="28"/>
        </w:rPr>
        <w:br/>
      </w:r>
      <w:r w:rsidRPr="00813875">
        <w:rPr>
          <w:rFonts w:ascii="Calibri" w:hAnsi="Calibri" w:cs="Arial"/>
          <w:b/>
          <w:color w:val="333333"/>
          <w:sz w:val="28"/>
          <w:szCs w:val="28"/>
        </w:rPr>
        <w:t>Когда растения начнут касаться друг друга, делают вторую пикировку. Смесь земли составляют из 4 частей листовой, 2 частей торфа, 1 части перегноя, 1 части песка</w:t>
      </w:r>
      <w:proofErr w:type="gramStart"/>
      <w:r w:rsidRPr="00813875">
        <w:rPr>
          <w:rFonts w:ascii="Calibri" w:hAnsi="Calibri" w:cs="Arial"/>
          <w:b/>
          <w:color w:val="333333"/>
          <w:sz w:val="28"/>
          <w:szCs w:val="28"/>
        </w:rPr>
        <w:br/>
        <w:t>П</w:t>
      </w:r>
      <w:proofErr w:type="gramEnd"/>
      <w:r w:rsidRPr="00813875">
        <w:rPr>
          <w:rFonts w:ascii="Calibri" w:hAnsi="Calibri" w:cs="Arial"/>
          <w:b/>
          <w:color w:val="333333"/>
          <w:sz w:val="28"/>
          <w:szCs w:val="28"/>
        </w:rPr>
        <w:t>оливать бегонию вечноцветущую достаточно раз в день.</w:t>
      </w:r>
      <w:r w:rsidRPr="00813875">
        <w:rPr>
          <w:rFonts w:ascii="Calibri" w:hAnsi="Calibri" w:cs="Arial"/>
          <w:b/>
          <w:color w:val="333333"/>
          <w:sz w:val="28"/>
          <w:szCs w:val="28"/>
        </w:rPr>
        <w:br/>
        <w:t xml:space="preserve">В грунт бегонии высаживают после окончания весенних </w:t>
      </w:r>
      <w:r>
        <w:rPr>
          <w:rFonts w:ascii="Calibri" w:hAnsi="Calibri" w:cs="Arial"/>
          <w:b/>
          <w:color w:val="333333"/>
          <w:sz w:val="28"/>
          <w:szCs w:val="28"/>
        </w:rPr>
        <w:t>заморозков.</w:t>
      </w:r>
    </w:p>
    <w:p w:rsidR="00C22501" w:rsidRPr="006B1631" w:rsidRDefault="00C22501" w:rsidP="00C22501">
      <w:pPr>
        <w:pStyle w:val="a3"/>
        <w:spacing w:before="0" w:beforeAutospacing="0" w:after="0" w:afterAutospacing="0" w:line="360" w:lineRule="auto"/>
        <w:rPr>
          <w:rFonts w:ascii="Tahoma" w:hAnsi="Tahoma" w:cs="Tahoma"/>
          <w:b/>
          <w:color w:val="333333"/>
          <w:sz w:val="36"/>
          <w:szCs w:val="36"/>
        </w:rPr>
      </w:pPr>
      <w:r w:rsidRPr="00813875">
        <w:rPr>
          <w:rFonts w:ascii="Calibri" w:hAnsi="Calibri" w:cs="Arial"/>
          <w:b/>
          <w:color w:val="333333"/>
          <w:sz w:val="36"/>
          <w:szCs w:val="36"/>
        </w:rPr>
        <w:lastRenderedPageBreak/>
        <w:t xml:space="preserve">                             </w:t>
      </w:r>
      <w:r>
        <w:rPr>
          <w:rFonts w:ascii="Calibri" w:hAnsi="Calibri" w:cs="Arial"/>
          <w:b/>
          <w:color w:val="333333"/>
          <w:sz w:val="36"/>
          <w:szCs w:val="36"/>
        </w:rPr>
        <w:t xml:space="preserve">   </w:t>
      </w:r>
      <w:r w:rsidRPr="00813875">
        <w:rPr>
          <w:rFonts w:ascii="Calibri" w:hAnsi="Calibri" w:cs="Arial"/>
          <w:b/>
          <w:color w:val="333333"/>
          <w:sz w:val="36"/>
          <w:szCs w:val="36"/>
        </w:rPr>
        <w:t xml:space="preserve">   </w:t>
      </w:r>
      <w:r w:rsidRPr="006B1631">
        <w:rPr>
          <w:rFonts w:ascii="Tahoma" w:hAnsi="Tahoma" w:cs="Tahoma"/>
          <w:b/>
          <w:color w:val="333333"/>
          <w:sz w:val="36"/>
          <w:szCs w:val="36"/>
        </w:rPr>
        <w:t>Колеус</w:t>
      </w:r>
    </w:p>
    <w:p w:rsidR="00C22501" w:rsidRPr="00813875" w:rsidRDefault="00C22501" w:rsidP="00C22501">
      <w:pPr>
        <w:pStyle w:val="a3"/>
        <w:spacing w:before="0" w:beforeAutospacing="0" w:after="240" w:afterAutospacing="0" w:line="360" w:lineRule="auto"/>
        <w:rPr>
          <w:rFonts w:ascii="Calibri" w:hAnsi="Calibri" w:cs="Arial"/>
          <w:b/>
          <w:color w:val="333333"/>
          <w:sz w:val="28"/>
          <w:szCs w:val="28"/>
        </w:rPr>
      </w:pPr>
      <w:r>
        <w:rPr>
          <w:noProof/>
        </w:rPr>
        <w:drawing>
          <wp:inline distT="0" distB="0" distL="0" distR="0">
            <wp:extent cx="4158615" cy="4759960"/>
            <wp:effectExtent l="19050" t="0" r="0" b="0"/>
            <wp:docPr id="5" name="Рисунок 5" descr="coleus%2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eus%20222"/>
                    <pic:cNvPicPr>
                      <a:picLocks noChangeAspect="1" noChangeArrowheads="1"/>
                    </pic:cNvPicPr>
                  </pic:nvPicPr>
                  <pic:blipFill>
                    <a:blip r:embed="rId13"/>
                    <a:srcRect/>
                    <a:stretch>
                      <a:fillRect/>
                    </a:stretch>
                  </pic:blipFill>
                  <pic:spPr bwMode="auto">
                    <a:xfrm>
                      <a:off x="0" y="0"/>
                      <a:ext cx="4158615" cy="4759960"/>
                    </a:xfrm>
                    <a:prstGeom prst="rect">
                      <a:avLst/>
                    </a:prstGeom>
                    <a:noFill/>
                    <a:ln w="9525">
                      <a:noFill/>
                      <a:miter lim="800000"/>
                      <a:headEnd/>
                      <a:tailEnd/>
                    </a:ln>
                  </pic:spPr>
                </pic:pic>
              </a:graphicData>
            </a:graphic>
          </wp:inline>
        </w:drawing>
      </w:r>
    </w:p>
    <w:p w:rsidR="00C22501" w:rsidRPr="00813875" w:rsidRDefault="00C22501" w:rsidP="00C22501">
      <w:pPr>
        <w:pStyle w:val="a3"/>
        <w:spacing w:before="167" w:beforeAutospacing="0" w:after="167" w:afterAutospacing="0"/>
        <w:ind w:left="84" w:right="84" w:firstLine="240"/>
        <w:jc w:val="both"/>
        <w:rPr>
          <w:rFonts w:ascii="Verdana" w:hAnsi="Verdana" w:cs="Arial"/>
          <w:b/>
          <w:color w:val="000000"/>
          <w:sz w:val="22"/>
          <w:szCs w:val="22"/>
        </w:rPr>
      </w:pPr>
      <w:proofErr w:type="gramStart"/>
      <w:r w:rsidRPr="00813875">
        <w:rPr>
          <w:rFonts w:ascii="Verdana" w:hAnsi="Verdana" w:cs="Arial"/>
          <w:b/>
          <w:color w:val="000000"/>
          <w:sz w:val="22"/>
          <w:szCs w:val="22"/>
        </w:rPr>
        <w:t xml:space="preserve">Колеусы ценятся цветоводами за эффектные </w:t>
      </w:r>
      <w:proofErr w:type="spellStart"/>
      <w:r w:rsidRPr="00813875">
        <w:rPr>
          <w:rFonts w:ascii="Verdana" w:hAnsi="Verdana" w:cs="Arial"/>
          <w:b/>
          <w:color w:val="000000"/>
          <w:sz w:val="22"/>
          <w:szCs w:val="22"/>
        </w:rPr>
        <w:t>пёстроокрашенные</w:t>
      </w:r>
      <w:proofErr w:type="spellEnd"/>
      <w:r w:rsidRPr="00813875">
        <w:rPr>
          <w:rFonts w:ascii="Verdana" w:hAnsi="Verdana" w:cs="Arial"/>
          <w:b/>
          <w:color w:val="000000"/>
          <w:sz w:val="22"/>
          <w:szCs w:val="22"/>
        </w:rPr>
        <w:t xml:space="preserve"> листья с разнообразным (и каждый раз новым) сочетанием цвета: зелёного, белого, кремового, желтого, </w:t>
      </w:r>
      <w:proofErr w:type="spellStart"/>
      <w:r w:rsidRPr="00813875">
        <w:rPr>
          <w:rFonts w:ascii="Verdana" w:hAnsi="Verdana" w:cs="Arial"/>
          <w:b/>
          <w:color w:val="000000"/>
          <w:sz w:val="22"/>
          <w:szCs w:val="22"/>
        </w:rPr>
        <w:t>розового</w:t>
      </w:r>
      <w:proofErr w:type="spellEnd"/>
      <w:r w:rsidRPr="00813875">
        <w:rPr>
          <w:rFonts w:ascii="Verdana" w:hAnsi="Verdana" w:cs="Arial"/>
          <w:b/>
          <w:color w:val="000000"/>
          <w:sz w:val="22"/>
          <w:szCs w:val="22"/>
        </w:rPr>
        <w:t>, красного, бордового, бронзового, коричневого, фиолетового.</w:t>
      </w:r>
      <w:proofErr w:type="gramEnd"/>
      <w:r w:rsidRPr="00813875">
        <w:rPr>
          <w:rFonts w:ascii="Verdana" w:hAnsi="Verdana" w:cs="Arial"/>
          <w:b/>
          <w:color w:val="000000"/>
          <w:sz w:val="22"/>
          <w:szCs w:val="22"/>
        </w:rPr>
        <w:t xml:space="preserve"> Яркая мозаика бархатистых листьев колеуса не перестаёт удивлять и завораживать богатством красок и оттенков, изысканностью узоров. Колеусы часто имеют контрастную основной окраске листа кайму и жилки, мраморный рисунок, крупный и мелкий крап, пятна, разводы, полосатые узоры с переливами, придающие листьям экзотический вид. При выращивании разнообразных колеусов с декоративными листьями разной формы, величины и окраски получаются интересные и впечатляющие цветные композиции на окне или в саду.</w:t>
      </w:r>
    </w:p>
    <w:p w:rsidR="00C22501" w:rsidRPr="00813875" w:rsidRDefault="00C22501" w:rsidP="00C22501">
      <w:pPr>
        <w:pStyle w:val="a3"/>
        <w:spacing w:before="167" w:beforeAutospacing="0" w:after="167" w:afterAutospacing="0"/>
        <w:ind w:left="84" w:right="84" w:firstLine="240"/>
        <w:jc w:val="both"/>
        <w:rPr>
          <w:rFonts w:ascii="Verdana" w:hAnsi="Verdana" w:cs="Arial"/>
          <w:b/>
          <w:color w:val="000000"/>
          <w:sz w:val="22"/>
          <w:szCs w:val="22"/>
        </w:rPr>
      </w:pPr>
      <w:r w:rsidRPr="00813875">
        <w:rPr>
          <w:rFonts w:ascii="Verdana" w:hAnsi="Verdana" w:cs="Arial"/>
          <w:b/>
          <w:color w:val="000000"/>
          <w:sz w:val="22"/>
          <w:szCs w:val="22"/>
        </w:rPr>
        <w:t xml:space="preserve">Удлинённые, опушённые с обеих сторон листья колеуса чаще овально-яйцевидной формы, с зубчиками; имеются формы с курчавыми и бахромчатыми краями листьев. У крупнолистных сортов колеуса большие листья достигают в длину 15 см и более. Среди сортов колеуса имеются как более выносливые растения с относительно плотными некрупными листьями, так и сорта с нежными листьями, которые травмируются от малейшего сквозняка. Для высадки в саду чаще всего используют устойчивые мелколистные формы колеуса, которые быстро образуют смыкающиеся пушистые </w:t>
      </w:r>
      <w:r w:rsidRPr="00813875">
        <w:rPr>
          <w:rFonts w:ascii="Verdana" w:hAnsi="Verdana" w:cs="Arial"/>
          <w:b/>
          <w:color w:val="000000"/>
          <w:sz w:val="22"/>
          <w:szCs w:val="22"/>
        </w:rPr>
        <w:lastRenderedPageBreak/>
        <w:t>кустики. Такие колеусы легко переносят стрижку, после которой ещё больше разрастаются вширь и образуют нарядные ковры.</w:t>
      </w:r>
    </w:p>
    <w:p w:rsidR="00C22501" w:rsidRPr="00813875" w:rsidRDefault="00C22501" w:rsidP="00C22501">
      <w:pPr>
        <w:pStyle w:val="a3"/>
        <w:spacing w:before="167" w:beforeAutospacing="0" w:after="167" w:afterAutospacing="0"/>
        <w:ind w:left="84" w:right="84" w:firstLine="240"/>
        <w:jc w:val="both"/>
        <w:rPr>
          <w:rFonts w:ascii="Verdana" w:hAnsi="Verdana" w:cs="Arial"/>
          <w:b/>
          <w:color w:val="000000"/>
          <w:sz w:val="22"/>
          <w:szCs w:val="22"/>
        </w:rPr>
      </w:pPr>
      <w:r w:rsidRPr="00813875">
        <w:rPr>
          <w:rFonts w:ascii="Verdana" w:hAnsi="Verdana" w:cs="Arial"/>
          <w:b/>
          <w:color w:val="000000"/>
          <w:sz w:val="22"/>
          <w:szCs w:val="22"/>
        </w:rPr>
        <w:t>Колеусы чрезвычайно просты в выращивании и удаются даже у начинающих цветоводов, если следовать нехитрым правилам ухода. Метелки с невзрачными мелкими голубями или лиловыми цветками, напоминающие соцветия шалфея, часто появляются у колеусов при неблагоприятных условиях содержания (слишком плотная почва, мало питательных веществ в субстрате, недостаточный полив и др.). Чтобы растение не тратило на цветение много сил, не задерживалось в развитии и у него не мельчали листья, цветочную стрелку удаляют сразу после её появления. Чтобы получить красивый куст колеуса с множеством боковых побегов, у растений также прищипывают верхушки для усиления ветвления.</w:t>
      </w:r>
    </w:p>
    <w:p w:rsidR="00C22501" w:rsidRPr="00813875" w:rsidRDefault="00C22501" w:rsidP="00C22501">
      <w:pPr>
        <w:pStyle w:val="a3"/>
        <w:spacing w:before="167" w:beforeAutospacing="0" w:after="167" w:afterAutospacing="0"/>
        <w:ind w:left="84" w:right="84" w:firstLine="240"/>
        <w:jc w:val="both"/>
        <w:rPr>
          <w:rFonts w:ascii="Verdana" w:hAnsi="Verdana" w:cs="Arial"/>
          <w:b/>
          <w:color w:val="000000"/>
          <w:sz w:val="22"/>
          <w:szCs w:val="22"/>
        </w:rPr>
      </w:pPr>
      <w:r w:rsidRPr="00813875">
        <w:rPr>
          <w:rFonts w:ascii="Verdana" w:hAnsi="Verdana" w:cs="Arial"/>
          <w:b/>
          <w:color w:val="000000"/>
          <w:sz w:val="22"/>
          <w:szCs w:val="22"/>
        </w:rPr>
        <w:t>Колеусы - очень теплолюбивые и светолюбивые растения; только при достаточном количестве света и свежего воздуха сохраняется очень яркая окраска листьев и компактность куста. При недостатке освещения листья колеусов бледнеют, а стебли чрезмерно вытягиваются, что существенно снижает декоративность растений. Многие виды и формы колеуса любят яркое освещение, но не переносят прямого солнца - их листья тускнеют и поникают от горячих лучей, и растения выглядят угнетёнными. Очень удобно "дозировать солнце" колеусам, растущим на солнечном окне, при помощи жалюзи.</w:t>
      </w:r>
    </w:p>
    <w:p w:rsidR="00C22501" w:rsidRPr="00813875" w:rsidRDefault="00C22501" w:rsidP="00C22501">
      <w:pPr>
        <w:pStyle w:val="a3"/>
        <w:spacing w:before="167" w:beforeAutospacing="0" w:after="167" w:afterAutospacing="0"/>
        <w:ind w:left="84" w:right="84" w:firstLine="240"/>
        <w:jc w:val="both"/>
        <w:rPr>
          <w:rFonts w:ascii="Verdana" w:hAnsi="Verdana" w:cs="Arial"/>
          <w:b/>
          <w:color w:val="000000"/>
          <w:sz w:val="22"/>
          <w:szCs w:val="22"/>
        </w:rPr>
      </w:pPr>
      <w:r w:rsidRPr="00813875">
        <w:rPr>
          <w:rFonts w:ascii="Verdana" w:hAnsi="Verdana" w:cs="Arial"/>
          <w:b/>
          <w:color w:val="000000"/>
          <w:sz w:val="22"/>
          <w:szCs w:val="22"/>
        </w:rPr>
        <w:t>Весной колеусы кардинально обрезают (срезанные веточки идут на черенки) и пересаживают в лёгкую и питательную цветочную землю. Я удаляю у старого экземпляра часть корней снизу и заглубляю его при пересадке, способствуя образованию новых молодых корней на присыпанной субстратом части стебля. Специалисты рекомендуют для колеусов следующие составы субстрата: дерновая земля, листовая земля, торф и песок в равных частях, или смесь листовой земли, дерновой земли, перегноя и песка в соотношении (4:4:2:1). Удобряют колеусы 2-3 раза в месяц с марта по август, чередуя минеральные и органические подкормки.</w:t>
      </w:r>
    </w:p>
    <w:p w:rsidR="00C22501" w:rsidRPr="00813875" w:rsidRDefault="00C22501" w:rsidP="00C22501">
      <w:pPr>
        <w:pStyle w:val="a3"/>
        <w:spacing w:before="0" w:beforeAutospacing="0" w:after="0" w:afterAutospacing="0"/>
        <w:ind w:left="84" w:right="84" w:firstLine="240"/>
        <w:jc w:val="both"/>
        <w:rPr>
          <w:rFonts w:ascii="Verdana" w:hAnsi="Verdana" w:cs="Arial"/>
          <w:b/>
          <w:color w:val="000000"/>
          <w:sz w:val="22"/>
          <w:szCs w:val="22"/>
        </w:rPr>
      </w:pPr>
      <w:r w:rsidRPr="00813875">
        <w:rPr>
          <w:rFonts w:ascii="Verdana" w:hAnsi="Verdana" w:cs="Arial"/>
          <w:b/>
          <w:color w:val="000000"/>
          <w:sz w:val="22"/>
          <w:szCs w:val="22"/>
        </w:rPr>
        <w:t>Размножаются колеусы очень легко - вегетативно и семенами. Полученные при обрезке черенки колеуса при температуре 16-18 градусов быстро (за 1-2 недели) укореняются во влажном песке, в смеси торфа и песка или в воде. При появлении корней черенки сажают в небольшие горшки. Через короткое время черенки колеусов превращаются во взрослые растения; при необходимости проводится их</w:t>
      </w:r>
      <w:r w:rsidRPr="00813875">
        <w:rPr>
          <w:rStyle w:val="apple-converted-space"/>
          <w:rFonts w:ascii="Verdana" w:hAnsi="Verdana" w:cs="Arial"/>
          <w:b/>
          <w:color w:val="000000"/>
          <w:sz w:val="22"/>
          <w:szCs w:val="22"/>
        </w:rPr>
        <w:t> </w:t>
      </w:r>
      <w:hyperlink r:id="rId14" w:tgtFrame="_blank" w:history="1">
        <w:r w:rsidRPr="00813875">
          <w:rPr>
            <w:rStyle w:val="a6"/>
            <w:rFonts w:ascii="Verdana" w:hAnsi="Verdana" w:cs="Arial"/>
            <w:b/>
            <w:sz w:val="22"/>
            <w:szCs w:val="22"/>
          </w:rPr>
          <w:t>перевалка</w:t>
        </w:r>
      </w:hyperlink>
      <w:r w:rsidRPr="00813875">
        <w:rPr>
          <w:rStyle w:val="apple-converted-space"/>
          <w:rFonts w:ascii="Verdana" w:hAnsi="Verdana" w:cs="Arial"/>
          <w:b/>
          <w:color w:val="000000"/>
          <w:sz w:val="22"/>
          <w:szCs w:val="22"/>
        </w:rPr>
        <w:t> </w:t>
      </w:r>
      <w:r w:rsidRPr="00813875">
        <w:rPr>
          <w:rFonts w:ascii="Verdana" w:hAnsi="Verdana" w:cs="Arial"/>
          <w:b/>
          <w:color w:val="000000"/>
          <w:sz w:val="22"/>
          <w:szCs w:val="22"/>
        </w:rPr>
        <w:t>в горшки большего размера.</w:t>
      </w:r>
    </w:p>
    <w:p w:rsidR="00C22501" w:rsidRPr="001640BD" w:rsidRDefault="00C22501" w:rsidP="00C22501">
      <w:pPr>
        <w:pStyle w:val="a3"/>
        <w:spacing w:before="167" w:beforeAutospacing="0" w:after="167" w:afterAutospacing="0"/>
        <w:ind w:left="84" w:right="84" w:firstLine="240"/>
        <w:jc w:val="both"/>
        <w:rPr>
          <w:rFonts w:ascii="Tahoma" w:hAnsi="Tahoma" w:cs="Tahoma"/>
          <w:b/>
          <w:color w:val="000000"/>
          <w:sz w:val="28"/>
          <w:szCs w:val="28"/>
        </w:rPr>
      </w:pPr>
      <w:proofErr w:type="gramStart"/>
      <w:r w:rsidRPr="00813875">
        <w:rPr>
          <w:rFonts w:ascii="Verdana" w:hAnsi="Verdana" w:cs="Arial"/>
          <w:b/>
          <w:color w:val="000000"/>
          <w:sz w:val="22"/>
          <w:szCs w:val="22"/>
        </w:rPr>
        <w:t>Выращивать колеус из семян - сплошное удовольствие; в последние годы появились в продаже восхитительные смеси семян колеусов из Англии и Голландии.</w:t>
      </w:r>
      <w:proofErr w:type="gramEnd"/>
      <w:r w:rsidRPr="00813875">
        <w:rPr>
          <w:rFonts w:ascii="Verdana" w:hAnsi="Verdana" w:cs="Arial"/>
          <w:b/>
          <w:color w:val="000000"/>
          <w:sz w:val="22"/>
          <w:szCs w:val="22"/>
        </w:rPr>
        <w:t xml:space="preserve"> Черные блестящие семена колеуса сеют в начале весны как можно реже в плоский ящик, увлажняют из пульверизатора, накрывают стеклом и ставят в тёплое место. Всходят семена колеуса активно и дружно; всхожесть качественных семян чрезвычайно высокая, поэтому есть вероятность из каждого брошенного в субстрат семени получить вскоре молодое растение с необыкновенной окраской листьев. </w:t>
      </w:r>
    </w:p>
    <w:p w:rsidR="00C22501" w:rsidRDefault="00C22501" w:rsidP="00C22501">
      <w:pPr>
        <w:pStyle w:val="a3"/>
        <w:spacing w:before="84" w:beforeAutospacing="0" w:after="84" w:afterAutospacing="0"/>
        <w:rPr>
          <w:rFonts w:ascii="Tahoma" w:hAnsi="Tahoma" w:cs="Tahoma"/>
          <w:color w:val="000000"/>
          <w:sz w:val="28"/>
          <w:szCs w:val="28"/>
        </w:rPr>
      </w:pPr>
    </w:p>
    <w:p w:rsidR="00C22501" w:rsidRPr="004316A8" w:rsidRDefault="00C22501" w:rsidP="00C22501">
      <w:pPr>
        <w:pStyle w:val="a3"/>
        <w:spacing w:before="84" w:beforeAutospacing="0" w:after="84" w:afterAutospacing="0"/>
        <w:rPr>
          <w:rFonts w:ascii="Tahoma" w:hAnsi="Tahoma" w:cs="Tahoma"/>
          <w:b/>
          <w:color w:val="000000"/>
          <w:sz w:val="40"/>
          <w:szCs w:val="40"/>
        </w:rPr>
      </w:pPr>
      <w:r>
        <w:rPr>
          <w:rFonts w:ascii="Tahoma" w:hAnsi="Tahoma" w:cs="Tahoma"/>
          <w:b/>
          <w:color w:val="000000"/>
          <w:sz w:val="40"/>
          <w:szCs w:val="40"/>
        </w:rPr>
        <w:lastRenderedPageBreak/>
        <w:t xml:space="preserve">                  </w:t>
      </w:r>
      <w:r w:rsidRPr="004316A8">
        <w:rPr>
          <w:rFonts w:ascii="Tahoma" w:hAnsi="Tahoma" w:cs="Tahoma"/>
          <w:b/>
          <w:color w:val="000000"/>
          <w:sz w:val="40"/>
          <w:szCs w:val="40"/>
        </w:rPr>
        <w:t>Средняя группа.</w:t>
      </w:r>
    </w:p>
    <w:p w:rsidR="00C22501" w:rsidRDefault="00C22501" w:rsidP="00C22501">
      <w:pPr>
        <w:pStyle w:val="a3"/>
        <w:spacing w:before="84" w:beforeAutospacing="0" w:after="84" w:afterAutospacing="0"/>
        <w:ind w:firstLine="167"/>
        <w:rPr>
          <w:rStyle w:val="apple-style-span"/>
          <w:rFonts w:ascii="Calibri" w:hAnsi="Calibri" w:cs="Tahoma"/>
          <w:b/>
          <w:color w:val="000000"/>
          <w:sz w:val="28"/>
          <w:szCs w:val="28"/>
        </w:rPr>
      </w:pPr>
      <w:r w:rsidRPr="004316A8">
        <w:rPr>
          <w:rFonts w:ascii="Tahoma" w:hAnsi="Tahoma" w:cs="Tahoma"/>
          <w:b/>
          <w:color w:val="000000"/>
        </w:rPr>
        <w:br/>
      </w:r>
      <w:r w:rsidRPr="00F2122D">
        <w:rPr>
          <w:rStyle w:val="apple-style-span"/>
          <w:rFonts w:ascii="Calibri" w:hAnsi="Calibri" w:cs="Tahoma"/>
          <w:b/>
          <w:color w:val="000000"/>
          <w:sz w:val="28"/>
          <w:szCs w:val="28"/>
        </w:rPr>
        <w:t xml:space="preserve">  Усложняются знания о растениях. Дети знакомятся с условиями, необходимыми для жизни и роста растений, их особенностями. В процессе ухода дети приобретают не сложные навыки. Поддерживают растения в чистоте, правильно поливают, опрыскивают из </w:t>
      </w:r>
      <w:proofErr w:type="spellStart"/>
      <w:r w:rsidRPr="00F2122D">
        <w:rPr>
          <w:rStyle w:val="apple-style-span"/>
          <w:rFonts w:ascii="Calibri" w:hAnsi="Calibri" w:cs="Tahoma"/>
          <w:b/>
          <w:color w:val="000000"/>
          <w:sz w:val="28"/>
          <w:szCs w:val="28"/>
        </w:rPr>
        <w:t>пульвизатора</w:t>
      </w:r>
      <w:proofErr w:type="spellEnd"/>
      <w:r w:rsidRPr="00F2122D">
        <w:rPr>
          <w:rStyle w:val="apple-style-span"/>
          <w:rFonts w:ascii="Calibri" w:hAnsi="Calibri" w:cs="Tahoma"/>
          <w:b/>
          <w:color w:val="000000"/>
          <w:sz w:val="28"/>
          <w:szCs w:val="28"/>
        </w:rPr>
        <w:t xml:space="preserve"> растения с мелкими листьями, обтирают влажной кистью или щёткой листья, имеющие зазубрины, сухой кистью - опушённые листья. При этом учат определять способ ухода в зависимости от характера листьев: величины, количества, поверхности, хрупкости.</w:t>
      </w:r>
      <w:r w:rsidRPr="00F2122D">
        <w:rPr>
          <w:rFonts w:ascii="Calibri" w:hAnsi="Calibri" w:cs="Tahoma"/>
          <w:b/>
          <w:color w:val="000000"/>
          <w:sz w:val="28"/>
          <w:szCs w:val="28"/>
        </w:rPr>
        <w:br/>
        <w:t xml:space="preserve">  </w:t>
      </w:r>
      <w:r w:rsidRPr="00F2122D">
        <w:rPr>
          <w:rStyle w:val="apple-style-span"/>
          <w:rFonts w:ascii="Calibri" w:hAnsi="Calibri" w:cs="Tahoma"/>
          <w:b/>
          <w:color w:val="000000"/>
          <w:sz w:val="28"/>
          <w:szCs w:val="28"/>
        </w:rPr>
        <w:t xml:space="preserve">  Кроме растений для уголка природы младших групп, в средней группе помещаю агаву или алоэ (мясистые листья с зазубринами), бегонию </w:t>
      </w:r>
      <w:proofErr w:type="spellStart"/>
      <w:r w:rsidRPr="00F2122D">
        <w:rPr>
          <w:rStyle w:val="apple-style-span"/>
          <w:rFonts w:ascii="Calibri" w:hAnsi="Calibri" w:cs="Tahoma"/>
          <w:b/>
          <w:color w:val="000000"/>
          <w:sz w:val="28"/>
          <w:szCs w:val="28"/>
        </w:rPr>
        <w:t>Rex</w:t>
      </w:r>
      <w:proofErr w:type="spellEnd"/>
      <w:r w:rsidRPr="00F2122D">
        <w:rPr>
          <w:rStyle w:val="apple-style-span"/>
          <w:rFonts w:ascii="Calibri" w:hAnsi="Calibri" w:cs="Tahoma"/>
          <w:b/>
          <w:color w:val="000000"/>
          <w:sz w:val="28"/>
          <w:szCs w:val="28"/>
        </w:rPr>
        <w:t xml:space="preserve">, аспарагус, душистую герань. Одновременно в уголке природы может быть 6-8 видов растений. Хорошо иметь разные виды растений одного семейства (герань обыкновенная, душистая, зональная, бегония вечноцветущая, </w:t>
      </w:r>
      <w:proofErr w:type="spellStart"/>
      <w:r w:rsidRPr="00F2122D">
        <w:rPr>
          <w:rStyle w:val="apple-style-span"/>
          <w:rFonts w:ascii="Calibri" w:hAnsi="Calibri" w:cs="Tahoma"/>
          <w:b/>
          <w:color w:val="000000"/>
          <w:sz w:val="28"/>
          <w:szCs w:val="28"/>
        </w:rPr>
        <w:t>лотосовидная</w:t>
      </w:r>
      <w:proofErr w:type="spellEnd"/>
      <w:r w:rsidRPr="00F2122D">
        <w:rPr>
          <w:rStyle w:val="apple-style-span"/>
          <w:rFonts w:ascii="Calibri" w:hAnsi="Calibri" w:cs="Tahoma"/>
          <w:b/>
          <w:color w:val="000000"/>
          <w:sz w:val="28"/>
          <w:szCs w:val="28"/>
        </w:rPr>
        <w:t>, крапчатая)</w:t>
      </w:r>
    </w:p>
    <w:p w:rsidR="00C22501" w:rsidRPr="00DF64B6" w:rsidRDefault="00C22501" w:rsidP="00C22501">
      <w:pPr>
        <w:pStyle w:val="a3"/>
        <w:spacing w:before="84" w:beforeAutospacing="0" w:after="84" w:afterAutospacing="0"/>
        <w:ind w:firstLine="167"/>
        <w:rPr>
          <w:rFonts w:ascii="Calibri" w:hAnsi="Calibri" w:cs="Tahoma"/>
          <w:color w:val="000000"/>
          <w:sz w:val="48"/>
          <w:szCs w:val="48"/>
        </w:rPr>
      </w:pPr>
      <w:r w:rsidRPr="00F2122D">
        <w:rPr>
          <w:rFonts w:ascii="Calibri" w:hAnsi="Calibri" w:cs="Tahoma"/>
          <w:b/>
          <w:color w:val="000000"/>
          <w:sz w:val="36"/>
          <w:szCs w:val="36"/>
        </w:rPr>
        <w:t xml:space="preserve">                         </w:t>
      </w:r>
      <w:r w:rsidRPr="00DF64B6">
        <w:rPr>
          <w:rFonts w:ascii="Calibri" w:hAnsi="Calibri" w:cs="Tahoma"/>
          <w:b/>
          <w:color w:val="000000"/>
          <w:sz w:val="48"/>
          <w:szCs w:val="48"/>
        </w:rPr>
        <w:t>Бегония Рекс</w:t>
      </w:r>
    </w:p>
    <w:p w:rsidR="00C22501" w:rsidRPr="00F2122D" w:rsidRDefault="00C22501" w:rsidP="00C22501">
      <w:pPr>
        <w:pStyle w:val="a3"/>
        <w:spacing w:before="84" w:beforeAutospacing="0" w:after="84" w:afterAutospacing="0"/>
        <w:ind w:firstLine="167"/>
        <w:rPr>
          <w:rFonts w:ascii="Calibri" w:hAnsi="Calibri" w:cs="Tahoma"/>
          <w:b/>
          <w:color w:val="000000"/>
        </w:rPr>
      </w:pPr>
    </w:p>
    <w:p w:rsidR="00C22501" w:rsidRPr="00F2122D" w:rsidRDefault="00C22501" w:rsidP="00C22501">
      <w:pPr>
        <w:pStyle w:val="a3"/>
        <w:spacing w:before="84" w:beforeAutospacing="0" w:after="84" w:afterAutospacing="0"/>
        <w:ind w:firstLine="167"/>
        <w:rPr>
          <w:rFonts w:ascii="Calibri" w:hAnsi="Calibri" w:cs="Tahoma"/>
          <w:b/>
          <w:color w:val="000000"/>
        </w:rPr>
      </w:pPr>
      <w:r>
        <w:rPr>
          <w:rFonts w:ascii="Calibri" w:hAnsi="Calibri"/>
          <w:noProof/>
        </w:rPr>
        <w:drawing>
          <wp:inline distT="0" distB="0" distL="0" distR="0">
            <wp:extent cx="4634865" cy="3482340"/>
            <wp:effectExtent l="19050" t="0" r="0" b="0"/>
            <wp:docPr id="6" name="Рисунок 6" descr="rex-beg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x-begonia"/>
                    <pic:cNvPicPr>
                      <a:picLocks noChangeAspect="1" noChangeArrowheads="1"/>
                    </pic:cNvPicPr>
                  </pic:nvPicPr>
                  <pic:blipFill>
                    <a:blip r:embed="rId15" cstate="print"/>
                    <a:srcRect/>
                    <a:stretch>
                      <a:fillRect/>
                    </a:stretch>
                  </pic:blipFill>
                  <pic:spPr bwMode="auto">
                    <a:xfrm>
                      <a:off x="0" y="0"/>
                      <a:ext cx="4634865" cy="3482340"/>
                    </a:xfrm>
                    <a:prstGeom prst="rect">
                      <a:avLst/>
                    </a:prstGeom>
                    <a:noFill/>
                    <a:ln w="9525">
                      <a:noFill/>
                      <a:miter lim="800000"/>
                      <a:headEnd/>
                      <a:tailEnd/>
                    </a:ln>
                  </pic:spPr>
                </pic:pic>
              </a:graphicData>
            </a:graphic>
          </wp:inline>
        </w:drawing>
      </w:r>
    </w:p>
    <w:p w:rsidR="00C22501" w:rsidRDefault="00C22501" w:rsidP="00C22501">
      <w:pPr>
        <w:pStyle w:val="a3"/>
        <w:spacing w:before="167" w:beforeAutospacing="0" w:after="167" w:afterAutospacing="0"/>
        <w:textAlignment w:val="baseline"/>
        <w:rPr>
          <w:rFonts w:ascii="Calibri" w:hAnsi="Calibri"/>
          <w:b/>
          <w:color w:val="333333"/>
          <w:sz w:val="28"/>
          <w:szCs w:val="28"/>
        </w:rPr>
      </w:pPr>
      <w:r w:rsidRPr="00F2122D">
        <w:rPr>
          <w:rFonts w:ascii="Calibri" w:hAnsi="Calibri"/>
          <w:b/>
          <w:color w:val="333333"/>
          <w:sz w:val="28"/>
          <w:szCs w:val="28"/>
        </w:rPr>
        <w:t xml:space="preserve">Ретро-стиль  снова в моде! Хиты сезона в интерьере  – это вазы в виде фарфоровых «бабушкиных» чайников, полотняные вышитые скатерти, милые безделушки в стиле ретро и, конечно, комнатные растения в этом стиле. Идеальным  зеленым элементом ретро-стиля  станет, например, бегония </w:t>
      </w:r>
      <w:proofErr w:type="spellStart"/>
      <w:r w:rsidRPr="00F2122D">
        <w:rPr>
          <w:rFonts w:ascii="Calibri" w:hAnsi="Calibri"/>
          <w:b/>
          <w:color w:val="333333"/>
          <w:sz w:val="28"/>
          <w:szCs w:val="28"/>
        </w:rPr>
        <w:t>рекс</w:t>
      </w:r>
      <w:proofErr w:type="spellEnd"/>
      <w:r w:rsidRPr="00F2122D">
        <w:rPr>
          <w:rFonts w:ascii="Calibri" w:hAnsi="Calibri"/>
          <w:b/>
          <w:color w:val="333333"/>
          <w:sz w:val="28"/>
          <w:szCs w:val="28"/>
        </w:rPr>
        <w:t>.</w:t>
      </w:r>
      <w:r w:rsidRPr="00F2122D">
        <w:rPr>
          <w:rFonts w:ascii="Calibri" w:hAnsi="Calibri"/>
          <w:b/>
          <w:color w:val="333333"/>
          <w:sz w:val="28"/>
          <w:szCs w:val="28"/>
        </w:rPr>
        <w:br/>
      </w:r>
      <w:r w:rsidRPr="00F2122D">
        <w:rPr>
          <w:rFonts w:ascii="Calibri" w:hAnsi="Calibri"/>
          <w:b/>
          <w:color w:val="333333"/>
          <w:sz w:val="28"/>
          <w:szCs w:val="28"/>
        </w:rPr>
        <w:br/>
      </w:r>
      <w:r w:rsidRPr="00F2122D">
        <w:rPr>
          <w:rFonts w:ascii="Calibri" w:hAnsi="Calibri"/>
          <w:b/>
          <w:color w:val="333333"/>
          <w:sz w:val="28"/>
          <w:szCs w:val="28"/>
        </w:rPr>
        <w:lastRenderedPageBreak/>
        <w:t>Бегония Рекс определенно создана для соло. Ее роскошный округлый куст просто обязан быть в центре внимания, а  любые соседи будут лишь отвлекать  от нее взгляд. Можно поставить  рядом пару-тройку молодых бегоний Рекс со схожим рисунком на листьях – вы получите необыкновенно броскую компанию. Сорта с преобладанием малинового цвета на листьях сажайте в светло-коричневые горшки,                                        а зеленолиственные сорта будут прекрасно смотреться и в светлой посуде.</w:t>
      </w:r>
      <w:r w:rsidRPr="00F2122D">
        <w:rPr>
          <w:rStyle w:val="apple-converted-space"/>
          <w:rFonts w:ascii="Calibri" w:hAnsi="Calibri"/>
          <w:b/>
          <w:color w:val="333333"/>
          <w:sz w:val="28"/>
          <w:szCs w:val="28"/>
        </w:rPr>
        <w:t> </w:t>
      </w:r>
      <w:r w:rsidRPr="00F2122D">
        <w:rPr>
          <w:rFonts w:ascii="Calibri" w:hAnsi="Calibri"/>
          <w:b/>
          <w:color w:val="333333"/>
          <w:sz w:val="28"/>
          <w:szCs w:val="28"/>
        </w:rPr>
        <w:br/>
      </w:r>
      <w:r w:rsidRPr="00F2122D">
        <w:rPr>
          <w:rFonts w:ascii="Calibri" w:hAnsi="Calibri"/>
          <w:b/>
          <w:color w:val="333333"/>
          <w:sz w:val="28"/>
          <w:szCs w:val="28"/>
        </w:rPr>
        <w:br/>
        <w:t xml:space="preserve">Это уютное и  такое домашнее растение прибыло  к нам из далеких стран.   В XVII </w:t>
      </w:r>
      <w:proofErr w:type="gramStart"/>
      <w:r w:rsidRPr="00F2122D">
        <w:rPr>
          <w:rFonts w:ascii="Calibri" w:hAnsi="Calibri"/>
          <w:b/>
          <w:color w:val="333333"/>
          <w:sz w:val="28"/>
          <w:szCs w:val="28"/>
        </w:rPr>
        <w:t>в</w:t>
      </w:r>
      <w:proofErr w:type="gramEnd"/>
      <w:r w:rsidRPr="00F2122D">
        <w:rPr>
          <w:rFonts w:ascii="Calibri" w:hAnsi="Calibri"/>
          <w:b/>
          <w:color w:val="333333"/>
          <w:sz w:val="28"/>
          <w:szCs w:val="28"/>
        </w:rPr>
        <w:t xml:space="preserve">. </w:t>
      </w:r>
      <w:proofErr w:type="gramStart"/>
      <w:r w:rsidRPr="00F2122D">
        <w:rPr>
          <w:rFonts w:ascii="Calibri" w:hAnsi="Calibri"/>
          <w:b/>
          <w:color w:val="333333"/>
          <w:sz w:val="28"/>
          <w:szCs w:val="28"/>
        </w:rPr>
        <w:t>во</w:t>
      </w:r>
      <w:proofErr w:type="gramEnd"/>
      <w:r w:rsidRPr="00F2122D">
        <w:rPr>
          <w:rFonts w:ascii="Calibri" w:hAnsi="Calibri"/>
          <w:b/>
          <w:color w:val="333333"/>
          <w:sz w:val="28"/>
          <w:szCs w:val="28"/>
        </w:rPr>
        <w:t xml:space="preserve"> время экспедиции на остров Гаити французский монах                   Ш. </w:t>
      </w:r>
      <w:proofErr w:type="spellStart"/>
      <w:r w:rsidRPr="00F2122D">
        <w:rPr>
          <w:rFonts w:ascii="Calibri" w:hAnsi="Calibri"/>
          <w:b/>
          <w:color w:val="333333"/>
          <w:sz w:val="28"/>
          <w:szCs w:val="28"/>
        </w:rPr>
        <w:t>Плюшье</w:t>
      </w:r>
      <w:proofErr w:type="spellEnd"/>
      <w:r w:rsidRPr="00F2122D">
        <w:rPr>
          <w:rFonts w:ascii="Calibri" w:hAnsi="Calibri"/>
          <w:b/>
          <w:color w:val="333333"/>
          <w:sz w:val="28"/>
          <w:szCs w:val="28"/>
        </w:rPr>
        <w:t xml:space="preserve"> обнаружил и описал незнакомое ему растение, названное им в честь губернатора острова и цветовода-коллекционера Мишеля </w:t>
      </w:r>
      <w:proofErr w:type="spellStart"/>
      <w:r w:rsidRPr="00F2122D">
        <w:rPr>
          <w:rFonts w:ascii="Calibri" w:hAnsi="Calibri"/>
          <w:b/>
          <w:color w:val="333333"/>
          <w:sz w:val="28"/>
          <w:szCs w:val="28"/>
        </w:rPr>
        <w:t>Бегона</w:t>
      </w:r>
      <w:proofErr w:type="spellEnd"/>
      <w:r w:rsidRPr="00F2122D">
        <w:rPr>
          <w:rFonts w:ascii="Calibri" w:hAnsi="Calibri"/>
          <w:b/>
          <w:color w:val="333333"/>
          <w:sz w:val="28"/>
          <w:szCs w:val="28"/>
        </w:rPr>
        <w:t xml:space="preserve"> бегонией. С тех пор ученые обнаружили несколько сот подобных растений в Северной и Южной Америке, тропических и субтропических районах Азии и Африки. В России бегонии известны давно, а после 1812 года они получили название «ухо Наполеона», так как с нижней красной стороны лист бегонии похож на отмороженное ухо.</w:t>
      </w:r>
      <w:r w:rsidRPr="00F2122D">
        <w:rPr>
          <w:rFonts w:ascii="Calibri" w:hAnsi="Calibri"/>
          <w:b/>
          <w:color w:val="333333"/>
          <w:sz w:val="28"/>
          <w:szCs w:val="28"/>
        </w:rPr>
        <w:br/>
      </w:r>
      <w:r w:rsidRPr="00F2122D">
        <w:rPr>
          <w:rFonts w:ascii="Calibri" w:hAnsi="Calibri"/>
          <w:b/>
          <w:color w:val="333333"/>
          <w:sz w:val="28"/>
          <w:szCs w:val="28"/>
        </w:rPr>
        <w:br/>
        <w:t>Уход за бегониями  несложен (и этим они тоже привлекают цветоводов). Бегонии любят  яркий, но рассеянный солнечный свет, тепло (21—25°С) и умеренный полив. Поливать их нужно по мере высыхания земляного кома, с весны по осень — раз в 2-3 дня, начиная с сентября, когда повышается естественная влажность воздуха, полив резко сокращают. Бегонии — дети тропиков и субтропиков, поэтому они любят влагу. Эти растения нужно часто опрыскивать, очень хорошо поместить горшки в сосуд с торфом или мхом, поставить рядом плошки с водой. Многие бегонии опрыскивать надо осторожно, чтобы вода не попала на листья. К ним относятся клубневые бегонии и некоторые виды красивоцветущих бегоний. Кстати, клубневые бегонии плохо переносят сквозняк, из-за которого могут сбрасывать цветки и бутоны.</w:t>
      </w:r>
      <w:r w:rsidRPr="00F2122D">
        <w:rPr>
          <w:rFonts w:ascii="Calibri" w:hAnsi="Calibri"/>
          <w:b/>
          <w:color w:val="333333"/>
          <w:sz w:val="28"/>
          <w:szCs w:val="28"/>
        </w:rPr>
        <w:br/>
      </w:r>
      <w:r w:rsidRPr="00F2122D">
        <w:rPr>
          <w:rFonts w:ascii="Calibri" w:hAnsi="Calibri"/>
          <w:b/>
          <w:color w:val="333333"/>
          <w:sz w:val="28"/>
          <w:szCs w:val="28"/>
        </w:rPr>
        <w:br/>
        <w:t xml:space="preserve">Подкармливают эти растения раз в две недели полным минеральным удобрением, бегонии  </w:t>
      </w:r>
      <w:proofErr w:type="spellStart"/>
      <w:r w:rsidRPr="00F2122D">
        <w:rPr>
          <w:rFonts w:ascii="Calibri" w:hAnsi="Calibri"/>
          <w:b/>
          <w:color w:val="333333"/>
          <w:sz w:val="28"/>
          <w:szCs w:val="28"/>
        </w:rPr>
        <w:t>всегдацветущие</w:t>
      </w:r>
      <w:proofErr w:type="spellEnd"/>
      <w:r w:rsidRPr="00F2122D">
        <w:rPr>
          <w:rFonts w:ascii="Calibri" w:hAnsi="Calibri"/>
          <w:b/>
          <w:color w:val="333333"/>
          <w:sz w:val="28"/>
          <w:szCs w:val="28"/>
        </w:rPr>
        <w:t xml:space="preserve"> — раз в неделю круглый год.</w:t>
      </w:r>
      <w:r w:rsidRPr="00F2122D">
        <w:rPr>
          <w:rFonts w:ascii="Calibri" w:hAnsi="Calibri"/>
          <w:b/>
          <w:color w:val="333333"/>
          <w:sz w:val="28"/>
          <w:szCs w:val="28"/>
        </w:rPr>
        <w:br/>
      </w:r>
      <w:r w:rsidRPr="00F2122D">
        <w:rPr>
          <w:rFonts w:ascii="Calibri" w:hAnsi="Calibri"/>
          <w:b/>
          <w:color w:val="333333"/>
          <w:sz w:val="28"/>
          <w:szCs w:val="28"/>
        </w:rPr>
        <w:br/>
        <w:t>Зимуют бегонии при температуре не ниже 16</w:t>
      </w:r>
      <w:proofErr w:type="gramStart"/>
      <w:r w:rsidRPr="00F2122D">
        <w:rPr>
          <w:rFonts w:ascii="Calibri" w:hAnsi="Calibri"/>
          <w:b/>
          <w:color w:val="333333"/>
          <w:sz w:val="28"/>
          <w:szCs w:val="28"/>
        </w:rPr>
        <w:t>°С</w:t>
      </w:r>
      <w:proofErr w:type="gramEnd"/>
      <w:r w:rsidRPr="00F2122D">
        <w:rPr>
          <w:rFonts w:ascii="Calibri" w:hAnsi="Calibri"/>
          <w:b/>
          <w:color w:val="333333"/>
          <w:sz w:val="28"/>
          <w:szCs w:val="28"/>
        </w:rPr>
        <w:t xml:space="preserve"> в светлых помещениях.        В марте их помещают в более теплое место и увеличивают полив. Весной же проводят обрезку (если она нужна), удаленные черенки используют для размножения. Бегонии быстро нарастают, теряют декоративность, поэтому требуется регулярное их обновление (примерно раз в 2 года). Размножают  бегонии клубнями, корневищами, стеб</w:t>
      </w:r>
      <w:r>
        <w:rPr>
          <w:rFonts w:ascii="Calibri" w:hAnsi="Calibri"/>
          <w:b/>
          <w:color w:val="333333"/>
          <w:sz w:val="28"/>
          <w:szCs w:val="28"/>
        </w:rPr>
        <w:t>левыми и листовыми черенками.</w:t>
      </w:r>
      <w:r w:rsidRPr="00F2122D">
        <w:rPr>
          <w:rFonts w:ascii="Calibri" w:hAnsi="Calibri"/>
          <w:b/>
          <w:color w:val="333333"/>
          <w:sz w:val="28"/>
          <w:szCs w:val="28"/>
        </w:rPr>
        <w:br/>
      </w:r>
    </w:p>
    <w:p w:rsidR="00C22501" w:rsidRPr="00705673" w:rsidRDefault="00C22501" w:rsidP="00C22501">
      <w:pPr>
        <w:pStyle w:val="a3"/>
        <w:spacing w:before="167" w:beforeAutospacing="0" w:after="167" w:afterAutospacing="0"/>
        <w:textAlignment w:val="baseline"/>
        <w:rPr>
          <w:rFonts w:ascii="Tahoma" w:hAnsi="Tahoma" w:cs="Tahoma"/>
          <w:b/>
          <w:color w:val="333333"/>
          <w:sz w:val="40"/>
          <w:szCs w:val="40"/>
        </w:rPr>
      </w:pPr>
      <w:r>
        <w:rPr>
          <w:rFonts w:ascii="Tahoma" w:hAnsi="Tahoma" w:cs="Tahoma"/>
          <w:b/>
          <w:color w:val="333333"/>
          <w:sz w:val="40"/>
          <w:szCs w:val="40"/>
        </w:rPr>
        <w:lastRenderedPageBreak/>
        <w:t xml:space="preserve">                         </w:t>
      </w:r>
      <w:r w:rsidRPr="00705673">
        <w:rPr>
          <w:rFonts w:ascii="Tahoma" w:hAnsi="Tahoma" w:cs="Tahoma"/>
          <w:b/>
          <w:color w:val="333333"/>
          <w:sz w:val="40"/>
          <w:szCs w:val="40"/>
        </w:rPr>
        <w:t>Алоэ</w:t>
      </w:r>
    </w:p>
    <w:p w:rsidR="00C22501" w:rsidRDefault="00C22501" w:rsidP="00C22501">
      <w:pPr>
        <w:spacing w:line="402" w:lineRule="atLeast"/>
      </w:pPr>
      <w:r>
        <w:rPr>
          <w:noProof/>
        </w:rPr>
        <w:drawing>
          <wp:inline distT="0" distB="0" distL="0" distR="0">
            <wp:extent cx="3732530" cy="3720465"/>
            <wp:effectExtent l="19050" t="0" r="1270" b="0"/>
            <wp:docPr id="7" name="Рисунок 7" descr="f_ae9c435dbe56cc740dbdfcb2bf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_ae9c435dbe56cc740dbdfcb2bfe80"/>
                    <pic:cNvPicPr>
                      <a:picLocks noChangeAspect="1" noChangeArrowheads="1"/>
                    </pic:cNvPicPr>
                  </pic:nvPicPr>
                  <pic:blipFill>
                    <a:blip r:embed="rId16"/>
                    <a:srcRect/>
                    <a:stretch>
                      <a:fillRect/>
                    </a:stretch>
                  </pic:blipFill>
                  <pic:spPr bwMode="auto">
                    <a:xfrm>
                      <a:off x="0" y="0"/>
                      <a:ext cx="3732530" cy="3720465"/>
                    </a:xfrm>
                    <a:prstGeom prst="rect">
                      <a:avLst/>
                    </a:prstGeom>
                    <a:noFill/>
                    <a:ln w="9525">
                      <a:noFill/>
                      <a:miter lim="800000"/>
                      <a:headEnd/>
                      <a:tailEnd/>
                    </a:ln>
                  </pic:spPr>
                </pic:pic>
              </a:graphicData>
            </a:graphic>
          </wp:inline>
        </w:drawing>
      </w:r>
    </w:p>
    <w:p w:rsidR="00C22501" w:rsidRDefault="00C22501" w:rsidP="00C22501">
      <w:pPr>
        <w:pStyle w:val="2"/>
        <w:spacing w:before="167" w:after="0" w:line="402" w:lineRule="atLeast"/>
        <w:rPr>
          <w:color w:val="BB0000"/>
          <w:sz w:val="23"/>
          <w:szCs w:val="23"/>
        </w:rPr>
      </w:pPr>
      <w:r>
        <w:rPr>
          <w:rFonts w:ascii="Verdana" w:hAnsi="Verdana"/>
          <w:color w:val="BB0000"/>
          <w:sz w:val="23"/>
          <w:szCs w:val="23"/>
        </w:rPr>
        <w:t>Размножение и пересадка</w:t>
      </w:r>
    </w:p>
    <w:p w:rsidR="00C22501" w:rsidRPr="00705673" w:rsidRDefault="00C22501" w:rsidP="00C22501">
      <w:pPr>
        <w:spacing w:line="402" w:lineRule="atLeast"/>
        <w:rPr>
          <w:rStyle w:val="apple-style-span"/>
          <w:b/>
          <w:color w:val="000000"/>
          <w:sz w:val="20"/>
          <w:szCs w:val="20"/>
        </w:rPr>
      </w:pPr>
      <w:r w:rsidRPr="00705673">
        <w:rPr>
          <w:rStyle w:val="apple-style-span"/>
          <w:rFonts w:ascii="Verdana" w:hAnsi="Verdana"/>
          <w:b/>
          <w:color w:val="000000"/>
          <w:sz w:val="20"/>
          <w:szCs w:val="20"/>
        </w:rPr>
        <w:t xml:space="preserve">Алоэ достаточно неприхотливо, еще и потому, что запросто переносит жару и засуху. Размножается растение отростками, отходящими от стебля, которые проще поставить в воду до появления корней. Также их можно укоренить в песке. Возможно и размножение семенами. </w:t>
      </w:r>
      <w:proofErr w:type="gramStart"/>
      <w:r w:rsidRPr="00705673">
        <w:rPr>
          <w:rStyle w:val="apple-style-span"/>
          <w:rFonts w:ascii="Verdana" w:hAnsi="Verdana"/>
          <w:b/>
          <w:color w:val="000000"/>
          <w:sz w:val="20"/>
          <w:szCs w:val="20"/>
        </w:rPr>
        <w:t>Если отходящая ветка будет долго касаться влажной почвы, то она может пустить корни в месте касания и без ведома хозяина: я часто с таким сталкивалась.</w:t>
      </w:r>
      <w:proofErr w:type="gramEnd"/>
      <w:r w:rsidRPr="00705673">
        <w:rPr>
          <w:rStyle w:val="apple-style-span"/>
          <w:rFonts w:ascii="Verdana" w:hAnsi="Verdana"/>
          <w:b/>
          <w:color w:val="000000"/>
          <w:sz w:val="20"/>
          <w:szCs w:val="20"/>
        </w:rPr>
        <w:t xml:space="preserve"> Так что укоренить алоэ совсем несложно.</w:t>
      </w:r>
      <w:r w:rsidRPr="00705673">
        <w:rPr>
          <w:rFonts w:ascii="Verdana" w:hAnsi="Verdana"/>
          <w:b/>
          <w:color w:val="000000"/>
          <w:sz w:val="20"/>
          <w:szCs w:val="20"/>
        </w:rPr>
        <w:br/>
      </w:r>
      <w:r w:rsidRPr="00705673">
        <w:rPr>
          <w:rStyle w:val="apple-style-span"/>
          <w:rFonts w:ascii="Verdana" w:hAnsi="Verdana"/>
          <w:b/>
          <w:color w:val="000000"/>
          <w:sz w:val="20"/>
          <w:szCs w:val="20"/>
        </w:rPr>
        <w:t xml:space="preserve">Пересаживают взрослые растения через 2-3 года по мере роста, а молоденькие каждый год в больший горшок. Советую читателям </w:t>
      </w:r>
      <w:proofErr w:type="spellStart"/>
      <w:r w:rsidRPr="00705673">
        <w:rPr>
          <w:rStyle w:val="apple-style-span"/>
          <w:rFonts w:ascii="Verdana" w:hAnsi="Verdana"/>
          <w:b/>
          <w:color w:val="000000"/>
          <w:sz w:val="20"/>
          <w:szCs w:val="20"/>
        </w:rPr>
        <w:t>Мир</w:t>
      </w:r>
      <w:proofErr w:type="gramStart"/>
      <w:r w:rsidRPr="00705673">
        <w:rPr>
          <w:rStyle w:val="apple-style-span"/>
          <w:rFonts w:ascii="Verdana" w:hAnsi="Verdana"/>
          <w:b/>
          <w:color w:val="000000"/>
          <w:sz w:val="20"/>
          <w:szCs w:val="20"/>
        </w:rPr>
        <w:t>Co</w:t>
      </w:r>
      <w:proofErr w:type="gramEnd"/>
      <w:r w:rsidRPr="00705673">
        <w:rPr>
          <w:rStyle w:val="apple-style-span"/>
          <w:rFonts w:ascii="Verdana" w:hAnsi="Verdana"/>
          <w:b/>
          <w:color w:val="000000"/>
          <w:sz w:val="20"/>
          <w:szCs w:val="20"/>
        </w:rPr>
        <w:t>ветов</w:t>
      </w:r>
      <w:proofErr w:type="spellEnd"/>
      <w:r w:rsidRPr="00705673">
        <w:rPr>
          <w:rStyle w:val="apple-style-span"/>
          <w:rFonts w:ascii="Verdana" w:hAnsi="Verdana"/>
          <w:b/>
          <w:color w:val="000000"/>
          <w:sz w:val="20"/>
          <w:szCs w:val="20"/>
        </w:rPr>
        <w:t xml:space="preserve"> для алоэ взять глиняный. Но, в принципе, и </w:t>
      </w:r>
      <w:proofErr w:type="gramStart"/>
      <w:r w:rsidRPr="00705673">
        <w:rPr>
          <w:rStyle w:val="apple-style-span"/>
          <w:rFonts w:ascii="Verdana" w:hAnsi="Verdana"/>
          <w:b/>
          <w:color w:val="000000"/>
          <w:sz w:val="20"/>
          <w:szCs w:val="20"/>
        </w:rPr>
        <w:t>в</w:t>
      </w:r>
      <w:proofErr w:type="gramEnd"/>
      <w:r w:rsidRPr="00705673">
        <w:rPr>
          <w:rStyle w:val="apple-style-span"/>
          <w:rFonts w:ascii="Verdana" w:hAnsi="Verdana"/>
          <w:b/>
          <w:color w:val="000000"/>
          <w:sz w:val="20"/>
          <w:szCs w:val="20"/>
        </w:rPr>
        <w:t xml:space="preserve"> пластиковом при должном уходе оно растет неплохо.</w:t>
      </w:r>
    </w:p>
    <w:p w:rsidR="00C22501" w:rsidRPr="00705673" w:rsidRDefault="00C22501" w:rsidP="00C22501">
      <w:pPr>
        <w:spacing w:line="402" w:lineRule="atLeast"/>
        <w:rPr>
          <w:rStyle w:val="apple-style-span"/>
          <w:rFonts w:ascii="Verdana" w:hAnsi="Verdana"/>
          <w:b/>
          <w:color w:val="000000"/>
          <w:sz w:val="20"/>
          <w:szCs w:val="20"/>
        </w:rPr>
      </w:pPr>
      <w:r w:rsidRPr="00705673">
        <w:rPr>
          <w:rStyle w:val="apple-style-span"/>
          <w:rFonts w:ascii="Verdana" w:hAnsi="Verdana"/>
          <w:b/>
          <w:color w:val="000000"/>
          <w:sz w:val="20"/>
          <w:szCs w:val="20"/>
        </w:rPr>
        <w:t xml:space="preserve">Почву имеет смысл взять покупную, для </w:t>
      </w:r>
      <w:proofErr w:type="spellStart"/>
      <w:r w:rsidRPr="00705673">
        <w:rPr>
          <w:rStyle w:val="apple-style-span"/>
          <w:rFonts w:ascii="Verdana" w:hAnsi="Verdana"/>
          <w:b/>
          <w:color w:val="000000"/>
          <w:sz w:val="20"/>
          <w:szCs w:val="20"/>
        </w:rPr>
        <w:t>кактусных</w:t>
      </w:r>
      <w:proofErr w:type="spellEnd"/>
      <w:r w:rsidRPr="00705673">
        <w:rPr>
          <w:rStyle w:val="apple-style-span"/>
          <w:rFonts w:ascii="Verdana" w:hAnsi="Verdana"/>
          <w:b/>
          <w:color w:val="000000"/>
          <w:sz w:val="20"/>
          <w:szCs w:val="20"/>
        </w:rPr>
        <w:t xml:space="preserve"> и суккулентных растений. Самый популярный ее состав примерно такой: дерновая земля (2) + листовая земля (1) + перегной (1) + крупнозернистый песок (1). Возможные добавки к этому: древесный уголь (обеззараживание), битый кирпич (рыхлость). Почва должна иметь слабокислую реакцию.</w:t>
      </w:r>
      <w:r w:rsidRPr="00705673">
        <w:rPr>
          <w:rFonts w:ascii="Verdana" w:hAnsi="Verdana"/>
          <w:b/>
          <w:color w:val="000000"/>
          <w:sz w:val="20"/>
          <w:szCs w:val="20"/>
        </w:rPr>
        <w:br/>
      </w:r>
      <w:r w:rsidRPr="00705673">
        <w:rPr>
          <w:rStyle w:val="apple-style-span"/>
          <w:rFonts w:ascii="Verdana" w:hAnsi="Verdana"/>
          <w:b/>
          <w:color w:val="000000"/>
          <w:sz w:val="20"/>
          <w:szCs w:val="20"/>
        </w:rPr>
        <w:t xml:space="preserve">Удобрение для алоэ вносят в период роста раз в месяц или 2 недели, вполне подойдет жидкое минеральное для кактусов и суккулентов. Я успешно </w:t>
      </w:r>
      <w:r w:rsidRPr="00705673">
        <w:rPr>
          <w:rStyle w:val="apple-style-span"/>
          <w:rFonts w:ascii="Verdana" w:hAnsi="Verdana"/>
          <w:b/>
          <w:color w:val="000000"/>
          <w:sz w:val="20"/>
          <w:szCs w:val="20"/>
        </w:rPr>
        <w:lastRenderedPageBreak/>
        <w:t>использую тот же самый «ГУМИ». Но если даже этого не делать растение будет неплохо выглядеть.</w:t>
      </w:r>
    </w:p>
    <w:p w:rsidR="00C22501" w:rsidRPr="00705673" w:rsidRDefault="00C22501" w:rsidP="00C22501">
      <w:pPr>
        <w:spacing w:line="402" w:lineRule="atLeast"/>
        <w:rPr>
          <w:b/>
          <w:color w:val="000000"/>
          <w:sz w:val="20"/>
          <w:szCs w:val="20"/>
        </w:rPr>
      </w:pPr>
      <w:r w:rsidRPr="00705673">
        <w:rPr>
          <w:rFonts w:ascii="Verdana" w:hAnsi="Verdana"/>
          <w:b/>
          <w:color w:val="BB0000"/>
          <w:sz w:val="23"/>
          <w:szCs w:val="23"/>
        </w:rPr>
        <w:t>Основной уход</w:t>
      </w:r>
    </w:p>
    <w:p w:rsidR="00C22501" w:rsidRPr="00705673" w:rsidRDefault="00C22501" w:rsidP="00C22501">
      <w:pPr>
        <w:spacing w:line="402" w:lineRule="atLeast"/>
        <w:rPr>
          <w:rStyle w:val="apple-style-span"/>
          <w:b/>
          <w:color w:val="000000"/>
          <w:sz w:val="20"/>
          <w:szCs w:val="20"/>
        </w:rPr>
      </w:pPr>
      <w:r w:rsidRPr="00705673">
        <w:rPr>
          <w:rStyle w:val="apple-style-span"/>
          <w:rFonts w:ascii="Verdana" w:hAnsi="Verdana"/>
          <w:b/>
          <w:color w:val="000000"/>
          <w:sz w:val="20"/>
          <w:szCs w:val="20"/>
        </w:rPr>
        <w:t xml:space="preserve">Полив и влажность. Поливать алоэ нужно по мере подсыпания земляного кома, но только в период роста – весна-лето: у меня это получается раз в неделю, иногда два. В период покоя, как и всем суккулентам, будет достаточно раз в пару месяцев. Несмотря на то, что растение крепкое, неправильный полив может привести к загниванию корней. Поливают так, чтобы земля намокла равномерно и не было застоя влаги в корнях: сверху – пока вода не прольется в поддон; или погружением – что даже более целесообразно, поскольку нижние корешки являются всасывающими (но </w:t>
      </w:r>
      <w:proofErr w:type="gramStart"/>
      <w:r w:rsidRPr="00705673">
        <w:rPr>
          <w:rStyle w:val="apple-style-span"/>
          <w:rFonts w:ascii="Verdana" w:hAnsi="Verdana"/>
          <w:b/>
          <w:color w:val="000000"/>
          <w:sz w:val="20"/>
          <w:szCs w:val="20"/>
        </w:rPr>
        <w:t>тогда верхний</w:t>
      </w:r>
      <w:proofErr w:type="gramEnd"/>
      <w:r w:rsidRPr="00705673">
        <w:rPr>
          <w:rStyle w:val="apple-style-span"/>
          <w:rFonts w:ascii="Verdana" w:hAnsi="Verdana"/>
          <w:b/>
          <w:color w:val="000000"/>
          <w:sz w:val="20"/>
          <w:szCs w:val="20"/>
        </w:rPr>
        <w:t xml:space="preserve"> слой рискует остаться сухим). Опрыскивать и подрезать алоэ не нужно, я время от времени только вытираю пыль на крупных листьях.</w:t>
      </w:r>
      <w:r w:rsidRPr="00705673">
        <w:rPr>
          <w:rFonts w:ascii="Verdana" w:hAnsi="Verdana"/>
          <w:b/>
          <w:color w:val="000000"/>
          <w:sz w:val="20"/>
          <w:szCs w:val="20"/>
        </w:rPr>
        <w:br/>
      </w:r>
      <w:r w:rsidRPr="00705673">
        <w:rPr>
          <w:rStyle w:val="apple-style-span"/>
          <w:rFonts w:ascii="Verdana" w:hAnsi="Verdana"/>
          <w:b/>
          <w:color w:val="000000"/>
          <w:sz w:val="20"/>
          <w:szCs w:val="20"/>
        </w:rPr>
        <w:t>Температура и свет. Для алоэ очень важен свежий воздух, потому на лето его имеет смысл поселить на улице или хотя бы на балконе. Растение приобретет крепкий и что называется мощный вид.</w:t>
      </w:r>
      <w:r w:rsidRPr="00705673">
        <w:rPr>
          <w:rFonts w:ascii="Verdana" w:hAnsi="Verdana"/>
          <w:b/>
          <w:color w:val="000000"/>
          <w:sz w:val="20"/>
          <w:szCs w:val="20"/>
        </w:rPr>
        <w:br/>
      </w:r>
      <w:r w:rsidRPr="00705673">
        <w:rPr>
          <w:rStyle w:val="apple-style-span"/>
          <w:rFonts w:ascii="Verdana" w:hAnsi="Verdana"/>
          <w:b/>
          <w:color w:val="000000"/>
          <w:sz w:val="20"/>
          <w:szCs w:val="20"/>
        </w:rPr>
        <w:t>Как суккулент он любит большую разницу температур ночью и днем. Летом температура желательна до 22-26</w:t>
      </w:r>
      <w:proofErr w:type="gramStart"/>
      <w:r w:rsidRPr="00705673">
        <w:rPr>
          <w:rStyle w:val="apple-style-span"/>
          <w:rFonts w:ascii="Verdana" w:hAnsi="Verdana"/>
          <w:b/>
          <w:color w:val="000000"/>
          <w:sz w:val="20"/>
          <w:szCs w:val="20"/>
        </w:rPr>
        <w:t>°С</w:t>
      </w:r>
      <w:proofErr w:type="gramEnd"/>
      <w:r w:rsidRPr="00705673">
        <w:rPr>
          <w:rStyle w:val="apple-style-span"/>
          <w:rFonts w:ascii="Verdana" w:hAnsi="Verdana"/>
          <w:b/>
          <w:color w:val="000000"/>
          <w:sz w:val="20"/>
          <w:szCs w:val="20"/>
        </w:rPr>
        <w:t xml:space="preserve">, а зимой это может быть даже 10°С. Суккуленты выдерживают до 6°С. Но для читателей </w:t>
      </w:r>
      <w:proofErr w:type="spellStart"/>
      <w:r w:rsidRPr="00705673">
        <w:rPr>
          <w:rStyle w:val="apple-style-span"/>
          <w:rFonts w:ascii="Verdana" w:hAnsi="Verdana"/>
          <w:b/>
          <w:color w:val="000000"/>
          <w:sz w:val="20"/>
          <w:szCs w:val="20"/>
        </w:rPr>
        <w:t>МиpСoветов</w:t>
      </w:r>
      <w:proofErr w:type="spellEnd"/>
      <w:r w:rsidRPr="00705673">
        <w:rPr>
          <w:rStyle w:val="apple-style-span"/>
          <w:rFonts w:ascii="Verdana" w:hAnsi="Verdana"/>
          <w:b/>
          <w:color w:val="000000"/>
          <w:sz w:val="20"/>
          <w:szCs w:val="20"/>
        </w:rPr>
        <w:t xml:space="preserve"> я бы хотела отметить, что алоэ древовидное в одну из холодных зим, когда у нас еще не было пластиковых окон, благополучно замерзло. Оно стояло посреди комнаты на столе, и при этом было около 13-15°С. Так что, я бы не рисковала слишком уж большим понижением температуры.</w:t>
      </w:r>
      <w:r w:rsidRPr="00705673">
        <w:rPr>
          <w:rStyle w:val="apple-converted-space"/>
          <w:rFonts w:ascii="Verdana" w:hAnsi="Verdana"/>
          <w:b/>
          <w:color w:val="000000"/>
          <w:sz w:val="20"/>
          <w:szCs w:val="20"/>
        </w:rPr>
        <w:t> </w:t>
      </w:r>
      <w:r w:rsidRPr="00705673">
        <w:rPr>
          <w:rFonts w:ascii="Verdana" w:hAnsi="Verdana"/>
          <w:b/>
          <w:color w:val="000000"/>
          <w:sz w:val="20"/>
          <w:szCs w:val="20"/>
        </w:rPr>
        <w:br/>
      </w:r>
      <w:r w:rsidRPr="00705673">
        <w:rPr>
          <w:rStyle w:val="apple-style-span"/>
          <w:rFonts w:ascii="Verdana" w:hAnsi="Verdana"/>
          <w:b/>
          <w:color w:val="000000"/>
          <w:sz w:val="20"/>
          <w:szCs w:val="20"/>
        </w:rPr>
        <w:t>Столетник очень любит прямые солнечные лучи, много света и зимой, и летом. Если растение ведет себя нормально, то я бы не убирала его с окна даже в жару. А вот если зимовка была с малым количеством света, то весной на солнце нужно выставлять растение осторожно, во избежание ожога.</w:t>
      </w:r>
    </w:p>
    <w:p w:rsidR="00C22501" w:rsidRPr="00705673" w:rsidRDefault="00C22501" w:rsidP="00C22501">
      <w:pPr>
        <w:pStyle w:val="2"/>
        <w:spacing w:before="167" w:after="0" w:line="402" w:lineRule="atLeast"/>
        <w:rPr>
          <w:color w:val="BB0000"/>
          <w:sz w:val="23"/>
          <w:szCs w:val="23"/>
        </w:rPr>
      </w:pPr>
      <w:r w:rsidRPr="00705673">
        <w:rPr>
          <w:rFonts w:ascii="Verdana" w:hAnsi="Verdana"/>
          <w:color w:val="BB0000"/>
          <w:sz w:val="23"/>
          <w:szCs w:val="23"/>
        </w:rPr>
        <w:t>Вредители</w:t>
      </w:r>
    </w:p>
    <w:p w:rsidR="00C22501" w:rsidRDefault="00C22501" w:rsidP="00C22501">
      <w:pPr>
        <w:spacing w:after="0" w:line="201" w:lineRule="atLeast"/>
        <w:textAlignment w:val="baseline"/>
        <w:rPr>
          <w:rStyle w:val="apple-style-span"/>
          <w:rFonts w:ascii="Verdana" w:hAnsi="Verdana"/>
          <w:b/>
          <w:color w:val="000000"/>
          <w:sz w:val="20"/>
          <w:szCs w:val="20"/>
        </w:rPr>
      </w:pPr>
      <w:r w:rsidRPr="00705673">
        <w:rPr>
          <w:rStyle w:val="apple-style-span"/>
          <w:rFonts w:ascii="Verdana" w:hAnsi="Verdana"/>
          <w:b/>
          <w:color w:val="000000"/>
          <w:sz w:val="20"/>
          <w:szCs w:val="20"/>
        </w:rPr>
        <w:t xml:space="preserve">С вредителями алоэ у меня никогда проблем не возникало. Но подвергаться оно может воздействию щитовок и </w:t>
      </w:r>
      <w:proofErr w:type="spellStart"/>
      <w:r w:rsidRPr="00705673">
        <w:rPr>
          <w:rStyle w:val="apple-style-span"/>
          <w:rFonts w:ascii="Verdana" w:hAnsi="Verdana"/>
          <w:b/>
          <w:color w:val="000000"/>
          <w:sz w:val="20"/>
          <w:szCs w:val="20"/>
        </w:rPr>
        <w:t>ложнощитовок</w:t>
      </w:r>
      <w:proofErr w:type="spellEnd"/>
      <w:r w:rsidRPr="00705673">
        <w:rPr>
          <w:rStyle w:val="apple-style-span"/>
          <w:rFonts w:ascii="Verdana" w:hAnsi="Verdana"/>
          <w:b/>
          <w:color w:val="000000"/>
          <w:sz w:val="20"/>
          <w:szCs w:val="20"/>
        </w:rPr>
        <w:t>, которых снимают влажной тряпочкой, смоченной в воде или спирте, а затем сбрызгивают растение системным инсектицидом для суккулентов. Здесь главное вовремя заметить коричневые бляшки на тыльной стороне листьев.</w:t>
      </w:r>
      <w:r w:rsidRPr="00705673">
        <w:rPr>
          <w:rFonts w:ascii="Verdana" w:hAnsi="Verdana"/>
          <w:b/>
          <w:color w:val="000000"/>
          <w:sz w:val="20"/>
          <w:szCs w:val="20"/>
        </w:rPr>
        <w:br/>
      </w:r>
      <w:r w:rsidRPr="00705673">
        <w:rPr>
          <w:rStyle w:val="apple-style-span"/>
          <w:rFonts w:ascii="Verdana" w:hAnsi="Verdana"/>
          <w:b/>
          <w:color w:val="000000"/>
          <w:sz w:val="20"/>
          <w:szCs w:val="20"/>
        </w:rPr>
        <w:t>Если появился красный паучок, алоэ потребуется хорошее проветривание или свежий воздух и такое же опрыскивание</w:t>
      </w:r>
    </w:p>
    <w:p w:rsidR="00C22501" w:rsidRDefault="00C22501" w:rsidP="00C22501">
      <w:pPr>
        <w:spacing w:after="0" w:line="201" w:lineRule="atLeast"/>
        <w:textAlignment w:val="baseline"/>
        <w:rPr>
          <w:rStyle w:val="apple-style-span"/>
          <w:rFonts w:ascii="Verdana" w:hAnsi="Verdana"/>
          <w:b/>
          <w:color w:val="000000"/>
          <w:sz w:val="20"/>
          <w:szCs w:val="20"/>
        </w:rPr>
      </w:pPr>
    </w:p>
    <w:p w:rsidR="00C22501" w:rsidRDefault="00C22501" w:rsidP="00C22501">
      <w:pPr>
        <w:spacing w:after="0" w:line="201" w:lineRule="atLeast"/>
        <w:textAlignment w:val="baseline"/>
        <w:rPr>
          <w:rStyle w:val="apple-style-span"/>
          <w:rFonts w:ascii="Verdana" w:hAnsi="Verdana"/>
          <w:b/>
          <w:color w:val="000000"/>
          <w:sz w:val="20"/>
          <w:szCs w:val="20"/>
        </w:rPr>
      </w:pPr>
    </w:p>
    <w:p w:rsidR="00C22501" w:rsidRDefault="00C22501" w:rsidP="00C22501">
      <w:pPr>
        <w:spacing w:after="0" w:line="201" w:lineRule="atLeast"/>
        <w:textAlignment w:val="baseline"/>
        <w:rPr>
          <w:rStyle w:val="apple-style-span"/>
          <w:rFonts w:ascii="Verdana" w:hAnsi="Verdana"/>
          <w:b/>
          <w:color w:val="000000"/>
          <w:sz w:val="20"/>
          <w:szCs w:val="20"/>
        </w:rPr>
      </w:pPr>
    </w:p>
    <w:p w:rsidR="00C22501" w:rsidRPr="00A27411" w:rsidRDefault="00C22501" w:rsidP="00C22501">
      <w:pPr>
        <w:spacing w:after="0" w:line="201" w:lineRule="atLeast"/>
        <w:textAlignment w:val="baseline"/>
        <w:rPr>
          <w:rFonts w:ascii="Verdana" w:hAnsi="Verdana"/>
          <w:b/>
          <w:color w:val="000000"/>
          <w:sz w:val="20"/>
          <w:szCs w:val="20"/>
        </w:rPr>
      </w:pPr>
      <w:r>
        <w:rPr>
          <w:rStyle w:val="apple-style-span"/>
          <w:rFonts w:ascii="Verdana" w:hAnsi="Verdana"/>
          <w:color w:val="000000"/>
          <w:sz w:val="20"/>
          <w:szCs w:val="20"/>
        </w:rPr>
        <w:lastRenderedPageBreak/>
        <w:t xml:space="preserve">                              </w:t>
      </w:r>
      <w:r w:rsidRPr="00CE69E9">
        <w:rPr>
          <w:rStyle w:val="apple-style-span"/>
          <w:rFonts w:ascii="Tahoma" w:hAnsi="Tahoma" w:cs="Tahoma"/>
          <w:b/>
          <w:color w:val="000000"/>
          <w:sz w:val="40"/>
          <w:szCs w:val="40"/>
        </w:rPr>
        <w:t>Аспарагус</w:t>
      </w:r>
    </w:p>
    <w:p w:rsidR="00C22501" w:rsidRPr="00CE7C0A" w:rsidRDefault="00C22501" w:rsidP="00C22501">
      <w:pPr>
        <w:pStyle w:val="a3"/>
        <w:spacing w:before="84" w:beforeAutospacing="0" w:after="84" w:afterAutospacing="0"/>
        <w:ind w:firstLine="167"/>
        <w:rPr>
          <w:rFonts w:ascii="Tahoma" w:hAnsi="Tahoma" w:cs="Tahoma"/>
          <w:b/>
          <w:color w:val="000000"/>
        </w:rPr>
      </w:pPr>
      <w:r>
        <w:rPr>
          <w:noProof/>
        </w:rPr>
        <w:drawing>
          <wp:inline distT="0" distB="0" distL="0" distR="0">
            <wp:extent cx="3983355" cy="3644900"/>
            <wp:effectExtent l="19050" t="0" r="0" b="0"/>
            <wp:docPr id="8" name="Рисунок 8" descr="asparagus_f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paragus_fern"/>
                    <pic:cNvPicPr>
                      <a:picLocks noChangeAspect="1" noChangeArrowheads="1"/>
                    </pic:cNvPicPr>
                  </pic:nvPicPr>
                  <pic:blipFill>
                    <a:blip r:embed="rId17"/>
                    <a:srcRect/>
                    <a:stretch>
                      <a:fillRect/>
                    </a:stretch>
                  </pic:blipFill>
                  <pic:spPr bwMode="auto">
                    <a:xfrm>
                      <a:off x="0" y="0"/>
                      <a:ext cx="3983355" cy="3644900"/>
                    </a:xfrm>
                    <a:prstGeom prst="rect">
                      <a:avLst/>
                    </a:prstGeom>
                    <a:noFill/>
                    <a:ln w="9525">
                      <a:noFill/>
                      <a:miter lim="800000"/>
                      <a:headEnd/>
                      <a:tailEnd/>
                    </a:ln>
                  </pic:spPr>
                </pic:pic>
              </a:graphicData>
            </a:graphic>
          </wp:inline>
        </w:drawing>
      </w:r>
    </w:p>
    <w:p w:rsidR="00C22501" w:rsidRPr="009C473B" w:rsidRDefault="00C22501" w:rsidP="00C22501">
      <w:pPr>
        <w:pStyle w:val="a3"/>
        <w:rPr>
          <w:rFonts w:ascii="Calibri" w:hAnsi="Calibri"/>
          <w:b/>
          <w:color w:val="000000"/>
        </w:rPr>
      </w:pPr>
      <w:r w:rsidRPr="009C473B">
        <w:rPr>
          <w:rFonts w:ascii="Calibri" w:hAnsi="Calibri"/>
          <w:b/>
          <w:color w:val="000000"/>
        </w:rPr>
        <w:t>Аспарагусов в природе существует огромное множество – около 300 видов. Они довольно значительно отличаются по внешнему виду. Встречаются на всех континентах кроме Антарктиды. Растут в разных климатических зонах: тропиках, субтропиках, саваннах. Некоторые виды аспарагуса съедобны, называются спаржей. Другие выращиваются только в декоративных целях для украшения помещений, а срезанные ветки используют при составлении букетов и композиций из цветов.</w:t>
      </w:r>
    </w:p>
    <w:p w:rsidR="00C22501" w:rsidRPr="009C473B" w:rsidRDefault="00C22501" w:rsidP="00C22501">
      <w:pPr>
        <w:pStyle w:val="a3"/>
        <w:rPr>
          <w:rFonts w:ascii="Calibri" w:hAnsi="Calibri"/>
          <w:b/>
          <w:color w:val="000000"/>
        </w:rPr>
      </w:pPr>
      <w:r w:rsidRPr="009C473B">
        <w:rPr>
          <w:rFonts w:ascii="Calibri" w:hAnsi="Calibri"/>
          <w:b/>
          <w:color w:val="000000"/>
        </w:rPr>
        <w:t>В комнатном цветоводстве чаще всего встречаются</w:t>
      </w:r>
      <w:r w:rsidRPr="009C473B">
        <w:rPr>
          <w:rStyle w:val="apple-converted-space"/>
          <w:rFonts w:ascii="Calibri" w:hAnsi="Calibri"/>
          <w:b/>
          <w:color w:val="000000"/>
        </w:rPr>
        <w:t> </w:t>
      </w:r>
      <w:r w:rsidRPr="009C473B">
        <w:rPr>
          <w:rStyle w:val="a5"/>
          <w:rFonts w:ascii="Calibri" w:hAnsi="Calibri"/>
          <w:b/>
          <w:bCs/>
          <w:color w:val="000000"/>
        </w:rPr>
        <w:t>аспарагус Мейера</w:t>
      </w:r>
      <w:r w:rsidRPr="009C473B">
        <w:rPr>
          <w:rFonts w:ascii="Calibri" w:hAnsi="Calibri"/>
          <w:b/>
          <w:color w:val="000000"/>
        </w:rPr>
        <w:t>,</w:t>
      </w:r>
      <w:r w:rsidRPr="009C473B">
        <w:rPr>
          <w:rStyle w:val="apple-converted-space"/>
          <w:rFonts w:ascii="Calibri" w:hAnsi="Calibri"/>
          <w:b/>
          <w:color w:val="000000"/>
        </w:rPr>
        <w:t> </w:t>
      </w:r>
      <w:r w:rsidRPr="009C473B">
        <w:rPr>
          <w:rStyle w:val="a5"/>
          <w:rFonts w:ascii="Calibri" w:hAnsi="Calibri"/>
          <w:b/>
          <w:bCs/>
          <w:color w:val="000000"/>
        </w:rPr>
        <w:t xml:space="preserve">аспарагус </w:t>
      </w:r>
      <w:proofErr w:type="spellStart"/>
      <w:r w:rsidRPr="009C473B">
        <w:rPr>
          <w:rStyle w:val="a5"/>
          <w:rFonts w:ascii="Calibri" w:hAnsi="Calibri"/>
          <w:b/>
          <w:bCs/>
          <w:color w:val="000000"/>
        </w:rPr>
        <w:t>Шпренгера</w:t>
      </w:r>
      <w:proofErr w:type="spellEnd"/>
      <w:r w:rsidRPr="009C473B">
        <w:rPr>
          <w:rStyle w:val="a5"/>
          <w:rFonts w:ascii="Calibri" w:hAnsi="Calibri"/>
          <w:b/>
          <w:bCs/>
          <w:color w:val="000000"/>
        </w:rPr>
        <w:t xml:space="preserve">  (</w:t>
      </w:r>
      <w:proofErr w:type="spellStart"/>
      <w:r w:rsidRPr="009C473B">
        <w:rPr>
          <w:rStyle w:val="a5"/>
          <w:rFonts w:ascii="Calibri" w:hAnsi="Calibri"/>
          <w:b/>
          <w:bCs/>
          <w:color w:val="000000"/>
        </w:rPr>
        <w:t>густоцветковый</w:t>
      </w:r>
      <w:proofErr w:type="spellEnd"/>
      <w:r w:rsidRPr="009C473B">
        <w:rPr>
          <w:rStyle w:val="a5"/>
          <w:rFonts w:ascii="Calibri" w:hAnsi="Calibri"/>
          <w:b/>
          <w:bCs/>
          <w:color w:val="000000"/>
        </w:rPr>
        <w:t>)</w:t>
      </w:r>
      <w:r w:rsidRPr="009C473B">
        <w:rPr>
          <w:rFonts w:ascii="Calibri" w:hAnsi="Calibri"/>
          <w:b/>
          <w:color w:val="000000"/>
        </w:rPr>
        <w:t xml:space="preserve">, </w:t>
      </w:r>
      <w:r w:rsidRPr="009C473B">
        <w:rPr>
          <w:rStyle w:val="a5"/>
          <w:rFonts w:ascii="Calibri" w:hAnsi="Calibri"/>
          <w:b/>
          <w:bCs/>
          <w:color w:val="000000"/>
        </w:rPr>
        <w:t>аспарагус перистый</w:t>
      </w:r>
      <w:r w:rsidRPr="009C473B">
        <w:rPr>
          <w:rFonts w:ascii="Calibri" w:hAnsi="Calibri"/>
          <w:b/>
          <w:color w:val="000000"/>
        </w:rPr>
        <w:t>,</w:t>
      </w:r>
      <w:r w:rsidRPr="009C473B">
        <w:rPr>
          <w:rStyle w:val="apple-converted-space"/>
          <w:rFonts w:ascii="Calibri" w:hAnsi="Calibri"/>
          <w:b/>
          <w:color w:val="000000"/>
        </w:rPr>
        <w:t> </w:t>
      </w:r>
      <w:r w:rsidRPr="009C473B">
        <w:rPr>
          <w:rStyle w:val="a5"/>
          <w:rFonts w:ascii="Calibri" w:hAnsi="Calibri"/>
          <w:b/>
          <w:bCs/>
          <w:color w:val="000000"/>
        </w:rPr>
        <w:t>аспарагус лекарственный</w:t>
      </w:r>
      <w:r w:rsidRPr="009C473B">
        <w:rPr>
          <w:rFonts w:ascii="Calibri" w:hAnsi="Calibri"/>
          <w:b/>
          <w:color w:val="000000"/>
        </w:rPr>
        <w:t>,</w:t>
      </w:r>
      <w:r w:rsidRPr="009C473B">
        <w:rPr>
          <w:rStyle w:val="apple-converted-space"/>
          <w:rFonts w:ascii="Calibri" w:hAnsi="Calibri"/>
          <w:b/>
          <w:color w:val="000000"/>
        </w:rPr>
        <w:t> </w:t>
      </w:r>
      <w:r w:rsidRPr="009C473B">
        <w:rPr>
          <w:rStyle w:val="a5"/>
          <w:rFonts w:ascii="Calibri" w:hAnsi="Calibri"/>
          <w:b/>
          <w:bCs/>
          <w:color w:val="000000"/>
        </w:rPr>
        <w:t>аспарагус серповидный</w:t>
      </w:r>
      <w:r w:rsidRPr="009C473B">
        <w:rPr>
          <w:rFonts w:ascii="Calibri" w:hAnsi="Calibri"/>
          <w:b/>
          <w:color w:val="000000"/>
        </w:rPr>
        <w:t>.</w:t>
      </w:r>
      <w:r w:rsidRPr="009C473B">
        <w:rPr>
          <w:rStyle w:val="apple-converted-space"/>
          <w:rFonts w:ascii="Calibri" w:hAnsi="Calibri"/>
          <w:b/>
          <w:color w:val="000000"/>
        </w:rPr>
        <w:t> </w:t>
      </w:r>
      <w:r w:rsidRPr="009C473B">
        <w:rPr>
          <w:rFonts w:ascii="Calibri" w:hAnsi="Calibri"/>
          <w:b/>
          <w:color w:val="000000"/>
        </w:rPr>
        <w:br/>
        <w:t>Выращиваются в основном как ампельные, но также как горшечные и лазящие комнатные растения. Для вьющихся и ампельных видов на втором - третьем году жизни надо обеспечивать опору.</w:t>
      </w:r>
    </w:p>
    <w:p w:rsidR="00C22501" w:rsidRPr="009C473B" w:rsidRDefault="00C22501" w:rsidP="00C22501">
      <w:pPr>
        <w:pStyle w:val="3"/>
        <w:rPr>
          <w:rFonts w:ascii="Calibri" w:hAnsi="Calibri"/>
          <w:color w:val="000000"/>
          <w:sz w:val="24"/>
          <w:szCs w:val="24"/>
        </w:rPr>
      </w:pPr>
      <w:r w:rsidRPr="009C473B">
        <w:rPr>
          <w:rFonts w:ascii="Calibri" w:hAnsi="Calibri"/>
          <w:color w:val="000000"/>
          <w:sz w:val="24"/>
          <w:szCs w:val="24"/>
        </w:rPr>
        <w:t xml:space="preserve">Освещен </w:t>
      </w:r>
      <w:r w:rsidRPr="009C473B">
        <w:rPr>
          <w:rStyle w:val="a5"/>
          <w:rFonts w:ascii="Calibri" w:hAnsi="Calibri"/>
          <w:bCs w:val="0"/>
          <w:color w:val="000000"/>
          <w:sz w:val="24"/>
          <w:szCs w:val="24"/>
        </w:rPr>
        <w:t xml:space="preserve">Аспарагус </w:t>
      </w:r>
      <w:proofErr w:type="spellStart"/>
      <w:r w:rsidRPr="009C473B">
        <w:rPr>
          <w:rStyle w:val="a5"/>
          <w:rFonts w:ascii="Calibri" w:hAnsi="Calibri"/>
          <w:bCs w:val="0"/>
          <w:color w:val="000000"/>
          <w:sz w:val="24"/>
          <w:szCs w:val="24"/>
        </w:rPr>
        <w:t>Шпренгера</w:t>
      </w:r>
      <w:proofErr w:type="spellEnd"/>
      <w:r w:rsidRPr="009C473B">
        <w:rPr>
          <w:rStyle w:val="a5"/>
          <w:rFonts w:ascii="Calibri" w:hAnsi="Calibri"/>
          <w:bCs w:val="0"/>
          <w:color w:val="000000"/>
          <w:sz w:val="24"/>
          <w:szCs w:val="24"/>
        </w:rPr>
        <w:t xml:space="preserve">  (</w:t>
      </w:r>
      <w:proofErr w:type="spellStart"/>
      <w:r w:rsidRPr="009C473B">
        <w:rPr>
          <w:rStyle w:val="a5"/>
          <w:rFonts w:ascii="Calibri" w:hAnsi="Calibri"/>
          <w:bCs w:val="0"/>
          <w:color w:val="000000"/>
          <w:sz w:val="24"/>
          <w:szCs w:val="24"/>
        </w:rPr>
        <w:t>густоцветковый</w:t>
      </w:r>
      <w:proofErr w:type="spellEnd"/>
      <w:r w:rsidRPr="009C473B">
        <w:rPr>
          <w:rStyle w:val="a5"/>
          <w:rFonts w:ascii="Calibri" w:hAnsi="Calibri"/>
          <w:bCs w:val="0"/>
          <w:color w:val="000000"/>
          <w:sz w:val="24"/>
          <w:szCs w:val="24"/>
        </w:rPr>
        <w:t>)</w:t>
      </w:r>
      <w:r w:rsidRPr="009C473B">
        <w:rPr>
          <w:rStyle w:val="apple-converted-space"/>
          <w:rFonts w:ascii="Calibri" w:hAnsi="Calibri"/>
          <w:color w:val="000000"/>
          <w:sz w:val="24"/>
          <w:szCs w:val="24"/>
        </w:rPr>
        <w:t> </w:t>
      </w:r>
      <w:r w:rsidRPr="009C473B">
        <w:rPr>
          <w:rFonts w:ascii="Calibri" w:hAnsi="Calibri"/>
          <w:color w:val="000000"/>
          <w:sz w:val="24"/>
          <w:szCs w:val="24"/>
        </w:rPr>
        <w:t>может расти под прямыми солнечными лучами, остальные виды от прямого солнца надо беречь во избежание ожогов и сбрасывания иголочек.</w:t>
      </w:r>
    </w:p>
    <w:p w:rsidR="00C22501" w:rsidRPr="009C473B" w:rsidRDefault="00C22501" w:rsidP="00C22501">
      <w:pPr>
        <w:pStyle w:val="3"/>
        <w:rPr>
          <w:rFonts w:ascii="Calibri" w:hAnsi="Calibri"/>
          <w:color w:val="000000"/>
          <w:sz w:val="24"/>
          <w:szCs w:val="24"/>
        </w:rPr>
      </w:pPr>
      <w:r w:rsidRPr="009C473B">
        <w:rPr>
          <w:rFonts w:ascii="Calibri" w:hAnsi="Calibri"/>
          <w:color w:val="000000"/>
          <w:sz w:val="24"/>
          <w:szCs w:val="24"/>
        </w:rPr>
        <w:t>Температуру аспарагусы предпочитают умеренную. Летом 20-24 градуса, зимой – 15-18 градусов. Если у вас нет возможности создавать растению пониженную зимнюю температуру, отнеситесь с особым вниманием к поливу и опрыскиванию в этот период.</w:t>
      </w:r>
    </w:p>
    <w:p w:rsidR="00C22501" w:rsidRPr="009C473B" w:rsidRDefault="00C22501" w:rsidP="00C22501">
      <w:pPr>
        <w:pStyle w:val="a3"/>
        <w:rPr>
          <w:rFonts w:ascii="Calibri" w:hAnsi="Calibri"/>
          <w:b/>
          <w:color w:val="000000"/>
        </w:rPr>
      </w:pPr>
      <w:r w:rsidRPr="009C473B">
        <w:rPr>
          <w:rFonts w:ascii="Calibri" w:hAnsi="Calibri"/>
          <w:b/>
          <w:color w:val="000000"/>
        </w:rPr>
        <w:t>Хорошо, если есть возможность летом вынести аспарагус на улицу: на балкон или в сад.</w:t>
      </w:r>
    </w:p>
    <w:p w:rsidR="00C22501" w:rsidRPr="009C473B" w:rsidRDefault="00C22501" w:rsidP="00C22501">
      <w:pPr>
        <w:pStyle w:val="a3"/>
        <w:rPr>
          <w:rFonts w:ascii="Calibri" w:hAnsi="Calibri"/>
          <w:b/>
          <w:color w:val="000000"/>
        </w:rPr>
      </w:pPr>
      <w:r w:rsidRPr="009C473B">
        <w:rPr>
          <w:rFonts w:ascii="Calibri" w:hAnsi="Calibri"/>
          <w:b/>
          <w:color w:val="000000"/>
        </w:rPr>
        <w:t>Летом полив должен быть обильным, но без застоя влаги. Между поливами земля должна просыхать, но не пересушиваться. Зимой, если аспарагус содержится в прохладных условиях, полив сокращают, но также почву не пересушивают.</w:t>
      </w:r>
    </w:p>
    <w:p w:rsidR="00C22501" w:rsidRPr="009C473B" w:rsidRDefault="00C22501" w:rsidP="00C22501">
      <w:pPr>
        <w:pStyle w:val="a3"/>
        <w:rPr>
          <w:rFonts w:ascii="Calibri" w:hAnsi="Calibri"/>
          <w:b/>
          <w:color w:val="000000"/>
        </w:rPr>
      </w:pPr>
      <w:r w:rsidRPr="009C473B">
        <w:rPr>
          <w:rFonts w:ascii="Calibri" w:hAnsi="Calibri"/>
          <w:b/>
          <w:color w:val="000000"/>
        </w:rPr>
        <w:lastRenderedPageBreak/>
        <w:t>Опрыскивания аспарагусы очень любят. В любое время года, зимой особенно, если включены батареи отопления. Периодически можно устраивать растениям «душ».</w:t>
      </w:r>
    </w:p>
    <w:p w:rsidR="00C22501" w:rsidRPr="009C473B" w:rsidRDefault="00C22501" w:rsidP="00C22501">
      <w:pPr>
        <w:pStyle w:val="a3"/>
        <w:rPr>
          <w:rFonts w:ascii="Calibri" w:hAnsi="Calibri"/>
          <w:b/>
          <w:color w:val="000000"/>
        </w:rPr>
      </w:pPr>
      <w:r w:rsidRPr="009C473B">
        <w:rPr>
          <w:rFonts w:ascii="Calibri" w:hAnsi="Calibri"/>
          <w:b/>
          <w:color w:val="000000"/>
        </w:rPr>
        <w:t>Поливу и опрыскиванию нужно уделять особое внимание в уходе. При невнимании в этом вопросе аспарагус желтеет и сохнет.</w:t>
      </w:r>
    </w:p>
    <w:p w:rsidR="00C22501" w:rsidRPr="009C473B" w:rsidRDefault="00C22501" w:rsidP="00C22501">
      <w:pPr>
        <w:pStyle w:val="a3"/>
        <w:rPr>
          <w:rFonts w:ascii="Calibri" w:hAnsi="Calibri"/>
          <w:b/>
          <w:color w:val="000000"/>
        </w:rPr>
      </w:pPr>
      <w:r w:rsidRPr="009C473B">
        <w:rPr>
          <w:rFonts w:ascii="Calibri" w:hAnsi="Calibri"/>
          <w:b/>
          <w:color w:val="000000"/>
        </w:rPr>
        <w:t>Размножение аспарагуса проще всего выполнять делением куста, но можно размножать и семенами. Некоторые виды размножаются также черенкованием. Черенкование рекомендуется проводить с конца февраля по июнь. Срезанные черенки помещают в воду, примерно через месяц-полтора должны образоваться корешки.</w:t>
      </w:r>
    </w:p>
    <w:p w:rsidR="00C22501" w:rsidRPr="009C473B" w:rsidRDefault="00C22501" w:rsidP="00C22501">
      <w:pPr>
        <w:pStyle w:val="a3"/>
        <w:rPr>
          <w:rFonts w:ascii="Calibri" w:hAnsi="Calibri"/>
          <w:b/>
          <w:color w:val="000000"/>
        </w:rPr>
      </w:pPr>
      <w:r w:rsidRPr="009C473B">
        <w:rPr>
          <w:rFonts w:ascii="Calibri" w:hAnsi="Calibri"/>
          <w:b/>
          <w:color w:val="000000"/>
        </w:rPr>
        <w:t>Семенами размножать тоже несложно. Семена высеваются в январе – феврале в горшки, ящики, молочные пакеты. Вообще, можно делать это в любое время года, но в период короткого дня надо обеспечивать дополнительное освещение, чтобы всходы не были слабыми.</w:t>
      </w:r>
    </w:p>
    <w:p w:rsidR="00C22501" w:rsidRPr="009C473B" w:rsidRDefault="00C22501" w:rsidP="00C22501">
      <w:pPr>
        <w:pStyle w:val="a3"/>
        <w:rPr>
          <w:rFonts w:ascii="Calibri" w:hAnsi="Calibri"/>
          <w:b/>
          <w:color w:val="000000"/>
        </w:rPr>
      </w:pPr>
      <w:r w:rsidRPr="009C473B">
        <w:rPr>
          <w:rFonts w:ascii="Calibri" w:hAnsi="Calibri"/>
          <w:b/>
          <w:color w:val="000000"/>
        </w:rPr>
        <w:t>Необходимо следить, чтобы верхний слой земли не пересыхал. Для этого можно накрыть ёмкости с посаженными семенами полиэтиленовыми пакетами или стеклом. Всходов ждать приходится по-разному: иногда они появляются быстро, иногда через полтора-два месяца. Но всхожесть обычно хорошая.</w:t>
      </w:r>
    </w:p>
    <w:p w:rsidR="00C22501" w:rsidRPr="009C473B" w:rsidRDefault="00C22501" w:rsidP="00C22501">
      <w:pPr>
        <w:pStyle w:val="a3"/>
        <w:rPr>
          <w:rFonts w:ascii="Calibri" w:hAnsi="Calibri"/>
          <w:b/>
          <w:color w:val="000000"/>
        </w:rPr>
      </w:pPr>
      <w:r w:rsidRPr="009C473B">
        <w:rPr>
          <w:rFonts w:ascii="Calibri" w:hAnsi="Calibri"/>
          <w:b/>
          <w:color w:val="000000"/>
        </w:rPr>
        <w:t>Цветёт аспарагус мелкими беленькими, достаточно невзрачными цветочками. В комнатных условиях достаточно редко.</w:t>
      </w:r>
    </w:p>
    <w:p w:rsidR="00C22501" w:rsidRPr="009C473B" w:rsidRDefault="00C22501" w:rsidP="00C22501">
      <w:pPr>
        <w:pStyle w:val="a3"/>
        <w:rPr>
          <w:rFonts w:ascii="Calibri" w:hAnsi="Calibri"/>
          <w:b/>
          <w:color w:val="000000"/>
        </w:rPr>
      </w:pPr>
      <w:r w:rsidRPr="009C473B">
        <w:rPr>
          <w:rFonts w:ascii="Calibri" w:hAnsi="Calibri"/>
          <w:b/>
          <w:color w:val="000000"/>
        </w:rPr>
        <w:t>Пересадка. Для молодых растений пересадка нужна ежегодно, взрослые пересаживают раз в два года. Горшки для пересадки выбирают просторные, т.е. у аспарагуса быстро разрастаются корни. Проводить пересадку желательно весной.</w:t>
      </w:r>
    </w:p>
    <w:p w:rsidR="00C22501" w:rsidRPr="009C473B" w:rsidRDefault="00C22501" w:rsidP="00C22501">
      <w:pPr>
        <w:pStyle w:val="a3"/>
        <w:rPr>
          <w:rFonts w:ascii="Calibri" w:hAnsi="Calibri"/>
          <w:b/>
          <w:color w:val="000000"/>
        </w:rPr>
      </w:pPr>
      <w:r w:rsidRPr="009C473B">
        <w:rPr>
          <w:rFonts w:ascii="Calibri" w:hAnsi="Calibri"/>
          <w:b/>
          <w:color w:val="000000"/>
        </w:rPr>
        <w:t xml:space="preserve">Некоторые цветоводы рекомендуют для омолаживание растения изредка обрывать нижние клубни, не участвующие в образовании зелени (для всех видов, </w:t>
      </w:r>
      <w:proofErr w:type="gramStart"/>
      <w:r w:rsidRPr="009C473B">
        <w:rPr>
          <w:rFonts w:ascii="Calibri" w:hAnsi="Calibri"/>
          <w:b/>
          <w:color w:val="000000"/>
        </w:rPr>
        <w:t>кроме</w:t>
      </w:r>
      <w:proofErr w:type="gramEnd"/>
      <w:r w:rsidRPr="009C473B">
        <w:rPr>
          <w:rFonts w:ascii="Calibri" w:hAnsi="Calibri"/>
          <w:b/>
          <w:color w:val="000000"/>
        </w:rPr>
        <w:t xml:space="preserve"> перистого).</w:t>
      </w:r>
      <w:r w:rsidRPr="009C473B">
        <w:rPr>
          <w:rStyle w:val="apple-converted-space"/>
          <w:rFonts w:ascii="Calibri" w:hAnsi="Calibri"/>
          <w:b/>
          <w:color w:val="000000"/>
        </w:rPr>
        <w:t> </w:t>
      </w:r>
      <w:r w:rsidRPr="009C473B">
        <w:rPr>
          <w:rFonts w:ascii="Calibri" w:hAnsi="Calibri"/>
          <w:b/>
          <w:color w:val="000000"/>
        </w:rPr>
        <w:br/>
        <w:t>Также полезно обрезать старые побеги для стимулирования роста молодых. Удобрение вносится с весны до осени раз в 10-14 дней. На зимний период подкормки прекращают. Можно использовать и минеральное, и органическое удобрения.</w:t>
      </w:r>
    </w:p>
    <w:p w:rsidR="00C22501" w:rsidRPr="009C473B" w:rsidRDefault="00C22501" w:rsidP="00C22501">
      <w:pPr>
        <w:pStyle w:val="a3"/>
        <w:rPr>
          <w:rFonts w:ascii="Calibri" w:hAnsi="Calibri"/>
          <w:b/>
          <w:color w:val="000000"/>
        </w:rPr>
      </w:pPr>
      <w:r w:rsidRPr="009C473B">
        <w:rPr>
          <w:rFonts w:ascii="Calibri" w:hAnsi="Calibri"/>
          <w:b/>
          <w:color w:val="000000"/>
        </w:rPr>
        <w:t>Из вредителей аспарагус чаще всего поражается щитовкой, трипами или паутинным клещикам.</w:t>
      </w:r>
    </w:p>
    <w:p w:rsidR="00C22501" w:rsidRPr="009C473B" w:rsidRDefault="00C22501" w:rsidP="00C22501">
      <w:pPr>
        <w:pStyle w:val="a3"/>
        <w:rPr>
          <w:rFonts w:ascii="Calibri" w:hAnsi="Calibri"/>
          <w:b/>
          <w:color w:val="000000"/>
        </w:rPr>
      </w:pPr>
      <w:r w:rsidRPr="009C473B">
        <w:rPr>
          <w:rFonts w:ascii="Calibri" w:hAnsi="Calibri"/>
          <w:b/>
          <w:color w:val="000000"/>
        </w:rPr>
        <w:t>Наиболее частая проблема при выращивании – это когда</w:t>
      </w:r>
      <w:r w:rsidRPr="009C473B">
        <w:rPr>
          <w:rStyle w:val="apple-converted-space"/>
          <w:rFonts w:ascii="Calibri" w:hAnsi="Calibri"/>
          <w:b/>
          <w:color w:val="000000"/>
        </w:rPr>
        <w:t> </w:t>
      </w:r>
      <w:r w:rsidRPr="009C473B">
        <w:rPr>
          <w:rStyle w:val="a5"/>
          <w:rFonts w:ascii="Calibri" w:hAnsi="Calibri"/>
          <w:b/>
          <w:bCs/>
          <w:color w:val="000000"/>
        </w:rPr>
        <w:t>аспарагус сохнет, желтеет</w:t>
      </w:r>
      <w:r w:rsidRPr="009C473B">
        <w:rPr>
          <w:rFonts w:ascii="Calibri" w:hAnsi="Calibri"/>
          <w:b/>
          <w:color w:val="000000"/>
        </w:rPr>
        <w:t>, и у него опадают листья. Причина обычно в недостаточном поливе, недостаточной влажности воздуха или размещении растения на ярком солнце.</w:t>
      </w:r>
    </w:p>
    <w:p w:rsidR="00C22501" w:rsidRDefault="00C22501" w:rsidP="00C22501">
      <w:pPr>
        <w:pStyle w:val="a3"/>
        <w:rPr>
          <w:rFonts w:ascii="Calibri" w:hAnsi="Calibri"/>
          <w:b/>
          <w:color w:val="000000"/>
        </w:rPr>
      </w:pPr>
    </w:p>
    <w:p w:rsidR="00C22501" w:rsidRDefault="00C22501" w:rsidP="00C22501">
      <w:pPr>
        <w:pStyle w:val="a3"/>
        <w:rPr>
          <w:rFonts w:ascii="Calibri" w:hAnsi="Calibri"/>
          <w:b/>
          <w:color w:val="000000"/>
        </w:rPr>
      </w:pPr>
    </w:p>
    <w:p w:rsidR="00C22501" w:rsidRDefault="00C22501" w:rsidP="00C22501">
      <w:pPr>
        <w:pStyle w:val="a3"/>
        <w:rPr>
          <w:rFonts w:ascii="Calibri" w:hAnsi="Calibri"/>
          <w:b/>
          <w:color w:val="000000"/>
        </w:rPr>
      </w:pPr>
    </w:p>
    <w:p w:rsidR="00C22501" w:rsidRDefault="00C22501" w:rsidP="00C22501">
      <w:pPr>
        <w:pStyle w:val="a3"/>
        <w:rPr>
          <w:rFonts w:ascii="Calibri" w:hAnsi="Calibri"/>
          <w:b/>
          <w:color w:val="000000"/>
        </w:rPr>
      </w:pPr>
    </w:p>
    <w:p w:rsidR="00C22501" w:rsidRDefault="00C22501" w:rsidP="00C22501">
      <w:pPr>
        <w:pStyle w:val="a3"/>
        <w:rPr>
          <w:rFonts w:ascii="Verdana" w:hAnsi="Verdana"/>
          <w:b/>
          <w:color w:val="000000"/>
          <w:sz w:val="40"/>
          <w:szCs w:val="40"/>
        </w:rPr>
      </w:pPr>
      <w:r>
        <w:rPr>
          <w:rFonts w:ascii="Calibri" w:hAnsi="Calibri"/>
          <w:b/>
          <w:color w:val="000000"/>
        </w:rPr>
        <w:lastRenderedPageBreak/>
        <w:t xml:space="preserve">                                   </w:t>
      </w:r>
      <w:r>
        <w:rPr>
          <w:rFonts w:ascii="Verdana" w:hAnsi="Verdana"/>
          <w:b/>
          <w:color w:val="000000"/>
          <w:sz w:val="40"/>
          <w:szCs w:val="40"/>
        </w:rPr>
        <w:t xml:space="preserve">  </w:t>
      </w:r>
      <w:proofErr w:type="spellStart"/>
      <w:r w:rsidRPr="00FE486D">
        <w:rPr>
          <w:rFonts w:ascii="Verdana" w:hAnsi="Verdana"/>
          <w:b/>
          <w:color w:val="000000"/>
          <w:sz w:val="40"/>
          <w:szCs w:val="40"/>
        </w:rPr>
        <w:t>Хлорофит</w:t>
      </w:r>
      <w:r>
        <w:rPr>
          <w:rFonts w:ascii="Verdana" w:hAnsi="Verdana"/>
          <w:b/>
          <w:color w:val="000000"/>
          <w:sz w:val="40"/>
          <w:szCs w:val="40"/>
        </w:rPr>
        <w:t>ум</w:t>
      </w:r>
      <w:proofErr w:type="spellEnd"/>
    </w:p>
    <w:p w:rsidR="00C22501" w:rsidRPr="001F1E7B" w:rsidRDefault="00C22501" w:rsidP="00C22501">
      <w:pPr>
        <w:pStyle w:val="a3"/>
        <w:rPr>
          <w:rFonts w:ascii="Verdana" w:hAnsi="Verdana"/>
          <w:b/>
          <w:color w:val="000000"/>
          <w:sz w:val="40"/>
          <w:szCs w:val="40"/>
        </w:rPr>
      </w:pPr>
    </w:p>
    <w:p w:rsidR="00C22501" w:rsidRPr="00FE486D" w:rsidRDefault="00C22501" w:rsidP="00C22501">
      <w:pPr>
        <w:pStyle w:val="a3"/>
        <w:rPr>
          <w:rFonts w:ascii="Verdana" w:hAnsi="Verdana"/>
          <w:b/>
          <w:color w:val="000000"/>
          <w:sz w:val="22"/>
          <w:szCs w:val="22"/>
        </w:rPr>
      </w:pPr>
      <w:r>
        <w:rPr>
          <w:noProof/>
        </w:rPr>
        <w:drawing>
          <wp:anchor distT="0" distB="0" distL="114300" distR="114300" simplePos="0" relativeHeight="251660288" behindDoc="0" locked="0" layoutInCell="1" allowOverlap="1">
            <wp:simplePos x="0" y="0"/>
            <wp:positionH relativeFrom="column">
              <wp:align>left</wp:align>
            </wp:positionH>
            <wp:positionV relativeFrom="paragraph">
              <wp:posOffset>-7620</wp:posOffset>
            </wp:positionV>
            <wp:extent cx="4162425" cy="3599180"/>
            <wp:effectExtent l="19050" t="0" r="9525" b="0"/>
            <wp:wrapSquare wrapText="right"/>
            <wp:docPr id="20" name="Рисунок 2" descr="Хлорофит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Хлорофитум"/>
                    <pic:cNvPicPr>
                      <a:picLocks noChangeAspect="1" noChangeArrowheads="1"/>
                    </pic:cNvPicPr>
                  </pic:nvPicPr>
                  <pic:blipFill>
                    <a:blip r:embed="rId18" r:link="rId19"/>
                    <a:srcRect/>
                    <a:stretch>
                      <a:fillRect/>
                    </a:stretch>
                  </pic:blipFill>
                  <pic:spPr bwMode="auto">
                    <a:xfrm>
                      <a:off x="0" y="0"/>
                      <a:ext cx="4162425" cy="3599180"/>
                    </a:xfrm>
                    <a:prstGeom prst="rect">
                      <a:avLst/>
                    </a:prstGeom>
                    <a:noFill/>
                    <a:ln w="9525">
                      <a:noFill/>
                      <a:miter lim="800000"/>
                      <a:headEnd/>
                      <a:tailEnd/>
                    </a:ln>
                  </pic:spPr>
                </pic:pic>
              </a:graphicData>
            </a:graphic>
          </wp:anchor>
        </w:drawing>
      </w:r>
    </w:p>
    <w:p w:rsidR="00C22501" w:rsidRDefault="00C22501" w:rsidP="00C22501">
      <w:pPr>
        <w:spacing w:line="268" w:lineRule="atLeast"/>
        <w:rPr>
          <w:rStyle w:val="apple-style-span"/>
          <w:rFonts w:ascii="Arial" w:hAnsi="Arial" w:cs="Arial"/>
          <w:vanish/>
          <w:color w:val="333333"/>
          <w:sz w:val="20"/>
          <w:szCs w:val="20"/>
        </w:rPr>
      </w:pPr>
    </w:p>
    <w:tbl>
      <w:tblPr>
        <w:tblW w:w="5000" w:type="pct"/>
        <w:tblCellSpacing w:w="15" w:type="dxa"/>
        <w:tblCellMar>
          <w:top w:w="15" w:type="dxa"/>
          <w:left w:w="84" w:type="dxa"/>
          <w:bottom w:w="15" w:type="dxa"/>
          <w:right w:w="84" w:type="dxa"/>
        </w:tblCellMar>
        <w:tblLook w:val="04A0"/>
      </w:tblPr>
      <w:tblGrid>
        <w:gridCol w:w="9583"/>
      </w:tblGrid>
      <w:tr w:rsidR="00C22501" w:rsidRPr="00A27411" w:rsidTr="00C32ABE">
        <w:trPr>
          <w:tblCellSpacing w:w="15" w:type="dxa"/>
        </w:trPr>
        <w:tc>
          <w:tcPr>
            <w:tcW w:w="0" w:type="auto"/>
            <w:hideMark/>
          </w:tcPr>
          <w:p w:rsidR="00C22501" w:rsidRPr="00A27411" w:rsidRDefault="00C22501" w:rsidP="00C32ABE">
            <w:pPr>
              <w:spacing w:after="33" w:line="268" w:lineRule="atLeast"/>
              <w:rPr>
                <w:rFonts w:ascii="Tahoma" w:hAnsi="Tahoma" w:cs="Tahoma"/>
                <w:b/>
                <w:bCs/>
                <w:color w:val="333333"/>
                <w:sz w:val="24"/>
                <w:szCs w:val="24"/>
              </w:rPr>
            </w:pPr>
          </w:p>
          <w:p w:rsidR="00C22501" w:rsidRPr="00A27411" w:rsidRDefault="00C22501" w:rsidP="00C32ABE">
            <w:pPr>
              <w:spacing w:after="33" w:line="268" w:lineRule="atLeast"/>
              <w:rPr>
                <w:rFonts w:ascii="Tahoma" w:hAnsi="Tahoma" w:cs="Tahoma"/>
                <w:b/>
                <w:color w:val="333333"/>
                <w:sz w:val="24"/>
                <w:szCs w:val="24"/>
              </w:rPr>
            </w:pPr>
            <w:proofErr w:type="spellStart"/>
            <w:r w:rsidRPr="00A27411">
              <w:rPr>
                <w:rFonts w:ascii="Tahoma" w:hAnsi="Tahoma" w:cs="Tahoma"/>
                <w:b/>
                <w:bCs/>
                <w:color w:val="333333"/>
                <w:sz w:val="24"/>
                <w:szCs w:val="24"/>
              </w:rPr>
              <w:t>Хлорофитум</w:t>
            </w:r>
            <w:proofErr w:type="spellEnd"/>
            <w:r w:rsidRPr="00A27411">
              <w:rPr>
                <w:rStyle w:val="apple-converted-space"/>
                <w:rFonts w:ascii="Tahoma" w:hAnsi="Tahoma" w:cs="Tahoma"/>
                <w:b/>
                <w:color w:val="333333"/>
                <w:sz w:val="24"/>
                <w:szCs w:val="24"/>
              </w:rPr>
              <w:t> </w:t>
            </w:r>
            <w:r w:rsidRPr="00A27411">
              <w:rPr>
                <w:rFonts w:ascii="Tahoma" w:hAnsi="Tahoma" w:cs="Tahoma"/>
                <w:b/>
                <w:color w:val="333333"/>
                <w:sz w:val="24"/>
                <w:szCs w:val="24"/>
              </w:rPr>
              <w:t xml:space="preserve">- одно из самых неприхотливых растений в доме, которые часто прощают начинающим или очень занятым цветоводам многие промахи в уходе. Бесхлопотный </w:t>
            </w:r>
            <w:proofErr w:type="spellStart"/>
            <w:r w:rsidRPr="00A27411">
              <w:rPr>
                <w:rFonts w:ascii="Tahoma" w:hAnsi="Tahoma" w:cs="Tahoma"/>
                <w:b/>
                <w:color w:val="333333"/>
                <w:sz w:val="24"/>
                <w:szCs w:val="24"/>
              </w:rPr>
              <w:t>хлорофитум</w:t>
            </w:r>
            <w:proofErr w:type="spellEnd"/>
            <w:r w:rsidRPr="00A27411">
              <w:rPr>
                <w:rFonts w:ascii="Tahoma" w:hAnsi="Tahoma" w:cs="Tahoma"/>
                <w:b/>
                <w:color w:val="333333"/>
                <w:sz w:val="24"/>
                <w:szCs w:val="24"/>
              </w:rPr>
              <w:t xml:space="preserve"> (его также называют "венечником живородящим", "зелёной лилией", "летучим голландцем") очень популярен и широко распространён, так как легко обрастает быстро укореняющимися "детками".</w:t>
            </w:r>
          </w:p>
          <w:p w:rsidR="00C22501" w:rsidRPr="00A27411" w:rsidRDefault="00C22501" w:rsidP="00C32ABE">
            <w:pPr>
              <w:spacing w:after="33" w:line="268" w:lineRule="atLeast"/>
              <w:rPr>
                <w:rFonts w:ascii="Tahoma" w:hAnsi="Tahoma" w:cs="Tahoma"/>
                <w:b/>
                <w:color w:val="333333"/>
                <w:sz w:val="24"/>
                <w:szCs w:val="24"/>
              </w:rPr>
            </w:pPr>
            <w:r w:rsidRPr="00A27411">
              <w:rPr>
                <w:rFonts w:ascii="Tahoma" w:hAnsi="Tahoma" w:cs="Tahoma"/>
                <w:b/>
                <w:color w:val="333333"/>
                <w:sz w:val="24"/>
                <w:szCs w:val="24"/>
              </w:rPr>
              <w:t xml:space="preserve">Собранные в пучок прикорневые желобчатые листья </w:t>
            </w:r>
            <w:proofErr w:type="spellStart"/>
            <w:r w:rsidRPr="00A27411">
              <w:rPr>
                <w:rFonts w:ascii="Tahoma" w:hAnsi="Tahoma" w:cs="Tahoma"/>
                <w:b/>
                <w:color w:val="333333"/>
                <w:sz w:val="24"/>
                <w:szCs w:val="24"/>
              </w:rPr>
              <w:t>хлорофитума</w:t>
            </w:r>
            <w:proofErr w:type="spellEnd"/>
            <w:r w:rsidRPr="00A27411">
              <w:rPr>
                <w:rFonts w:ascii="Tahoma" w:hAnsi="Tahoma" w:cs="Tahoma"/>
                <w:b/>
                <w:color w:val="333333"/>
                <w:sz w:val="24"/>
                <w:szCs w:val="24"/>
              </w:rPr>
              <w:t xml:space="preserve"> дугообразно изгибаются, образуя вокруг горшка красивый "шатёр". Из середины пучка листьев вырастают длинные (до метра), свисающие ниже горшка цветоносы-"усы" с метёлками мелких белых цветков, сменяющихся "детками</w:t>
            </w:r>
            <w:proofErr w:type="gramStart"/>
            <w:r w:rsidRPr="00A27411">
              <w:rPr>
                <w:rFonts w:ascii="Tahoma" w:hAnsi="Tahoma" w:cs="Tahoma"/>
                <w:b/>
                <w:color w:val="333333"/>
                <w:sz w:val="24"/>
                <w:szCs w:val="24"/>
              </w:rPr>
              <w:t>"-</w:t>
            </w:r>
            <w:proofErr w:type="gramEnd"/>
            <w:r w:rsidRPr="00A27411">
              <w:rPr>
                <w:rFonts w:ascii="Tahoma" w:hAnsi="Tahoma" w:cs="Tahoma"/>
                <w:b/>
                <w:color w:val="333333"/>
                <w:sz w:val="24"/>
                <w:szCs w:val="24"/>
              </w:rPr>
              <w:t xml:space="preserve">розетками с воздушными корнями. </w:t>
            </w:r>
            <w:proofErr w:type="spellStart"/>
            <w:r w:rsidRPr="00A27411">
              <w:rPr>
                <w:rFonts w:ascii="Tahoma" w:hAnsi="Tahoma" w:cs="Tahoma"/>
                <w:b/>
                <w:color w:val="333333"/>
                <w:sz w:val="24"/>
                <w:szCs w:val="24"/>
              </w:rPr>
              <w:t>Хлорофитум</w:t>
            </w:r>
            <w:proofErr w:type="spellEnd"/>
            <w:r w:rsidRPr="00A27411">
              <w:rPr>
                <w:rFonts w:ascii="Tahoma" w:hAnsi="Tahoma" w:cs="Tahoma"/>
                <w:b/>
                <w:color w:val="333333"/>
                <w:sz w:val="24"/>
                <w:szCs w:val="24"/>
              </w:rPr>
              <w:t xml:space="preserve"> выращивают в основном как ампельное растение.</w:t>
            </w:r>
          </w:p>
          <w:p w:rsidR="00C22501" w:rsidRPr="00A27411" w:rsidRDefault="00C22501" w:rsidP="00C32ABE">
            <w:pPr>
              <w:pStyle w:val="2"/>
              <w:shd w:val="clear" w:color="auto" w:fill="E7FBC3"/>
              <w:spacing w:before="50" w:after="50" w:line="268" w:lineRule="atLeast"/>
              <w:ind w:left="50" w:right="50"/>
              <w:rPr>
                <w:rFonts w:ascii="Tahoma" w:hAnsi="Tahoma" w:cs="Tahoma"/>
                <w:color w:val="008000"/>
                <w:sz w:val="24"/>
                <w:szCs w:val="24"/>
              </w:rPr>
            </w:pPr>
            <w:proofErr w:type="spellStart"/>
            <w:r w:rsidRPr="00A27411">
              <w:rPr>
                <w:rFonts w:ascii="Tahoma" w:hAnsi="Tahoma" w:cs="Tahoma"/>
                <w:color w:val="008000"/>
                <w:sz w:val="24"/>
                <w:szCs w:val="24"/>
              </w:rPr>
              <w:t>Хлорофилум</w:t>
            </w:r>
            <w:proofErr w:type="spellEnd"/>
            <w:r w:rsidRPr="00A27411">
              <w:rPr>
                <w:rFonts w:ascii="Tahoma" w:hAnsi="Tahoma" w:cs="Tahoma"/>
                <w:color w:val="008000"/>
                <w:sz w:val="24"/>
                <w:szCs w:val="24"/>
              </w:rPr>
              <w:t xml:space="preserve"> уход</w:t>
            </w:r>
          </w:p>
          <w:p w:rsidR="00C22501" w:rsidRPr="00A27411" w:rsidRDefault="00C22501" w:rsidP="00C32ABE">
            <w:pPr>
              <w:pStyle w:val="a3"/>
              <w:spacing w:line="268" w:lineRule="atLeast"/>
              <w:rPr>
                <w:rFonts w:ascii="Tahoma" w:hAnsi="Tahoma" w:cs="Tahoma"/>
                <w:b/>
                <w:color w:val="333333"/>
              </w:rPr>
            </w:pPr>
            <w:r w:rsidRPr="00A27411">
              <w:rPr>
                <w:rFonts w:ascii="Tahoma" w:hAnsi="Tahoma" w:cs="Tahoma"/>
                <w:b/>
                <w:bCs/>
                <w:color w:val="333333"/>
              </w:rPr>
              <w:t>Температура.</w:t>
            </w:r>
            <w:r w:rsidRPr="00A27411">
              <w:rPr>
                <w:rStyle w:val="apple-converted-space"/>
                <w:rFonts w:ascii="Tahoma" w:hAnsi="Tahoma" w:cs="Tahoma"/>
                <w:b/>
                <w:color w:val="333333"/>
              </w:rPr>
              <w:t> </w:t>
            </w:r>
            <w:r w:rsidRPr="00A27411">
              <w:rPr>
                <w:rFonts w:ascii="Tahoma" w:hAnsi="Tahoma" w:cs="Tahoma"/>
                <w:b/>
                <w:color w:val="333333"/>
              </w:rPr>
              <w:t xml:space="preserve">Оптимальная температура для выращивания </w:t>
            </w:r>
            <w:proofErr w:type="spellStart"/>
            <w:r w:rsidRPr="00A27411">
              <w:rPr>
                <w:rFonts w:ascii="Tahoma" w:hAnsi="Tahoma" w:cs="Tahoma"/>
                <w:b/>
                <w:color w:val="333333"/>
              </w:rPr>
              <w:t>хлорофитума</w:t>
            </w:r>
            <w:proofErr w:type="spellEnd"/>
            <w:r w:rsidRPr="00A27411">
              <w:rPr>
                <w:rFonts w:ascii="Tahoma" w:hAnsi="Tahoma" w:cs="Tahoma"/>
                <w:b/>
                <w:color w:val="333333"/>
              </w:rPr>
              <w:t> — умеренная, в зимнее время не опускающаяся ниже 18°</w:t>
            </w:r>
            <w:proofErr w:type="gramStart"/>
            <w:r w:rsidRPr="00A27411">
              <w:rPr>
                <w:rFonts w:ascii="Tahoma" w:hAnsi="Tahoma" w:cs="Tahoma"/>
                <w:b/>
                <w:color w:val="333333"/>
              </w:rPr>
              <w:t>С.</w:t>
            </w:r>
            <w:proofErr w:type="gramEnd"/>
            <w:r w:rsidRPr="00A27411">
              <w:rPr>
                <w:rFonts w:ascii="Tahoma" w:hAnsi="Tahoma" w:cs="Tahoma"/>
                <w:b/>
                <w:color w:val="333333"/>
              </w:rPr>
              <w:t xml:space="preserve"> Безусловно, благодаря своей выносливости, </w:t>
            </w:r>
            <w:proofErr w:type="spellStart"/>
            <w:r w:rsidRPr="00A27411">
              <w:rPr>
                <w:rFonts w:ascii="Tahoma" w:hAnsi="Tahoma" w:cs="Tahoma"/>
                <w:b/>
                <w:color w:val="333333"/>
              </w:rPr>
              <w:t>хлорофитум</w:t>
            </w:r>
            <w:proofErr w:type="spellEnd"/>
            <w:r w:rsidRPr="00A27411">
              <w:rPr>
                <w:rFonts w:ascii="Tahoma" w:hAnsi="Tahoma" w:cs="Tahoma"/>
                <w:b/>
                <w:color w:val="333333"/>
              </w:rPr>
              <w:t xml:space="preserve"> достаточно стойко переносит некоторые перепады температур, но при этом страдает внешний вид растения. Холодные сквозняки, содержание вблизи окна со щелями способны нанести вред растению.</w:t>
            </w:r>
          </w:p>
          <w:p w:rsidR="00C22501" w:rsidRPr="00A27411" w:rsidRDefault="00C22501" w:rsidP="00C32ABE">
            <w:pPr>
              <w:spacing w:line="268" w:lineRule="atLeast"/>
              <w:rPr>
                <w:rFonts w:ascii="Tahoma" w:hAnsi="Tahoma" w:cs="Tahoma"/>
                <w:b/>
                <w:color w:val="333333"/>
                <w:sz w:val="24"/>
                <w:szCs w:val="24"/>
              </w:rPr>
            </w:pPr>
            <w:r w:rsidRPr="00A27411">
              <w:rPr>
                <w:rFonts w:ascii="Tahoma" w:hAnsi="Tahoma" w:cs="Tahoma"/>
                <w:b/>
                <w:bCs/>
                <w:color w:val="333333"/>
                <w:sz w:val="24"/>
                <w:szCs w:val="24"/>
              </w:rPr>
              <w:t>Освещенность</w:t>
            </w:r>
            <w:r w:rsidRPr="00A27411">
              <w:rPr>
                <w:rFonts w:ascii="Tahoma" w:hAnsi="Tahoma" w:cs="Tahoma"/>
                <w:b/>
                <w:color w:val="333333"/>
                <w:sz w:val="24"/>
                <w:szCs w:val="24"/>
              </w:rPr>
              <w:t>. Предпочитает растение яркий, но, вместе с тем, рассеянный свет. Прекрасно чувствуют себя</w:t>
            </w:r>
            <w:r w:rsidRPr="00A27411">
              <w:rPr>
                <w:rStyle w:val="apple-converted-space"/>
                <w:rFonts w:ascii="Tahoma" w:hAnsi="Tahoma" w:cs="Tahoma"/>
                <w:b/>
                <w:color w:val="333333"/>
                <w:sz w:val="24"/>
                <w:szCs w:val="24"/>
              </w:rPr>
              <w:t> </w:t>
            </w:r>
            <w:hyperlink r:id="rId20" w:tgtFrame="_self" w:tooltip="Комнатные растения" w:history="1">
              <w:r w:rsidRPr="00A27411">
                <w:rPr>
                  <w:rStyle w:val="a6"/>
                  <w:rFonts w:ascii="Tahoma" w:hAnsi="Tahoma" w:cs="Tahoma"/>
                  <w:b/>
                  <w:color w:val="008000"/>
                  <w:sz w:val="24"/>
                  <w:szCs w:val="24"/>
                </w:rPr>
                <w:t xml:space="preserve">комнатные </w:t>
              </w:r>
              <w:r w:rsidRPr="00A27411">
                <w:rPr>
                  <w:rStyle w:val="a6"/>
                  <w:rFonts w:ascii="Tahoma" w:hAnsi="Tahoma" w:cs="Tahoma"/>
                  <w:b/>
                  <w:color w:val="008000"/>
                  <w:sz w:val="24"/>
                  <w:szCs w:val="24"/>
                </w:rPr>
                <w:lastRenderedPageBreak/>
                <w:t>растения</w:t>
              </w:r>
            </w:hyperlink>
            <w:r w:rsidRPr="00A27411">
              <w:rPr>
                <w:rFonts w:ascii="Tahoma" w:hAnsi="Tahoma" w:cs="Tahoma"/>
                <w:b/>
                <w:color w:val="333333"/>
                <w:sz w:val="24"/>
                <w:szCs w:val="24"/>
              </w:rPr>
              <w:t xml:space="preserve">  </w:t>
            </w:r>
            <w:proofErr w:type="spellStart"/>
            <w:r w:rsidRPr="00A27411">
              <w:rPr>
                <w:rFonts w:ascii="Tahoma" w:hAnsi="Tahoma" w:cs="Tahoma"/>
                <w:b/>
                <w:color w:val="333333"/>
                <w:sz w:val="24"/>
                <w:szCs w:val="24"/>
              </w:rPr>
              <w:t>хлорофитум</w:t>
            </w:r>
            <w:proofErr w:type="spellEnd"/>
            <w:r w:rsidRPr="00A27411">
              <w:rPr>
                <w:rFonts w:ascii="Tahoma" w:hAnsi="Tahoma" w:cs="Tahoma"/>
                <w:b/>
                <w:color w:val="333333"/>
                <w:sz w:val="24"/>
                <w:szCs w:val="24"/>
              </w:rPr>
              <w:t xml:space="preserve"> на восточном или западном окнах. Допускается его выращивание и на северном окне, но при отсутствии достаточного количества света </w:t>
            </w:r>
            <w:proofErr w:type="spellStart"/>
            <w:r w:rsidRPr="00A27411">
              <w:rPr>
                <w:rFonts w:ascii="Tahoma" w:hAnsi="Tahoma" w:cs="Tahoma"/>
                <w:b/>
                <w:color w:val="333333"/>
                <w:sz w:val="24"/>
                <w:szCs w:val="24"/>
              </w:rPr>
              <w:t>хлорофитум</w:t>
            </w:r>
            <w:proofErr w:type="spellEnd"/>
            <w:r w:rsidRPr="00A27411">
              <w:rPr>
                <w:rFonts w:ascii="Tahoma" w:hAnsi="Tahoma" w:cs="Tahoma"/>
                <w:b/>
                <w:color w:val="333333"/>
                <w:sz w:val="24"/>
                <w:szCs w:val="24"/>
              </w:rPr>
              <w:t xml:space="preserve"> теряет свои декоративные качества. Напротив, расположение растения на южном окне предполагает его умеренное притеснение.</w:t>
            </w:r>
          </w:p>
          <w:p w:rsidR="00C22501" w:rsidRPr="00A27411" w:rsidRDefault="00C22501" w:rsidP="00C32ABE">
            <w:pPr>
              <w:pStyle w:val="a3"/>
              <w:spacing w:line="268" w:lineRule="atLeast"/>
              <w:rPr>
                <w:rFonts w:ascii="Tahoma" w:hAnsi="Tahoma" w:cs="Tahoma"/>
                <w:b/>
                <w:color w:val="333333"/>
              </w:rPr>
            </w:pPr>
            <w:r w:rsidRPr="00A27411">
              <w:rPr>
                <w:rFonts w:ascii="Tahoma" w:hAnsi="Tahoma" w:cs="Tahoma"/>
                <w:b/>
                <w:bCs/>
                <w:color w:val="333333"/>
              </w:rPr>
              <w:t>Подкормка</w:t>
            </w:r>
            <w:r w:rsidRPr="00A27411">
              <w:rPr>
                <w:rFonts w:ascii="Tahoma" w:hAnsi="Tahoma" w:cs="Tahoma"/>
                <w:b/>
                <w:color w:val="333333"/>
              </w:rPr>
              <w:t>. Подкармливают растение с марта по август с регулярностью 1 раз в 2 недели. Используется комплексное</w:t>
            </w:r>
            <w:r w:rsidRPr="00A27411">
              <w:rPr>
                <w:rStyle w:val="apple-converted-space"/>
                <w:rFonts w:ascii="Tahoma" w:hAnsi="Tahoma" w:cs="Tahoma"/>
                <w:b/>
                <w:color w:val="333333"/>
              </w:rPr>
              <w:t> </w:t>
            </w:r>
            <w:r w:rsidRPr="00A27411">
              <w:rPr>
                <w:rFonts w:ascii="Tahoma" w:hAnsi="Tahoma" w:cs="Tahoma"/>
                <w:b/>
                <w:color w:val="333333"/>
              </w:rPr>
              <w:t xml:space="preserve"> удобрение для декоративно — лиственных растений.</w:t>
            </w:r>
          </w:p>
          <w:p w:rsidR="00C22501" w:rsidRPr="00A27411" w:rsidRDefault="00C22501" w:rsidP="00C32ABE">
            <w:pPr>
              <w:pStyle w:val="fonta"/>
              <w:spacing w:line="268" w:lineRule="atLeast"/>
              <w:rPr>
                <w:rFonts w:ascii="Tahoma" w:hAnsi="Tahoma" w:cs="Tahoma"/>
                <w:b/>
                <w:color w:val="333333"/>
              </w:rPr>
            </w:pPr>
            <w:r w:rsidRPr="00A27411">
              <w:rPr>
                <w:rFonts w:ascii="Tahoma" w:hAnsi="Tahoma" w:cs="Tahoma"/>
                <w:b/>
                <w:bCs/>
                <w:color w:val="333333"/>
              </w:rPr>
              <w:t>Влажность воздуха: </w:t>
            </w:r>
            <w:r w:rsidRPr="00A27411">
              <w:rPr>
                <w:rStyle w:val="apple-converted-space"/>
                <w:rFonts w:ascii="Tahoma" w:hAnsi="Tahoma" w:cs="Tahoma"/>
                <w:b/>
                <w:color w:val="333333"/>
              </w:rPr>
              <w:t> </w:t>
            </w:r>
            <w:r w:rsidRPr="00A27411">
              <w:rPr>
                <w:rFonts w:ascii="Tahoma" w:hAnsi="Tahoma" w:cs="Tahoma"/>
                <w:b/>
                <w:color w:val="333333"/>
              </w:rPr>
              <w:t xml:space="preserve">В летний период </w:t>
            </w:r>
            <w:proofErr w:type="spellStart"/>
            <w:r w:rsidRPr="00A27411">
              <w:rPr>
                <w:rFonts w:ascii="Tahoma" w:hAnsi="Tahoma" w:cs="Tahoma"/>
                <w:b/>
                <w:color w:val="333333"/>
              </w:rPr>
              <w:t>хлорофитум</w:t>
            </w:r>
            <w:proofErr w:type="spellEnd"/>
            <w:r w:rsidRPr="00A27411">
              <w:rPr>
                <w:rFonts w:ascii="Tahoma" w:hAnsi="Tahoma" w:cs="Tahoma"/>
                <w:b/>
                <w:color w:val="333333"/>
              </w:rPr>
              <w:t xml:space="preserve"> нуждается в опрыскивании и с удовольствием принимает теплый душ. В зимний период опрыскивание необходимо в случае, если растение содержится в непосредственной близости от отопительной системы.</w:t>
            </w:r>
          </w:p>
          <w:p w:rsidR="00C22501" w:rsidRPr="00A27411" w:rsidRDefault="00C22501" w:rsidP="00C32ABE">
            <w:pPr>
              <w:pStyle w:val="fonta"/>
              <w:spacing w:line="268" w:lineRule="atLeast"/>
              <w:rPr>
                <w:rFonts w:ascii="Tahoma" w:hAnsi="Tahoma" w:cs="Tahoma"/>
                <w:b/>
                <w:color w:val="333333"/>
              </w:rPr>
            </w:pPr>
            <w:r w:rsidRPr="00A27411">
              <w:rPr>
                <w:rFonts w:ascii="Tahoma" w:hAnsi="Tahoma" w:cs="Tahoma"/>
                <w:b/>
                <w:bCs/>
                <w:color w:val="333333"/>
              </w:rPr>
              <w:t>Пересадка:</w:t>
            </w:r>
            <w:r w:rsidRPr="00A27411">
              <w:rPr>
                <w:rStyle w:val="apple-converted-space"/>
                <w:rFonts w:ascii="Tahoma" w:hAnsi="Tahoma" w:cs="Tahoma"/>
                <w:b/>
                <w:color w:val="333333"/>
              </w:rPr>
              <w:t> </w:t>
            </w:r>
            <w:r w:rsidRPr="00A27411">
              <w:rPr>
                <w:rFonts w:ascii="Tahoma" w:hAnsi="Tahoma" w:cs="Tahoma"/>
                <w:b/>
                <w:color w:val="333333"/>
              </w:rPr>
              <w:t xml:space="preserve">Ежегодно в феврале - марте. Крупные растения или старые пересаживают через два года, но подкармливают ежегодно. Почва - 2 части дерновой, 1 часть перегнойной, 1 часть листовой земли и 1 часть песка. </w:t>
            </w:r>
            <w:proofErr w:type="spellStart"/>
            <w:r w:rsidRPr="00A27411">
              <w:rPr>
                <w:rFonts w:ascii="Tahoma" w:hAnsi="Tahoma" w:cs="Tahoma"/>
                <w:b/>
                <w:color w:val="333333"/>
              </w:rPr>
              <w:t>Хлорофитум</w:t>
            </w:r>
            <w:proofErr w:type="spellEnd"/>
            <w:r w:rsidRPr="00A27411">
              <w:rPr>
                <w:rFonts w:ascii="Tahoma" w:hAnsi="Tahoma" w:cs="Tahoma"/>
                <w:b/>
                <w:color w:val="333333"/>
              </w:rPr>
              <w:t xml:space="preserve"> имеет большие толстые корни, если они разрастаются, то горшки трескаются около дна. Поэтому </w:t>
            </w:r>
            <w:proofErr w:type="spellStart"/>
            <w:r w:rsidRPr="00A27411">
              <w:rPr>
                <w:rFonts w:ascii="Tahoma" w:hAnsi="Tahoma" w:cs="Tahoma"/>
                <w:b/>
                <w:color w:val="333333"/>
              </w:rPr>
              <w:t>хлорофитуму</w:t>
            </w:r>
            <w:proofErr w:type="spellEnd"/>
            <w:r w:rsidRPr="00A27411">
              <w:rPr>
                <w:rFonts w:ascii="Tahoma" w:hAnsi="Tahoma" w:cs="Tahoma"/>
                <w:b/>
                <w:color w:val="333333"/>
              </w:rPr>
              <w:t xml:space="preserve"> дают просторную посуду.</w:t>
            </w:r>
          </w:p>
          <w:p w:rsidR="00C22501" w:rsidRPr="00A27411" w:rsidRDefault="00C22501" w:rsidP="00C32ABE">
            <w:pPr>
              <w:pStyle w:val="fonta"/>
              <w:spacing w:line="268" w:lineRule="atLeast"/>
              <w:rPr>
                <w:rFonts w:ascii="Tahoma" w:hAnsi="Tahoma" w:cs="Tahoma"/>
                <w:b/>
                <w:color w:val="333333"/>
              </w:rPr>
            </w:pPr>
            <w:r w:rsidRPr="00A27411">
              <w:rPr>
                <w:rFonts w:ascii="Tahoma" w:hAnsi="Tahoma" w:cs="Tahoma"/>
                <w:b/>
                <w:bCs/>
                <w:color w:val="333333"/>
              </w:rPr>
              <w:t>Размножение:</w:t>
            </w:r>
            <w:r w:rsidRPr="00A27411">
              <w:rPr>
                <w:rStyle w:val="apple-converted-space"/>
                <w:rFonts w:ascii="Tahoma" w:hAnsi="Tahoma" w:cs="Tahoma"/>
                <w:b/>
                <w:color w:val="333333"/>
              </w:rPr>
              <w:t> </w:t>
            </w:r>
            <w:r w:rsidRPr="00A27411">
              <w:rPr>
                <w:rFonts w:ascii="Tahoma" w:hAnsi="Tahoma" w:cs="Tahoma"/>
                <w:b/>
                <w:color w:val="333333"/>
              </w:rPr>
              <w:t>Укоренением дочерних розеток, а также делением при пересадке.</w:t>
            </w:r>
          </w:p>
          <w:p w:rsidR="00C22501" w:rsidRPr="00A27411" w:rsidRDefault="00C22501" w:rsidP="00C32ABE">
            <w:pPr>
              <w:pStyle w:val="a3"/>
              <w:spacing w:line="268" w:lineRule="atLeast"/>
              <w:rPr>
                <w:rFonts w:ascii="Tahoma" w:hAnsi="Tahoma" w:cs="Tahoma"/>
                <w:b/>
                <w:color w:val="333333"/>
              </w:rPr>
            </w:pPr>
            <w:proofErr w:type="spellStart"/>
            <w:r w:rsidRPr="00A27411">
              <w:rPr>
                <w:rFonts w:ascii="Tahoma" w:hAnsi="Tahoma" w:cs="Tahoma"/>
                <w:b/>
                <w:color w:val="333333"/>
              </w:rPr>
              <w:t>Хлорофитум</w:t>
            </w:r>
            <w:proofErr w:type="spellEnd"/>
            <w:r w:rsidRPr="00A27411">
              <w:rPr>
                <w:rFonts w:ascii="Tahoma" w:hAnsi="Tahoma" w:cs="Tahoma"/>
                <w:b/>
                <w:color w:val="333333"/>
              </w:rPr>
              <w:t xml:space="preserve"> совершенно </w:t>
            </w:r>
            <w:proofErr w:type="gramStart"/>
            <w:r w:rsidRPr="00A27411">
              <w:rPr>
                <w:rFonts w:ascii="Tahoma" w:hAnsi="Tahoma" w:cs="Tahoma"/>
                <w:b/>
                <w:color w:val="333333"/>
              </w:rPr>
              <w:t>нетребователен</w:t>
            </w:r>
            <w:proofErr w:type="gramEnd"/>
            <w:r w:rsidRPr="00A27411">
              <w:rPr>
                <w:rFonts w:ascii="Tahoma" w:hAnsi="Tahoma" w:cs="Tahoma"/>
                <w:b/>
                <w:color w:val="333333"/>
              </w:rPr>
              <w:t xml:space="preserve"> к условиям произрастания. Он хорошо растет в комнате и на свету, и в полутени (однако у пестролистных форм при недостатке света яркая окраска листьев теряется); на лето </w:t>
            </w:r>
            <w:proofErr w:type="spellStart"/>
            <w:r w:rsidRPr="00A27411">
              <w:rPr>
                <w:rFonts w:ascii="Tahoma" w:hAnsi="Tahoma" w:cs="Tahoma"/>
                <w:b/>
                <w:color w:val="333333"/>
              </w:rPr>
              <w:t>хлорофитум</w:t>
            </w:r>
            <w:proofErr w:type="spellEnd"/>
            <w:r w:rsidRPr="00A27411">
              <w:rPr>
                <w:rFonts w:ascii="Tahoma" w:hAnsi="Tahoma" w:cs="Tahoma"/>
                <w:b/>
                <w:color w:val="333333"/>
              </w:rPr>
              <w:t xml:space="preserve"> можно вынести на свежий воздух. Поливают </w:t>
            </w:r>
            <w:proofErr w:type="spellStart"/>
            <w:r w:rsidRPr="00A27411">
              <w:rPr>
                <w:rFonts w:ascii="Tahoma" w:hAnsi="Tahoma" w:cs="Tahoma"/>
                <w:b/>
                <w:color w:val="333333"/>
              </w:rPr>
              <w:t>хлорофитум</w:t>
            </w:r>
            <w:proofErr w:type="spellEnd"/>
            <w:r w:rsidRPr="00A27411">
              <w:rPr>
                <w:rFonts w:ascii="Tahoma" w:hAnsi="Tahoma" w:cs="Tahoma"/>
                <w:b/>
                <w:color w:val="333333"/>
              </w:rPr>
              <w:t xml:space="preserve"> летом обильно, а зимой умеренно (не допуская излишнего пересыхания и переувлажнения земляного кома, отчего </w:t>
            </w:r>
            <w:proofErr w:type="spellStart"/>
            <w:r w:rsidRPr="00A27411">
              <w:rPr>
                <w:rFonts w:ascii="Tahoma" w:hAnsi="Tahoma" w:cs="Tahoma"/>
                <w:b/>
                <w:color w:val="333333"/>
              </w:rPr>
              <w:t>коричневеют</w:t>
            </w:r>
            <w:proofErr w:type="spellEnd"/>
            <w:r w:rsidRPr="00A27411">
              <w:rPr>
                <w:rFonts w:ascii="Tahoma" w:hAnsi="Tahoma" w:cs="Tahoma"/>
                <w:b/>
                <w:color w:val="333333"/>
              </w:rPr>
              <w:t xml:space="preserve"> кончики листьев) При высокой температуре и сухости воздуха </w:t>
            </w:r>
            <w:proofErr w:type="spellStart"/>
            <w:r w:rsidRPr="00A27411">
              <w:rPr>
                <w:rFonts w:ascii="Tahoma" w:hAnsi="Tahoma" w:cs="Tahoma"/>
                <w:b/>
                <w:color w:val="333333"/>
              </w:rPr>
              <w:t>хлорофитум</w:t>
            </w:r>
            <w:proofErr w:type="spellEnd"/>
            <w:r w:rsidRPr="00A27411">
              <w:rPr>
                <w:rFonts w:ascii="Tahoma" w:hAnsi="Tahoma" w:cs="Tahoma"/>
                <w:b/>
                <w:color w:val="333333"/>
              </w:rPr>
              <w:t xml:space="preserve"> часто опрыскивают, чтобы на его листья не напала тля.</w:t>
            </w:r>
          </w:p>
          <w:p w:rsidR="00C22501" w:rsidRPr="00A27411" w:rsidRDefault="00C22501" w:rsidP="00C32ABE">
            <w:pPr>
              <w:pStyle w:val="a3"/>
              <w:spacing w:line="268" w:lineRule="atLeast"/>
              <w:rPr>
                <w:rFonts w:ascii="Tahoma" w:hAnsi="Tahoma" w:cs="Tahoma"/>
                <w:b/>
                <w:color w:val="333333"/>
              </w:rPr>
            </w:pPr>
            <w:r w:rsidRPr="00A27411">
              <w:rPr>
                <w:rFonts w:ascii="Tahoma" w:hAnsi="Tahoma" w:cs="Tahoma"/>
                <w:b/>
                <w:color w:val="333333"/>
              </w:rPr>
              <w:t xml:space="preserve">Пересаживают </w:t>
            </w:r>
            <w:proofErr w:type="spellStart"/>
            <w:r w:rsidRPr="00A27411">
              <w:rPr>
                <w:rFonts w:ascii="Tahoma" w:hAnsi="Tahoma" w:cs="Tahoma"/>
                <w:b/>
                <w:color w:val="333333"/>
              </w:rPr>
              <w:t>хлорофитум</w:t>
            </w:r>
            <w:proofErr w:type="spellEnd"/>
            <w:r w:rsidRPr="00A27411">
              <w:rPr>
                <w:rFonts w:ascii="Tahoma" w:hAnsi="Tahoma" w:cs="Tahoma"/>
                <w:b/>
                <w:color w:val="333333"/>
              </w:rPr>
              <w:t xml:space="preserve"> ежегодно весной в больший по размеру контейнер, так как толстые, клубневидные корни </w:t>
            </w:r>
            <w:proofErr w:type="spellStart"/>
            <w:r w:rsidRPr="00A27411">
              <w:rPr>
                <w:rFonts w:ascii="Tahoma" w:hAnsi="Tahoma" w:cs="Tahoma"/>
                <w:b/>
                <w:color w:val="333333"/>
              </w:rPr>
              <w:t>хлорофитума</w:t>
            </w:r>
            <w:proofErr w:type="spellEnd"/>
            <w:r w:rsidRPr="00A27411">
              <w:rPr>
                <w:rFonts w:ascii="Tahoma" w:hAnsi="Tahoma" w:cs="Tahoma"/>
                <w:b/>
                <w:color w:val="333333"/>
              </w:rPr>
              <w:t xml:space="preserve"> активно заполняют пространство тесного горшка и способны разломать его. Большие кусты </w:t>
            </w:r>
            <w:proofErr w:type="spellStart"/>
            <w:r w:rsidRPr="00A27411">
              <w:rPr>
                <w:rFonts w:ascii="Tahoma" w:hAnsi="Tahoma" w:cs="Tahoma"/>
                <w:b/>
                <w:color w:val="333333"/>
              </w:rPr>
              <w:t>хлорофитума</w:t>
            </w:r>
            <w:proofErr w:type="spellEnd"/>
            <w:r w:rsidRPr="00A27411">
              <w:rPr>
                <w:rFonts w:ascii="Tahoma" w:hAnsi="Tahoma" w:cs="Tahoma"/>
                <w:b/>
                <w:color w:val="333333"/>
              </w:rPr>
              <w:t xml:space="preserve"> старше 3-4 лет при пересадке делят (предварительно полив почву за несколько часов до пересадки), разрезая куст острым ножом, желательно без разрушения земляного кома.</w:t>
            </w:r>
          </w:p>
          <w:p w:rsidR="00C22501" w:rsidRPr="00A27411" w:rsidRDefault="00C22501" w:rsidP="00C32ABE">
            <w:pPr>
              <w:spacing w:line="268" w:lineRule="atLeast"/>
              <w:rPr>
                <w:rFonts w:ascii="Tahoma" w:hAnsi="Tahoma" w:cs="Tahoma"/>
                <w:color w:val="333333"/>
                <w:sz w:val="20"/>
                <w:szCs w:val="20"/>
              </w:rPr>
            </w:pPr>
            <w:proofErr w:type="spellStart"/>
            <w:r w:rsidRPr="00A27411">
              <w:rPr>
                <w:rFonts w:ascii="Tahoma" w:hAnsi="Tahoma" w:cs="Tahoma"/>
                <w:b/>
                <w:bCs/>
                <w:color w:val="333333"/>
                <w:sz w:val="24"/>
                <w:szCs w:val="24"/>
              </w:rPr>
              <w:t>Хлорофитум</w:t>
            </w:r>
            <w:proofErr w:type="spellEnd"/>
            <w:r w:rsidRPr="00A27411">
              <w:rPr>
                <w:rStyle w:val="apple-converted-space"/>
                <w:rFonts w:ascii="Tahoma" w:hAnsi="Tahoma" w:cs="Tahoma"/>
                <w:b/>
                <w:color w:val="333333"/>
                <w:sz w:val="24"/>
                <w:szCs w:val="24"/>
              </w:rPr>
              <w:t> </w:t>
            </w:r>
            <w:r w:rsidRPr="00A27411">
              <w:rPr>
                <w:rFonts w:ascii="Tahoma" w:hAnsi="Tahoma" w:cs="Tahoma"/>
                <w:b/>
                <w:color w:val="333333"/>
                <w:sz w:val="24"/>
                <w:szCs w:val="24"/>
              </w:rPr>
              <w:t xml:space="preserve">размножается "детками" круглый год; после отделения от цветоноса их высаживают в горшочки. Рыхлую почву для </w:t>
            </w:r>
            <w:proofErr w:type="spellStart"/>
            <w:r w:rsidRPr="00A27411">
              <w:rPr>
                <w:rFonts w:ascii="Tahoma" w:hAnsi="Tahoma" w:cs="Tahoma"/>
                <w:b/>
                <w:color w:val="333333"/>
                <w:sz w:val="24"/>
                <w:szCs w:val="24"/>
              </w:rPr>
              <w:t>хлорофитума</w:t>
            </w:r>
            <w:proofErr w:type="spellEnd"/>
            <w:r w:rsidRPr="00A27411">
              <w:rPr>
                <w:rFonts w:ascii="Tahoma" w:hAnsi="Tahoma" w:cs="Tahoma"/>
                <w:b/>
                <w:color w:val="333333"/>
                <w:sz w:val="24"/>
                <w:szCs w:val="24"/>
              </w:rPr>
              <w:t xml:space="preserve"> составляют из смеси дерновой, перегнойной, торфяной земли и песка в пропорции (2:1:1:0,5). С марта по август </w:t>
            </w:r>
            <w:proofErr w:type="spellStart"/>
            <w:r w:rsidRPr="00A27411">
              <w:rPr>
                <w:rFonts w:ascii="Tahoma" w:hAnsi="Tahoma" w:cs="Tahoma"/>
                <w:b/>
                <w:color w:val="333333"/>
                <w:sz w:val="24"/>
                <w:szCs w:val="24"/>
              </w:rPr>
              <w:t>хлорофитум</w:t>
            </w:r>
            <w:proofErr w:type="spellEnd"/>
            <w:r w:rsidRPr="00A27411">
              <w:rPr>
                <w:rFonts w:ascii="Tahoma" w:hAnsi="Tahoma" w:cs="Tahoma"/>
                <w:b/>
                <w:color w:val="333333"/>
                <w:sz w:val="24"/>
                <w:szCs w:val="24"/>
              </w:rPr>
              <w:t xml:space="preserve"> удобряют раз в неделю.</w:t>
            </w:r>
            <w:r w:rsidRPr="00A27411">
              <w:rPr>
                <w:rStyle w:val="apple-converted-space"/>
                <w:rFonts w:ascii="Tahoma" w:hAnsi="Tahoma" w:cs="Tahoma"/>
                <w:b/>
                <w:color w:val="333333"/>
                <w:sz w:val="24"/>
                <w:szCs w:val="24"/>
              </w:rPr>
              <w:t> </w:t>
            </w:r>
            <w:r w:rsidRPr="00A27411">
              <w:rPr>
                <w:rFonts w:ascii="Tahoma" w:hAnsi="Tahoma" w:cs="Tahoma"/>
                <w:b/>
                <w:color w:val="333333"/>
                <w:sz w:val="24"/>
                <w:szCs w:val="24"/>
              </w:rPr>
              <w:br/>
            </w:r>
          </w:p>
        </w:tc>
      </w:tr>
    </w:tbl>
    <w:p w:rsidR="00C22501" w:rsidRPr="003E2AC0" w:rsidRDefault="00C22501" w:rsidP="00C22501">
      <w:pPr>
        <w:pStyle w:val="a3"/>
        <w:spacing w:before="84" w:beforeAutospacing="0" w:after="84" w:afterAutospacing="0"/>
        <w:rPr>
          <w:rFonts w:ascii="Tahoma" w:hAnsi="Tahoma" w:cs="Tahoma"/>
          <w:b/>
          <w:color w:val="000000"/>
          <w:sz w:val="40"/>
          <w:szCs w:val="40"/>
        </w:rPr>
      </w:pPr>
      <w:r>
        <w:rPr>
          <w:rFonts w:ascii="Tahoma" w:hAnsi="Tahoma" w:cs="Tahoma"/>
          <w:b/>
          <w:color w:val="000000"/>
          <w:sz w:val="40"/>
          <w:szCs w:val="40"/>
        </w:rPr>
        <w:lastRenderedPageBreak/>
        <w:t xml:space="preserve">                         </w:t>
      </w:r>
      <w:r w:rsidRPr="003E2AC0">
        <w:rPr>
          <w:rFonts w:ascii="Tahoma" w:hAnsi="Tahoma" w:cs="Tahoma"/>
          <w:b/>
          <w:color w:val="000000"/>
          <w:sz w:val="40"/>
          <w:szCs w:val="40"/>
        </w:rPr>
        <w:t>Драцена</w:t>
      </w:r>
    </w:p>
    <w:p w:rsidR="00C22501" w:rsidRDefault="00C22501" w:rsidP="00C22501">
      <w:pPr>
        <w:pStyle w:val="a3"/>
        <w:spacing w:before="84" w:beforeAutospacing="0" w:after="84" w:afterAutospacing="0"/>
        <w:ind w:firstLine="167"/>
        <w:rPr>
          <w:rFonts w:ascii="Tahoma" w:hAnsi="Tahoma" w:cs="Tahoma"/>
          <w:b/>
          <w:color w:val="000000"/>
        </w:rPr>
      </w:pPr>
      <w:r>
        <w:rPr>
          <w:rFonts w:ascii="Verdana" w:hAnsi="Verdana"/>
          <w:noProof/>
          <w:color w:val="000000"/>
          <w:sz w:val="16"/>
          <w:szCs w:val="16"/>
        </w:rPr>
        <w:drawing>
          <wp:inline distT="0" distB="0" distL="0" distR="0">
            <wp:extent cx="4145915" cy="3782695"/>
            <wp:effectExtent l="19050" t="0" r="6985" b="0"/>
            <wp:docPr id="9" name="Рисунок 9" descr="Драцена отогнутая(Dracaena reflexa)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рацена отогнутая(Dracaena reflexa) фото"/>
                    <pic:cNvPicPr>
                      <a:picLocks noChangeAspect="1" noChangeArrowheads="1"/>
                    </pic:cNvPicPr>
                  </pic:nvPicPr>
                  <pic:blipFill>
                    <a:blip r:embed="rId21"/>
                    <a:srcRect/>
                    <a:stretch>
                      <a:fillRect/>
                    </a:stretch>
                  </pic:blipFill>
                  <pic:spPr bwMode="auto">
                    <a:xfrm>
                      <a:off x="0" y="0"/>
                      <a:ext cx="4145915" cy="3782695"/>
                    </a:xfrm>
                    <a:prstGeom prst="rect">
                      <a:avLst/>
                    </a:prstGeom>
                    <a:noFill/>
                    <a:ln w="9525">
                      <a:noFill/>
                      <a:miter lim="800000"/>
                      <a:headEnd/>
                      <a:tailEnd/>
                    </a:ln>
                  </pic:spPr>
                </pic:pic>
              </a:graphicData>
            </a:graphic>
          </wp:inline>
        </w:drawing>
      </w:r>
    </w:p>
    <w:p w:rsidR="00C22501" w:rsidRDefault="00C22501" w:rsidP="00C22501">
      <w:pPr>
        <w:pStyle w:val="2"/>
        <w:rPr>
          <w:rFonts w:ascii="Verdana" w:hAnsi="Verdana"/>
          <w:color w:val="000000"/>
          <w:sz w:val="36"/>
          <w:szCs w:val="36"/>
        </w:rPr>
      </w:pPr>
      <w:r>
        <w:rPr>
          <w:rFonts w:ascii="Verdana" w:hAnsi="Verdana"/>
          <w:color w:val="000000"/>
        </w:rPr>
        <w:t>Виды драцен</w:t>
      </w:r>
    </w:p>
    <w:p w:rsidR="00C22501" w:rsidRPr="003E2AC0" w:rsidRDefault="00C22501" w:rsidP="00C22501">
      <w:pPr>
        <w:pStyle w:val="a3"/>
        <w:rPr>
          <w:rFonts w:ascii="Verdana" w:hAnsi="Verdana"/>
          <w:b/>
          <w:color w:val="000000"/>
          <w:sz w:val="20"/>
          <w:szCs w:val="20"/>
        </w:rPr>
      </w:pPr>
      <w:r w:rsidRPr="003E2AC0">
        <w:rPr>
          <w:rFonts w:ascii="Verdana" w:hAnsi="Verdana"/>
          <w:b/>
          <w:color w:val="000000"/>
          <w:sz w:val="20"/>
          <w:szCs w:val="20"/>
        </w:rPr>
        <w:t>Самая распространённая –</w:t>
      </w:r>
      <w:r w:rsidRPr="003E2AC0">
        <w:rPr>
          <w:rStyle w:val="apple-converted-space"/>
          <w:rFonts w:ascii="Verdana" w:hAnsi="Verdana"/>
          <w:b/>
          <w:color w:val="000000"/>
          <w:sz w:val="20"/>
          <w:szCs w:val="20"/>
        </w:rPr>
        <w:t> </w:t>
      </w:r>
      <w:r w:rsidRPr="003E2AC0">
        <w:rPr>
          <w:rStyle w:val="a5"/>
          <w:rFonts w:ascii="Verdana" w:hAnsi="Verdana"/>
          <w:b/>
          <w:color w:val="000000"/>
          <w:sz w:val="20"/>
          <w:szCs w:val="20"/>
        </w:rPr>
        <w:t xml:space="preserve">Драцена окаймленная или </w:t>
      </w:r>
      <w:proofErr w:type="spellStart"/>
      <w:r w:rsidRPr="003E2AC0">
        <w:rPr>
          <w:rStyle w:val="a5"/>
          <w:rFonts w:ascii="Verdana" w:hAnsi="Verdana"/>
          <w:b/>
          <w:color w:val="000000"/>
          <w:sz w:val="20"/>
          <w:szCs w:val="20"/>
        </w:rPr>
        <w:t>маргината</w:t>
      </w:r>
      <w:proofErr w:type="spellEnd"/>
      <w:r w:rsidRPr="003E2AC0">
        <w:rPr>
          <w:rStyle w:val="a5"/>
          <w:rFonts w:ascii="Verdana" w:hAnsi="Verdana"/>
          <w:b/>
          <w:color w:val="000000"/>
          <w:sz w:val="20"/>
          <w:szCs w:val="20"/>
        </w:rPr>
        <w:t xml:space="preserve"> (</w:t>
      </w:r>
      <w:proofErr w:type="spellStart"/>
      <w:r w:rsidRPr="003E2AC0">
        <w:rPr>
          <w:rStyle w:val="a5"/>
          <w:rFonts w:ascii="Verdana" w:hAnsi="Verdana"/>
          <w:b/>
          <w:color w:val="000000"/>
          <w:sz w:val="20"/>
          <w:szCs w:val="20"/>
        </w:rPr>
        <w:t>Dracaena</w:t>
      </w:r>
      <w:proofErr w:type="spellEnd"/>
      <w:r w:rsidRPr="003E2AC0">
        <w:rPr>
          <w:rStyle w:val="a5"/>
          <w:rFonts w:ascii="Verdana" w:hAnsi="Verdana"/>
          <w:b/>
          <w:color w:val="000000"/>
          <w:sz w:val="20"/>
          <w:szCs w:val="20"/>
        </w:rPr>
        <w:t xml:space="preserve"> </w:t>
      </w:r>
      <w:proofErr w:type="spellStart"/>
      <w:r w:rsidRPr="003E2AC0">
        <w:rPr>
          <w:rStyle w:val="a5"/>
          <w:rFonts w:ascii="Verdana" w:hAnsi="Verdana"/>
          <w:b/>
          <w:color w:val="000000"/>
          <w:sz w:val="20"/>
          <w:szCs w:val="20"/>
        </w:rPr>
        <w:t>marginata</w:t>
      </w:r>
      <w:proofErr w:type="spellEnd"/>
      <w:r w:rsidRPr="003E2AC0">
        <w:rPr>
          <w:rStyle w:val="a5"/>
          <w:rFonts w:ascii="Verdana" w:hAnsi="Verdana"/>
          <w:b/>
          <w:color w:val="000000"/>
          <w:sz w:val="20"/>
          <w:szCs w:val="20"/>
        </w:rPr>
        <w:t>)</w:t>
      </w:r>
      <w:r w:rsidRPr="003E2AC0">
        <w:rPr>
          <w:rFonts w:ascii="Verdana" w:hAnsi="Verdana"/>
          <w:b/>
          <w:color w:val="000000"/>
          <w:sz w:val="20"/>
          <w:szCs w:val="20"/>
        </w:rPr>
        <w:t>. Это древовидная драцена, её крепкий ствол, способный достигать высоты 3 м, венчается пучком листьев, напоминающих растрёпанную причёску. Листья длинные узкие. По мере роста растения листики опадают, образуя на стволе характерный рисунок из рубцов. У этого вида большое количество форм, например:</w:t>
      </w:r>
      <w:r w:rsidRPr="003E2AC0">
        <w:rPr>
          <w:rStyle w:val="apple-converted-space"/>
          <w:rFonts w:ascii="Verdana" w:hAnsi="Verdana"/>
          <w:b/>
          <w:color w:val="000000"/>
          <w:sz w:val="20"/>
          <w:szCs w:val="20"/>
        </w:rPr>
        <w:t> </w:t>
      </w:r>
      <w:proofErr w:type="spellStart"/>
      <w:r w:rsidRPr="003E2AC0">
        <w:rPr>
          <w:rStyle w:val="a5"/>
          <w:rFonts w:ascii="Verdana" w:hAnsi="Verdana"/>
          <w:b/>
          <w:color w:val="000000"/>
          <w:sz w:val="20"/>
          <w:szCs w:val="20"/>
        </w:rPr>
        <w:t>Magenta</w:t>
      </w:r>
      <w:proofErr w:type="spellEnd"/>
      <w:r w:rsidRPr="003E2AC0">
        <w:rPr>
          <w:rStyle w:val="a5"/>
          <w:rFonts w:ascii="Verdana" w:hAnsi="Verdana"/>
          <w:b/>
          <w:color w:val="000000"/>
          <w:sz w:val="20"/>
          <w:szCs w:val="20"/>
        </w:rPr>
        <w:t xml:space="preserve">, </w:t>
      </w:r>
      <w:proofErr w:type="spellStart"/>
      <w:r w:rsidRPr="003E2AC0">
        <w:rPr>
          <w:rStyle w:val="a5"/>
          <w:rFonts w:ascii="Verdana" w:hAnsi="Verdana"/>
          <w:b/>
          <w:color w:val="000000"/>
          <w:sz w:val="20"/>
          <w:szCs w:val="20"/>
        </w:rPr>
        <w:t>Bicolor</w:t>
      </w:r>
      <w:proofErr w:type="spellEnd"/>
      <w:r w:rsidRPr="003E2AC0">
        <w:rPr>
          <w:rStyle w:val="a5"/>
          <w:rFonts w:ascii="Verdana" w:hAnsi="Verdana"/>
          <w:b/>
          <w:color w:val="000000"/>
          <w:sz w:val="20"/>
          <w:szCs w:val="20"/>
        </w:rPr>
        <w:t xml:space="preserve">, </w:t>
      </w:r>
      <w:proofErr w:type="spellStart"/>
      <w:r w:rsidRPr="003E2AC0">
        <w:rPr>
          <w:rStyle w:val="a5"/>
          <w:rFonts w:ascii="Verdana" w:hAnsi="Verdana"/>
          <w:b/>
          <w:color w:val="000000"/>
          <w:sz w:val="20"/>
          <w:szCs w:val="20"/>
        </w:rPr>
        <w:t>Tricolor</w:t>
      </w:r>
      <w:proofErr w:type="spellEnd"/>
      <w:r w:rsidRPr="003E2AC0">
        <w:rPr>
          <w:rFonts w:ascii="Verdana" w:hAnsi="Verdana"/>
          <w:b/>
          <w:color w:val="000000"/>
          <w:sz w:val="20"/>
          <w:szCs w:val="20"/>
        </w:rPr>
        <w:t>. Формы отличаются друг от друга цветом листьев.</w:t>
      </w:r>
    </w:p>
    <w:p w:rsidR="00C22501" w:rsidRPr="003E2AC0" w:rsidRDefault="00C22501" w:rsidP="00C22501">
      <w:pPr>
        <w:pStyle w:val="a3"/>
        <w:rPr>
          <w:rFonts w:ascii="Verdana" w:hAnsi="Verdana"/>
          <w:b/>
          <w:color w:val="000000"/>
          <w:sz w:val="20"/>
          <w:szCs w:val="20"/>
        </w:rPr>
      </w:pPr>
      <w:r w:rsidRPr="003E2AC0">
        <w:rPr>
          <w:rStyle w:val="a5"/>
          <w:rFonts w:ascii="Verdana" w:hAnsi="Verdana"/>
          <w:b/>
          <w:color w:val="000000"/>
          <w:sz w:val="20"/>
          <w:szCs w:val="20"/>
        </w:rPr>
        <w:t>Драцена душистая (</w:t>
      </w:r>
      <w:proofErr w:type="spellStart"/>
      <w:r w:rsidRPr="003E2AC0">
        <w:rPr>
          <w:rStyle w:val="a5"/>
          <w:rFonts w:ascii="Verdana" w:hAnsi="Verdana"/>
          <w:b/>
          <w:color w:val="000000"/>
          <w:sz w:val="20"/>
          <w:szCs w:val="20"/>
        </w:rPr>
        <w:t>Dracaena</w:t>
      </w:r>
      <w:proofErr w:type="spellEnd"/>
      <w:r w:rsidRPr="003E2AC0">
        <w:rPr>
          <w:rStyle w:val="a5"/>
          <w:rFonts w:ascii="Verdana" w:hAnsi="Verdana"/>
          <w:b/>
          <w:color w:val="000000"/>
          <w:sz w:val="20"/>
          <w:szCs w:val="20"/>
        </w:rPr>
        <w:t xml:space="preserve"> </w:t>
      </w:r>
      <w:proofErr w:type="spellStart"/>
      <w:r w:rsidRPr="003E2AC0">
        <w:rPr>
          <w:rStyle w:val="a5"/>
          <w:rFonts w:ascii="Verdana" w:hAnsi="Verdana"/>
          <w:b/>
          <w:color w:val="000000"/>
          <w:sz w:val="20"/>
          <w:szCs w:val="20"/>
        </w:rPr>
        <w:t>fragans</w:t>
      </w:r>
      <w:proofErr w:type="spellEnd"/>
      <w:r w:rsidRPr="003E2AC0">
        <w:rPr>
          <w:rStyle w:val="a5"/>
          <w:rFonts w:ascii="Verdana" w:hAnsi="Verdana"/>
          <w:b/>
          <w:color w:val="000000"/>
          <w:sz w:val="20"/>
          <w:szCs w:val="20"/>
        </w:rPr>
        <w:t>)</w:t>
      </w:r>
      <w:r w:rsidRPr="003E2AC0">
        <w:rPr>
          <w:rFonts w:ascii="Verdana" w:hAnsi="Verdana"/>
          <w:b/>
          <w:color w:val="000000"/>
          <w:sz w:val="20"/>
          <w:szCs w:val="20"/>
        </w:rPr>
        <w:t>. Этот пестролистный вид, пожалуй, самый крупный. Может вырастать в высоту до 6 м, длина листьев достигает 80 см, а ширина – 3см. Листья изогнутые, свисающие, у крупных экземпляров часто волнистые. Название «душистая» этот вид получил за свои белые или жёлтые цветы, обладающие сильным запахом. В комнатных условиях, правда, цветение можно увидеть редко</w:t>
      </w:r>
    </w:p>
    <w:tbl>
      <w:tblPr>
        <w:tblW w:w="5000" w:type="pct"/>
        <w:tblCellSpacing w:w="15" w:type="dxa"/>
        <w:tblCellMar>
          <w:top w:w="15" w:type="dxa"/>
          <w:left w:w="15" w:type="dxa"/>
          <w:bottom w:w="15" w:type="dxa"/>
          <w:right w:w="15" w:type="dxa"/>
        </w:tblCellMar>
        <w:tblLook w:val="04A0"/>
      </w:tblPr>
      <w:tblGrid>
        <w:gridCol w:w="3154"/>
        <w:gridCol w:w="3138"/>
        <w:gridCol w:w="3153"/>
      </w:tblGrid>
      <w:tr w:rsidR="00C22501" w:rsidRPr="003E2AC0" w:rsidTr="00C32ABE">
        <w:trPr>
          <w:tblCellSpacing w:w="15" w:type="dxa"/>
        </w:trPr>
        <w:tc>
          <w:tcPr>
            <w:tcW w:w="0" w:type="auto"/>
            <w:vAlign w:val="center"/>
            <w:hideMark/>
          </w:tcPr>
          <w:p w:rsidR="00C22501" w:rsidRPr="003E2AC0" w:rsidRDefault="00C22501" w:rsidP="00C32ABE">
            <w:pPr>
              <w:jc w:val="center"/>
              <w:rPr>
                <w:rFonts w:ascii="Verdana" w:hAnsi="Verdana"/>
                <w:b/>
                <w:color w:val="000000"/>
                <w:sz w:val="16"/>
                <w:szCs w:val="16"/>
              </w:rPr>
            </w:pPr>
          </w:p>
        </w:tc>
        <w:tc>
          <w:tcPr>
            <w:tcW w:w="0" w:type="auto"/>
            <w:vAlign w:val="center"/>
            <w:hideMark/>
          </w:tcPr>
          <w:p w:rsidR="00C22501" w:rsidRPr="003E2AC0" w:rsidRDefault="00C22501" w:rsidP="00C32ABE">
            <w:pPr>
              <w:jc w:val="center"/>
              <w:rPr>
                <w:rFonts w:ascii="Verdana" w:hAnsi="Verdana"/>
                <w:b/>
                <w:color w:val="000000"/>
                <w:sz w:val="16"/>
                <w:szCs w:val="16"/>
              </w:rPr>
            </w:pPr>
          </w:p>
        </w:tc>
        <w:tc>
          <w:tcPr>
            <w:tcW w:w="0" w:type="auto"/>
            <w:vAlign w:val="center"/>
            <w:hideMark/>
          </w:tcPr>
          <w:p w:rsidR="00C22501" w:rsidRPr="003E2AC0" w:rsidRDefault="00C22501" w:rsidP="00C32ABE">
            <w:pPr>
              <w:jc w:val="center"/>
              <w:rPr>
                <w:rFonts w:ascii="Verdana" w:hAnsi="Verdana"/>
                <w:b/>
                <w:color w:val="000000"/>
                <w:sz w:val="16"/>
                <w:szCs w:val="16"/>
              </w:rPr>
            </w:pPr>
          </w:p>
        </w:tc>
      </w:tr>
    </w:tbl>
    <w:p w:rsidR="00C22501" w:rsidRPr="003E2AC0" w:rsidRDefault="00C22501" w:rsidP="00C22501">
      <w:pPr>
        <w:pStyle w:val="3"/>
        <w:rPr>
          <w:rFonts w:ascii="Verdana" w:hAnsi="Verdana"/>
          <w:color w:val="000000"/>
          <w:sz w:val="23"/>
          <w:szCs w:val="23"/>
        </w:rPr>
      </w:pPr>
      <w:r w:rsidRPr="003E2AC0">
        <w:rPr>
          <w:rFonts w:ascii="Verdana" w:hAnsi="Verdana"/>
          <w:color w:val="000000"/>
          <w:sz w:val="23"/>
          <w:szCs w:val="23"/>
        </w:rPr>
        <w:t>Температура</w:t>
      </w:r>
    </w:p>
    <w:p w:rsidR="00C22501" w:rsidRPr="003E2AC0" w:rsidRDefault="00C22501" w:rsidP="00C22501">
      <w:pPr>
        <w:pStyle w:val="a3"/>
        <w:rPr>
          <w:rFonts w:ascii="Verdana" w:hAnsi="Verdana"/>
          <w:b/>
          <w:color w:val="000000"/>
          <w:sz w:val="20"/>
          <w:szCs w:val="20"/>
        </w:rPr>
      </w:pPr>
      <w:r w:rsidRPr="003E2AC0">
        <w:rPr>
          <w:rFonts w:ascii="Verdana" w:hAnsi="Verdana"/>
          <w:b/>
          <w:color w:val="000000"/>
          <w:sz w:val="20"/>
          <w:szCs w:val="20"/>
        </w:rPr>
        <w:t>Драцене подойдёт умеренная температура. Летом 20 – 25</w:t>
      </w:r>
      <w:proofErr w:type="gramStart"/>
      <w:r w:rsidRPr="003E2AC0">
        <w:rPr>
          <w:rFonts w:ascii="Verdana" w:hAnsi="Verdana"/>
          <w:b/>
          <w:color w:val="000000"/>
          <w:sz w:val="20"/>
          <w:szCs w:val="20"/>
        </w:rPr>
        <w:t>°С</w:t>
      </w:r>
      <w:proofErr w:type="gramEnd"/>
      <w:r w:rsidRPr="003E2AC0">
        <w:rPr>
          <w:rFonts w:ascii="Verdana" w:hAnsi="Verdana"/>
          <w:b/>
          <w:color w:val="000000"/>
          <w:sz w:val="20"/>
          <w:szCs w:val="20"/>
        </w:rPr>
        <w:t>, зимой не ниже 15°С. Летом растение можно выносить на свежий воздух. При выборе места надо учитывать, что драцены боятся сквозняков.</w:t>
      </w:r>
    </w:p>
    <w:p w:rsidR="00C22501" w:rsidRPr="003E2AC0" w:rsidRDefault="00C22501" w:rsidP="00C22501">
      <w:pPr>
        <w:pStyle w:val="3"/>
        <w:rPr>
          <w:rFonts w:ascii="Verdana" w:hAnsi="Verdana"/>
          <w:color w:val="000000"/>
          <w:sz w:val="23"/>
          <w:szCs w:val="23"/>
        </w:rPr>
      </w:pPr>
      <w:r w:rsidRPr="003E2AC0">
        <w:rPr>
          <w:rFonts w:ascii="Verdana" w:hAnsi="Verdana"/>
          <w:color w:val="000000"/>
          <w:sz w:val="23"/>
          <w:szCs w:val="23"/>
        </w:rPr>
        <w:t>Освещение</w:t>
      </w:r>
    </w:p>
    <w:p w:rsidR="00C22501" w:rsidRPr="003E2AC0" w:rsidRDefault="00C22501" w:rsidP="00C22501">
      <w:pPr>
        <w:pStyle w:val="a3"/>
        <w:rPr>
          <w:rFonts w:ascii="Verdana" w:hAnsi="Verdana"/>
          <w:b/>
          <w:color w:val="000000"/>
          <w:sz w:val="20"/>
          <w:szCs w:val="20"/>
        </w:rPr>
      </w:pPr>
      <w:r w:rsidRPr="003E2AC0">
        <w:rPr>
          <w:rFonts w:ascii="Verdana" w:hAnsi="Verdana"/>
          <w:b/>
          <w:color w:val="000000"/>
          <w:sz w:val="20"/>
          <w:szCs w:val="20"/>
        </w:rPr>
        <w:t xml:space="preserve">Большинство видов драцен нужно располагать в светлом, защищённом от прямых солнечных лучей месте. Лучше всего выбрать для них восточное или западное окно. Виды с тёмными листьями требуют меньше света, чем </w:t>
      </w:r>
      <w:r w:rsidRPr="003E2AC0">
        <w:rPr>
          <w:rFonts w:ascii="Verdana" w:hAnsi="Verdana"/>
          <w:b/>
          <w:color w:val="000000"/>
          <w:sz w:val="20"/>
          <w:szCs w:val="20"/>
        </w:rPr>
        <w:lastRenderedPageBreak/>
        <w:t>пестролистые. При отсутствии достаточного количества света пестролистые виды могут терять окраску. Для драцен подходит искусственное освещение.</w:t>
      </w:r>
    </w:p>
    <w:p w:rsidR="00C22501" w:rsidRPr="003E2AC0" w:rsidRDefault="00C22501" w:rsidP="00C22501">
      <w:pPr>
        <w:pStyle w:val="3"/>
        <w:rPr>
          <w:rFonts w:ascii="Verdana" w:hAnsi="Verdana"/>
          <w:color w:val="000000"/>
          <w:sz w:val="23"/>
          <w:szCs w:val="23"/>
        </w:rPr>
      </w:pPr>
      <w:r w:rsidRPr="003E2AC0">
        <w:rPr>
          <w:rFonts w:ascii="Verdana" w:hAnsi="Verdana"/>
          <w:color w:val="000000"/>
          <w:sz w:val="23"/>
          <w:szCs w:val="23"/>
        </w:rPr>
        <w:t>Полив</w:t>
      </w:r>
    </w:p>
    <w:p w:rsidR="00C22501" w:rsidRPr="003E2AC0" w:rsidRDefault="00C22501" w:rsidP="00C22501">
      <w:pPr>
        <w:pStyle w:val="a3"/>
        <w:rPr>
          <w:rFonts w:ascii="Verdana" w:hAnsi="Verdana"/>
          <w:b/>
          <w:color w:val="000000"/>
          <w:sz w:val="20"/>
          <w:szCs w:val="20"/>
        </w:rPr>
      </w:pPr>
      <w:r w:rsidRPr="003E2AC0">
        <w:rPr>
          <w:rFonts w:ascii="Verdana" w:hAnsi="Verdana"/>
          <w:b/>
          <w:color w:val="000000"/>
          <w:sz w:val="20"/>
          <w:szCs w:val="20"/>
        </w:rPr>
        <w:t>Драцена – влаголюбивое растение, её нужно обильно поливать. Пересушка земляного кома недопустима, более того, земля всё время должна оставаться немножко влажной. Однако</w:t>
      </w:r>
      <w:proofErr w:type="gramStart"/>
      <w:r w:rsidRPr="003E2AC0">
        <w:rPr>
          <w:rFonts w:ascii="Verdana" w:hAnsi="Verdana"/>
          <w:b/>
          <w:color w:val="000000"/>
          <w:sz w:val="20"/>
          <w:szCs w:val="20"/>
        </w:rPr>
        <w:t>,</w:t>
      </w:r>
      <w:proofErr w:type="gramEnd"/>
      <w:r w:rsidRPr="003E2AC0">
        <w:rPr>
          <w:rFonts w:ascii="Verdana" w:hAnsi="Verdana"/>
          <w:b/>
          <w:color w:val="000000"/>
          <w:sz w:val="20"/>
          <w:szCs w:val="20"/>
        </w:rPr>
        <w:t xml:space="preserve"> заливать этот цветок также нельзя. Застой воды вместе с пониженной температурой могут привести к гибели растения. Летом, как правило, растение поливают ежедневно, зимой полив сокращают.</w:t>
      </w:r>
    </w:p>
    <w:p w:rsidR="00C22501" w:rsidRPr="003E2AC0" w:rsidRDefault="00C22501" w:rsidP="00C22501">
      <w:pPr>
        <w:pStyle w:val="3"/>
        <w:rPr>
          <w:rFonts w:ascii="Verdana" w:hAnsi="Verdana"/>
          <w:color w:val="000000"/>
          <w:sz w:val="23"/>
          <w:szCs w:val="23"/>
        </w:rPr>
      </w:pPr>
      <w:r w:rsidRPr="003E2AC0">
        <w:rPr>
          <w:rFonts w:ascii="Verdana" w:hAnsi="Verdana"/>
          <w:color w:val="000000"/>
          <w:sz w:val="23"/>
          <w:szCs w:val="23"/>
        </w:rPr>
        <w:t>Влажность воздуха</w:t>
      </w:r>
    </w:p>
    <w:p w:rsidR="00C22501" w:rsidRPr="003E2AC0" w:rsidRDefault="00C22501" w:rsidP="00C22501">
      <w:pPr>
        <w:pStyle w:val="a3"/>
        <w:rPr>
          <w:rFonts w:ascii="Verdana" w:hAnsi="Verdana"/>
          <w:b/>
          <w:color w:val="000000"/>
          <w:sz w:val="20"/>
          <w:szCs w:val="20"/>
        </w:rPr>
      </w:pPr>
      <w:r w:rsidRPr="003E2AC0">
        <w:rPr>
          <w:rFonts w:ascii="Verdana" w:hAnsi="Verdana"/>
          <w:b/>
          <w:color w:val="000000"/>
          <w:sz w:val="20"/>
          <w:szCs w:val="20"/>
        </w:rPr>
        <w:t>Нетребовательные к уходу</w:t>
      </w:r>
      <w:r w:rsidRPr="003E2AC0">
        <w:rPr>
          <w:rStyle w:val="apple-converted-space"/>
          <w:rFonts w:ascii="Verdana" w:hAnsi="Verdana"/>
          <w:b/>
          <w:color w:val="000000"/>
          <w:sz w:val="20"/>
          <w:szCs w:val="20"/>
        </w:rPr>
        <w:t> </w:t>
      </w:r>
      <w:r w:rsidRPr="003E2AC0">
        <w:rPr>
          <w:rStyle w:val="a5"/>
          <w:rFonts w:ascii="Verdana" w:hAnsi="Verdana"/>
          <w:b/>
          <w:color w:val="000000"/>
          <w:sz w:val="20"/>
          <w:szCs w:val="20"/>
        </w:rPr>
        <w:t>Драцена дракон</w:t>
      </w:r>
      <w:r w:rsidRPr="003E2AC0">
        <w:rPr>
          <w:rStyle w:val="apple-converted-space"/>
          <w:rFonts w:ascii="Verdana" w:hAnsi="Verdana"/>
          <w:b/>
          <w:color w:val="000000"/>
          <w:sz w:val="20"/>
          <w:szCs w:val="20"/>
        </w:rPr>
        <w:t> </w:t>
      </w:r>
      <w:r w:rsidRPr="003E2AC0">
        <w:rPr>
          <w:rFonts w:ascii="Verdana" w:hAnsi="Verdana"/>
          <w:b/>
          <w:color w:val="000000"/>
          <w:sz w:val="20"/>
          <w:szCs w:val="20"/>
        </w:rPr>
        <w:t>и</w:t>
      </w:r>
      <w:r w:rsidRPr="003E2AC0">
        <w:rPr>
          <w:rStyle w:val="apple-converted-space"/>
          <w:rFonts w:ascii="Verdana" w:hAnsi="Verdana"/>
          <w:b/>
          <w:color w:val="000000"/>
          <w:sz w:val="20"/>
          <w:szCs w:val="20"/>
        </w:rPr>
        <w:t> </w:t>
      </w:r>
      <w:r w:rsidRPr="003E2AC0">
        <w:rPr>
          <w:rStyle w:val="a5"/>
          <w:rFonts w:ascii="Verdana" w:hAnsi="Verdana"/>
          <w:b/>
          <w:color w:val="000000"/>
          <w:sz w:val="20"/>
          <w:szCs w:val="20"/>
        </w:rPr>
        <w:t xml:space="preserve">Драцена </w:t>
      </w:r>
      <w:proofErr w:type="spellStart"/>
      <w:r w:rsidRPr="003E2AC0">
        <w:rPr>
          <w:rStyle w:val="a5"/>
          <w:rFonts w:ascii="Verdana" w:hAnsi="Verdana"/>
          <w:b/>
          <w:color w:val="000000"/>
          <w:sz w:val="20"/>
          <w:szCs w:val="20"/>
        </w:rPr>
        <w:t>Годсефа</w:t>
      </w:r>
      <w:proofErr w:type="spellEnd"/>
      <w:r w:rsidRPr="003E2AC0">
        <w:rPr>
          <w:rStyle w:val="apple-converted-space"/>
          <w:rFonts w:ascii="Verdana" w:hAnsi="Verdana"/>
          <w:b/>
          <w:color w:val="000000"/>
          <w:sz w:val="20"/>
          <w:szCs w:val="20"/>
        </w:rPr>
        <w:t> </w:t>
      </w:r>
      <w:r w:rsidRPr="003E2AC0">
        <w:rPr>
          <w:rFonts w:ascii="Verdana" w:hAnsi="Verdana"/>
          <w:b/>
          <w:color w:val="000000"/>
          <w:sz w:val="20"/>
          <w:szCs w:val="20"/>
        </w:rPr>
        <w:t>переносят сухой воздух, а для остальных нужны частые опрыскивания. Важно это и летом в жару, и зимой в помещениях с центральным отоплением. Также не следует забывать протирать листья от пыли или мыть растение под душем.</w:t>
      </w:r>
    </w:p>
    <w:p w:rsidR="00C22501" w:rsidRPr="003E2AC0" w:rsidRDefault="00C22501" w:rsidP="00C22501">
      <w:pPr>
        <w:pStyle w:val="3"/>
        <w:rPr>
          <w:rFonts w:ascii="Verdana" w:hAnsi="Verdana"/>
          <w:color w:val="000000"/>
          <w:sz w:val="23"/>
          <w:szCs w:val="23"/>
        </w:rPr>
      </w:pPr>
      <w:r w:rsidRPr="003E2AC0">
        <w:rPr>
          <w:rFonts w:ascii="Verdana" w:hAnsi="Verdana"/>
          <w:color w:val="000000"/>
          <w:sz w:val="23"/>
          <w:szCs w:val="23"/>
        </w:rPr>
        <w:t>Размножение</w:t>
      </w:r>
    </w:p>
    <w:p w:rsidR="00C22501" w:rsidRPr="003E2AC0" w:rsidRDefault="00C22501" w:rsidP="00C22501">
      <w:pPr>
        <w:pStyle w:val="a3"/>
        <w:rPr>
          <w:rFonts w:ascii="Verdana" w:hAnsi="Verdana"/>
          <w:b/>
          <w:color w:val="000000"/>
          <w:sz w:val="20"/>
          <w:szCs w:val="20"/>
        </w:rPr>
      </w:pPr>
      <w:r w:rsidRPr="003E2AC0">
        <w:rPr>
          <w:rFonts w:ascii="Verdana" w:hAnsi="Verdana"/>
          <w:b/>
          <w:color w:val="000000"/>
          <w:sz w:val="20"/>
          <w:szCs w:val="20"/>
        </w:rPr>
        <w:t>Размножают драцены верхушечными черенками, стеблевыми черенками и воздушными отводками. Черенки укореняют в воде или смеси песка и торфа. Черенок берётся длиной 7-10см. Рекомендуется использовать нижний подогрев и фитогормоны. Укоренение обычно происходит через 2 - 4 недели.</w:t>
      </w:r>
    </w:p>
    <w:p w:rsidR="00C22501" w:rsidRPr="003E2AC0" w:rsidRDefault="00C22501" w:rsidP="00C22501">
      <w:pPr>
        <w:pStyle w:val="3"/>
        <w:rPr>
          <w:rFonts w:ascii="Verdana" w:hAnsi="Verdana"/>
          <w:color w:val="000000"/>
          <w:sz w:val="23"/>
          <w:szCs w:val="23"/>
        </w:rPr>
      </w:pPr>
      <w:r w:rsidRPr="003E2AC0">
        <w:rPr>
          <w:rFonts w:ascii="Verdana" w:hAnsi="Verdana"/>
          <w:color w:val="000000"/>
          <w:sz w:val="23"/>
          <w:szCs w:val="23"/>
        </w:rPr>
        <w:t>Как пересадить драцену</w:t>
      </w:r>
    </w:p>
    <w:p w:rsidR="00C22501" w:rsidRPr="003E2AC0" w:rsidRDefault="00C22501" w:rsidP="00C22501">
      <w:pPr>
        <w:pStyle w:val="a3"/>
        <w:rPr>
          <w:rFonts w:ascii="Verdana" w:hAnsi="Verdana"/>
          <w:b/>
          <w:color w:val="000000"/>
          <w:sz w:val="20"/>
          <w:szCs w:val="20"/>
        </w:rPr>
      </w:pPr>
      <w:r w:rsidRPr="003E2AC0">
        <w:rPr>
          <w:rFonts w:ascii="Verdana" w:hAnsi="Verdana"/>
          <w:b/>
          <w:color w:val="000000"/>
          <w:sz w:val="20"/>
          <w:szCs w:val="20"/>
        </w:rPr>
        <w:t>Пересадку драцены рекомендуется производить раз в два – три года в марте – апреле. Молодые растения можно пересаживать каждый год. При пересадке желательно обеспечивать растениям хороший дренаж. Почву лучше купить в магазине специализированную для драцен.</w:t>
      </w:r>
    </w:p>
    <w:p w:rsidR="00C22501" w:rsidRPr="003E2AC0" w:rsidRDefault="00C22501" w:rsidP="00C22501">
      <w:pPr>
        <w:pStyle w:val="3"/>
        <w:rPr>
          <w:rFonts w:ascii="Verdana" w:hAnsi="Verdana"/>
          <w:color w:val="000000"/>
          <w:sz w:val="23"/>
          <w:szCs w:val="23"/>
        </w:rPr>
      </w:pPr>
      <w:r w:rsidRPr="003E2AC0">
        <w:rPr>
          <w:rFonts w:ascii="Verdana" w:hAnsi="Verdana"/>
          <w:color w:val="000000"/>
          <w:sz w:val="23"/>
          <w:szCs w:val="23"/>
        </w:rPr>
        <w:t>Удобрение</w:t>
      </w:r>
    </w:p>
    <w:p w:rsidR="00C22501" w:rsidRPr="003E2AC0" w:rsidRDefault="00C22501" w:rsidP="00C22501">
      <w:pPr>
        <w:pStyle w:val="a3"/>
        <w:rPr>
          <w:rFonts w:ascii="Verdana" w:hAnsi="Verdana"/>
          <w:b/>
          <w:color w:val="000000"/>
          <w:sz w:val="20"/>
          <w:szCs w:val="20"/>
        </w:rPr>
      </w:pPr>
      <w:r w:rsidRPr="003E2AC0">
        <w:rPr>
          <w:rFonts w:ascii="Verdana" w:hAnsi="Verdana"/>
          <w:b/>
          <w:color w:val="000000"/>
          <w:sz w:val="20"/>
          <w:szCs w:val="20"/>
        </w:rPr>
        <w:t>Драцену необходимо подкармливать в период роста, с марта по август. Подкормка производится один раз в две недели. Подходят любые комплексные удобрения. Для пестролистых форм – специализированные удобрения для пестролистых растений.</w:t>
      </w:r>
    </w:p>
    <w:p w:rsidR="00C22501" w:rsidRPr="003E2AC0" w:rsidRDefault="00C22501" w:rsidP="00C22501">
      <w:pPr>
        <w:pStyle w:val="3"/>
        <w:rPr>
          <w:rFonts w:ascii="Verdana" w:hAnsi="Verdana"/>
          <w:color w:val="000000"/>
          <w:sz w:val="23"/>
          <w:szCs w:val="23"/>
        </w:rPr>
      </w:pPr>
      <w:r>
        <w:rPr>
          <w:rFonts w:ascii="Verdana" w:hAnsi="Verdana"/>
          <w:color w:val="000000"/>
          <w:sz w:val="23"/>
          <w:szCs w:val="23"/>
        </w:rPr>
        <w:t>Болезни и вредители</w:t>
      </w:r>
    </w:p>
    <w:p w:rsidR="00C22501" w:rsidRPr="003E2AC0" w:rsidRDefault="00C22501" w:rsidP="00C22501">
      <w:pPr>
        <w:pStyle w:val="a3"/>
        <w:rPr>
          <w:rFonts w:ascii="Verdana" w:hAnsi="Verdana"/>
          <w:b/>
          <w:color w:val="000000"/>
          <w:sz w:val="20"/>
          <w:szCs w:val="20"/>
        </w:rPr>
      </w:pPr>
      <w:r w:rsidRPr="003E2AC0">
        <w:rPr>
          <w:rFonts w:ascii="Verdana" w:hAnsi="Verdana"/>
          <w:b/>
          <w:color w:val="000000"/>
          <w:sz w:val="20"/>
          <w:szCs w:val="20"/>
        </w:rPr>
        <w:t xml:space="preserve">Из вредителей драцену могут поражать щитовки и </w:t>
      </w:r>
      <w:proofErr w:type="spellStart"/>
      <w:r w:rsidRPr="003E2AC0">
        <w:rPr>
          <w:rFonts w:ascii="Verdana" w:hAnsi="Verdana"/>
          <w:b/>
          <w:color w:val="000000"/>
          <w:sz w:val="20"/>
          <w:szCs w:val="20"/>
        </w:rPr>
        <w:t>трипсы</w:t>
      </w:r>
      <w:proofErr w:type="spellEnd"/>
      <w:r w:rsidRPr="003E2AC0">
        <w:rPr>
          <w:rFonts w:ascii="Verdana" w:hAnsi="Verdana"/>
          <w:b/>
          <w:color w:val="000000"/>
          <w:sz w:val="20"/>
          <w:szCs w:val="20"/>
        </w:rPr>
        <w:t>.</w:t>
      </w:r>
    </w:p>
    <w:p w:rsidR="00C22501" w:rsidRDefault="00C22501" w:rsidP="00C22501">
      <w:pPr>
        <w:pStyle w:val="a3"/>
        <w:rPr>
          <w:rFonts w:ascii="Verdana" w:hAnsi="Verdana"/>
          <w:b/>
          <w:color w:val="000000"/>
          <w:sz w:val="20"/>
          <w:szCs w:val="20"/>
        </w:rPr>
      </w:pPr>
      <w:r w:rsidRPr="003E2AC0">
        <w:rPr>
          <w:rFonts w:ascii="Verdana" w:hAnsi="Verdana"/>
          <w:b/>
          <w:color w:val="000000"/>
          <w:sz w:val="20"/>
          <w:szCs w:val="20"/>
        </w:rPr>
        <w:t xml:space="preserve">Также может появляться паутинный клещ. При этом драцена начинает сбрасывать листья. Обработайте её препаратом </w:t>
      </w:r>
      <w:proofErr w:type="spellStart"/>
      <w:r w:rsidRPr="003E2AC0">
        <w:rPr>
          <w:rFonts w:ascii="Verdana" w:hAnsi="Verdana"/>
          <w:b/>
          <w:color w:val="000000"/>
          <w:sz w:val="20"/>
          <w:szCs w:val="20"/>
        </w:rPr>
        <w:t>Фитоверм</w:t>
      </w:r>
      <w:proofErr w:type="spellEnd"/>
      <w:r w:rsidRPr="003E2AC0">
        <w:rPr>
          <w:rFonts w:ascii="Verdana" w:hAnsi="Verdana"/>
          <w:b/>
          <w:color w:val="000000"/>
          <w:sz w:val="20"/>
          <w:szCs w:val="20"/>
        </w:rPr>
        <w:t>.</w:t>
      </w:r>
      <w:r>
        <w:rPr>
          <w:rFonts w:ascii="Verdana" w:hAnsi="Verdana"/>
          <w:b/>
          <w:color w:val="000000"/>
          <w:sz w:val="20"/>
          <w:szCs w:val="20"/>
        </w:rPr>
        <w:t xml:space="preserve">                                   </w:t>
      </w:r>
    </w:p>
    <w:p w:rsidR="00C22501" w:rsidRPr="006361C6" w:rsidRDefault="00C22501" w:rsidP="006361C6">
      <w:pPr>
        <w:pStyle w:val="a3"/>
        <w:rPr>
          <w:rStyle w:val="apple-style-span"/>
          <w:rFonts w:ascii="Verdana" w:hAnsi="Verdana"/>
          <w:b/>
          <w:color w:val="000000"/>
          <w:sz w:val="20"/>
          <w:szCs w:val="20"/>
        </w:rPr>
      </w:pPr>
      <w:r w:rsidRPr="003E2AC0">
        <w:rPr>
          <w:rFonts w:ascii="Verdana" w:hAnsi="Verdana"/>
          <w:b/>
          <w:color w:val="000000"/>
          <w:sz w:val="20"/>
          <w:szCs w:val="20"/>
        </w:rPr>
        <w:t xml:space="preserve">Однако чаще возникают проблемы другого характера. Например, сохнут и покрываются коричневыми пятнами листья. Это говорит о сухости воздуха или, чаще, недостаточном поливе. Может быть, ваше растение стоит на сквозняке и ему холодно. Если у драцены желтеют и сохнут листья или их кончики, скорее всего, это следствие сухости воздуха. </w:t>
      </w:r>
      <w:proofErr w:type="gramStart"/>
      <w:r w:rsidRPr="003E2AC0">
        <w:rPr>
          <w:rFonts w:ascii="Verdana" w:hAnsi="Verdana"/>
          <w:b/>
          <w:color w:val="000000"/>
          <w:sz w:val="20"/>
          <w:szCs w:val="20"/>
        </w:rPr>
        <w:t>Почаще</w:t>
      </w:r>
      <w:proofErr w:type="gramEnd"/>
      <w:r w:rsidRPr="003E2AC0">
        <w:rPr>
          <w:rFonts w:ascii="Verdana" w:hAnsi="Verdana"/>
          <w:b/>
          <w:color w:val="000000"/>
          <w:sz w:val="20"/>
          <w:szCs w:val="20"/>
        </w:rPr>
        <w:t xml:space="preserve"> опрыскивайте растение. Однако нижние листья у драцен со временем желтеют и опадают, это естественный процесс. Если это портит внешний вид растения, омолодите его, срезав и укоренив верхушку. Размещение на ярком солнце может повлечь за собой ожоги на листьях. Чтобы этого избежать, </w:t>
      </w:r>
      <w:proofErr w:type="spellStart"/>
      <w:r w:rsidRPr="003E2AC0">
        <w:rPr>
          <w:rFonts w:ascii="Verdana" w:hAnsi="Verdana"/>
          <w:b/>
          <w:color w:val="000000"/>
          <w:sz w:val="20"/>
          <w:szCs w:val="20"/>
        </w:rPr>
        <w:t>притеняйте</w:t>
      </w:r>
      <w:proofErr w:type="spellEnd"/>
      <w:r w:rsidRPr="003E2AC0">
        <w:rPr>
          <w:rFonts w:ascii="Verdana" w:hAnsi="Verdana"/>
          <w:b/>
          <w:color w:val="000000"/>
          <w:sz w:val="20"/>
          <w:szCs w:val="20"/>
        </w:rPr>
        <w:t xml:space="preserve"> растение в яркую солнечную погоду</w:t>
      </w:r>
      <w:r w:rsidRPr="004316A8">
        <w:rPr>
          <w:rFonts w:ascii="Tahoma" w:hAnsi="Tahoma" w:cs="Tahoma"/>
          <w:b/>
          <w:color w:val="000000"/>
        </w:rPr>
        <w:br/>
      </w:r>
      <w:r>
        <w:rPr>
          <w:rFonts w:ascii="Tahoma" w:hAnsi="Tahoma" w:cs="Tahoma"/>
          <w:b/>
          <w:color w:val="000000"/>
          <w:sz w:val="40"/>
          <w:szCs w:val="40"/>
        </w:rPr>
        <w:lastRenderedPageBreak/>
        <w:t xml:space="preserve">                  </w:t>
      </w:r>
      <w:r w:rsidRPr="00E91C53">
        <w:rPr>
          <w:rFonts w:ascii="Tahoma" w:hAnsi="Tahoma" w:cs="Tahoma"/>
          <w:b/>
          <w:color w:val="000000"/>
          <w:sz w:val="40"/>
          <w:szCs w:val="40"/>
        </w:rPr>
        <w:t>Старшая группа</w:t>
      </w:r>
      <w:proofErr w:type="gramStart"/>
      <w:r w:rsidRPr="00E91C53">
        <w:rPr>
          <w:rFonts w:ascii="Tahoma" w:hAnsi="Tahoma" w:cs="Tahoma"/>
          <w:b/>
          <w:color w:val="000000"/>
          <w:sz w:val="40"/>
          <w:szCs w:val="40"/>
        </w:rPr>
        <w:br/>
      </w:r>
      <w:r w:rsidRPr="004316A8">
        <w:rPr>
          <w:rStyle w:val="apple-style-span"/>
          <w:rFonts w:ascii="Tahoma" w:hAnsi="Tahoma" w:cs="Tahoma"/>
          <w:b/>
          <w:color w:val="000000"/>
        </w:rPr>
        <w:t>  В</w:t>
      </w:r>
      <w:proofErr w:type="gramEnd"/>
      <w:r w:rsidRPr="004316A8">
        <w:rPr>
          <w:rStyle w:val="apple-style-span"/>
          <w:rFonts w:ascii="Tahoma" w:hAnsi="Tahoma" w:cs="Tahoma"/>
          <w:b/>
          <w:color w:val="000000"/>
        </w:rPr>
        <w:t xml:space="preserve"> старшей группе дети узнают о зависимости растений от факторов окружающей среды - света, тепла, влаги, почвы. Дети знакомятся с многообразием растений, разнообразием листьев, стеблей, цветков, узнают так же о некоторых способах вегетативного размножения (стеблевым, черенками).</w:t>
      </w:r>
      <w:r w:rsidRPr="004316A8">
        <w:rPr>
          <w:rFonts w:ascii="Tahoma" w:hAnsi="Tahoma" w:cs="Tahoma"/>
          <w:b/>
          <w:color w:val="000000"/>
        </w:rPr>
        <w:br/>
      </w:r>
      <w:r>
        <w:rPr>
          <w:rFonts w:ascii="Tahoma" w:hAnsi="Tahoma" w:cs="Tahoma"/>
          <w:b/>
          <w:color w:val="000000"/>
        </w:rPr>
        <w:t xml:space="preserve">    </w:t>
      </w:r>
      <w:r w:rsidRPr="004316A8">
        <w:rPr>
          <w:rStyle w:val="apple-style-span"/>
          <w:rFonts w:ascii="Tahoma" w:hAnsi="Tahoma" w:cs="Tahoma"/>
          <w:b/>
          <w:color w:val="000000"/>
        </w:rPr>
        <w:t xml:space="preserve">  В уголок природы вносятся растения с разнообразными стеблями (вьющиеся, стелящиеся), имеющие луковицы, клубнелуковицы. Это могут быть 2-3 вида традесканций, комнатный виноград, плющ, 1-2 вида кактусов, цикламен, примула, амариллис, </w:t>
      </w:r>
      <w:proofErr w:type="spellStart"/>
      <w:r w:rsidRPr="004316A8">
        <w:rPr>
          <w:rStyle w:val="apple-style-span"/>
          <w:rFonts w:ascii="Tahoma" w:hAnsi="Tahoma" w:cs="Tahoma"/>
          <w:b/>
          <w:color w:val="000000"/>
        </w:rPr>
        <w:t>кливия</w:t>
      </w:r>
      <w:proofErr w:type="spellEnd"/>
      <w:r w:rsidRPr="004316A8">
        <w:rPr>
          <w:rStyle w:val="apple-style-span"/>
          <w:rFonts w:ascii="Tahoma" w:hAnsi="Tahoma" w:cs="Tahoma"/>
          <w:b/>
          <w:color w:val="000000"/>
        </w:rPr>
        <w:t>. Они имеют разнообразные по форме и характеру листья, стебли, цветы; у них разные потребности в степени освещённости и поливе.</w:t>
      </w:r>
    </w:p>
    <w:p w:rsidR="00C22501" w:rsidRPr="000C2F8B" w:rsidRDefault="00C22501" w:rsidP="00C22501">
      <w:pPr>
        <w:pStyle w:val="a3"/>
        <w:rPr>
          <w:rFonts w:ascii="Verdana" w:hAnsi="Verdana"/>
          <w:b/>
          <w:color w:val="000000"/>
          <w:sz w:val="40"/>
          <w:szCs w:val="40"/>
        </w:rPr>
      </w:pPr>
      <w:r>
        <w:rPr>
          <w:rStyle w:val="apple-style-span"/>
          <w:rFonts w:ascii="Tahoma" w:hAnsi="Tahoma" w:cs="Tahoma"/>
          <w:b/>
          <w:color w:val="000000"/>
          <w:sz w:val="40"/>
          <w:szCs w:val="40"/>
        </w:rPr>
        <w:t xml:space="preserve">                       </w:t>
      </w:r>
      <w:r w:rsidRPr="000C2F8B">
        <w:rPr>
          <w:rStyle w:val="apple-style-span"/>
          <w:rFonts w:ascii="Tahoma" w:hAnsi="Tahoma" w:cs="Tahoma"/>
          <w:b/>
          <w:color w:val="000000"/>
          <w:sz w:val="40"/>
          <w:szCs w:val="40"/>
        </w:rPr>
        <w:t>Традесканция</w:t>
      </w:r>
    </w:p>
    <w:p w:rsidR="00C22501" w:rsidRDefault="00C22501" w:rsidP="00C22501">
      <w:pPr>
        <w:pStyle w:val="a3"/>
        <w:rPr>
          <w:rFonts w:ascii="Verdana" w:hAnsi="Verdana"/>
          <w:b/>
          <w:color w:val="000000"/>
          <w:sz w:val="20"/>
          <w:szCs w:val="20"/>
        </w:rPr>
      </w:pPr>
      <w:r>
        <w:rPr>
          <w:noProof/>
        </w:rPr>
        <w:drawing>
          <wp:inline distT="0" distB="0" distL="0" distR="0">
            <wp:extent cx="4759960" cy="3569970"/>
            <wp:effectExtent l="19050" t="0" r="2540" b="0"/>
            <wp:docPr id="10" name="Рисунок 10" descr="Интересное о традескан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нтересное о традесканции"/>
                    <pic:cNvPicPr>
                      <a:picLocks noChangeAspect="1" noChangeArrowheads="1"/>
                    </pic:cNvPicPr>
                  </pic:nvPicPr>
                  <pic:blipFill>
                    <a:blip r:embed="rId22"/>
                    <a:srcRect/>
                    <a:stretch>
                      <a:fillRect/>
                    </a:stretch>
                  </pic:blipFill>
                  <pic:spPr bwMode="auto">
                    <a:xfrm>
                      <a:off x="0" y="0"/>
                      <a:ext cx="4759960" cy="3569970"/>
                    </a:xfrm>
                    <a:prstGeom prst="rect">
                      <a:avLst/>
                    </a:prstGeom>
                    <a:noFill/>
                    <a:ln w="9525">
                      <a:noFill/>
                      <a:miter lim="800000"/>
                      <a:headEnd/>
                      <a:tailEnd/>
                    </a:ln>
                  </pic:spPr>
                </pic:pic>
              </a:graphicData>
            </a:graphic>
          </wp:inline>
        </w:drawing>
      </w:r>
    </w:p>
    <w:p w:rsidR="00C22501" w:rsidRPr="00D814BC" w:rsidRDefault="00C22501" w:rsidP="00C22501">
      <w:pPr>
        <w:spacing w:line="268" w:lineRule="atLeast"/>
        <w:rPr>
          <w:rFonts w:ascii="Arial" w:eastAsia="Times New Roman" w:hAnsi="Arial" w:cs="Arial"/>
          <w:b/>
          <w:color w:val="333333"/>
          <w:sz w:val="24"/>
          <w:szCs w:val="24"/>
        </w:rPr>
      </w:pPr>
      <w:r w:rsidRPr="00E91C53">
        <w:rPr>
          <w:rFonts w:ascii="Tahoma" w:hAnsi="Tahoma" w:cs="Tahoma"/>
          <w:b/>
          <w:color w:val="000000"/>
        </w:rPr>
        <w:br/>
      </w:r>
      <w:r w:rsidRPr="00E91C53">
        <w:rPr>
          <w:rStyle w:val="apple-style-span"/>
          <w:rFonts w:ascii="Tahoma" w:hAnsi="Tahoma" w:cs="Tahoma"/>
          <w:b/>
          <w:color w:val="000000"/>
        </w:rPr>
        <w:t> </w:t>
      </w:r>
      <w:r w:rsidRPr="00E91C53">
        <w:rPr>
          <w:rStyle w:val="apple-converted-space"/>
          <w:rFonts w:ascii="Tahoma" w:hAnsi="Tahoma" w:cs="Tahoma"/>
          <w:b/>
          <w:color w:val="000000"/>
        </w:rPr>
        <w:t> </w:t>
      </w:r>
      <w:r w:rsidRPr="00D814BC">
        <w:rPr>
          <w:rFonts w:ascii="Arial" w:eastAsia="Times New Roman" w:hAnsi="Arial" w:cs="Arial"/>
          <w:b/>
          <w:bCs/>
          <w:color w:val="333333"/>
          <w:sz w:val="28"/>
          <w:szCs w:val="28"/>
          <w:u w:val="single"/>
        </w:rPr>
        <w:t xml:space="preserve">Традесканция </w:t>
      </w:r>
      <w:r w:rsidRPr="00D814BC">
        <w:rPr>
          <w:rFonts w:ascii="Arial" w:eastAsia="Times New Roman" w:hAnsi="Arial" w:cs="Arial"/>
          <w:b/>
          <w:bCs/>
          <w:color w:val="333333"/>
          <w:sz w:val="28"/>
          <w:szCs w:val="28"/>
        </w:rPr>
        <w:t>(</w:t>
      </w:r>
      <w:proofErr w:type="spellStart"/>
      <w:r w:rsidRPr="00D814BC">
        <w:rPr>
          <w:rFonts w:ascii="Arial" w:eastAsia="Times New Roman" w:hAnsi="Arial" w:cs="Arial"/>
          <w:b/>
          <w:bCs/>
          <w:color w:val="333333"/>
          <w:sz w:val="24"/>
          <w:szCs w:val="24"/>
        </w:rPr>
        <w:t>Tradescantia</w:t>
      </w:r>
      <w:proofErr w:type="spellEnd"/>
      <w:r w:rsidRPr="00D814BC">
        <w:rPr>
          <w:rFonts w:ascii="Arial" w:eastAsia="Times New Roman" w:hAnsi="Arial" w:cs="Arial"/>
          <w:b/>
          <w:bCs/>
          <w:color w:val="333333"/>
          <w:sz w:val="24"/>
          <w:szCs w:val="24"/>
        </w:rPr>
        <w:t xml:space="preserve"> L.) </w:t>
      </w:r>
      <w:r w:rsidRPr="00D814BC">
        <w:rPr>
          <w:rFonts w:ascii="Arial" w:eastAsia="Times New Roman" w:hAnsi="Arial" w:cs="Arial"/>
          <w:b/>
          <w:color w:val="333333"/>
          <w:sz w:val="24"/>
          <w:szCs w:val="24"/>
        </w:rPr>
        <w:t xml:space="preserve">семейство </w:t>
      </w:r>
      <w:proofErr w:type="spellStart"/>
      <w:r w:rsidRPr="00D814BC">
        <w:rPr>
          <w:rFonts w:ascii="Arial" w:eastAsia="Times New Roman" w:hAnsi="Arial" w:cs="Arial"/>
          <w:b/>
          <w:color w:val="333333"/>
          <w:sz w:val="24"/>
          <w:szCs w:val="24"/>
        </w:rPr>
        <w:t>коммелиновые</w:t>
      </w:r>
      <w:proofErr w:type="spellEnd"/>
      <w:r w:rsidRPr="00D814BC">
        <w:rPr>
          <w:rFonts w:ascii="Arial" w:eastAsia="Times New Roman" w:hAnsi="Arial" w:cs="Arial"/>
          <w:b/>
          <w:color w:val="333333"/>
          <w:sz w:val="24"/>
          <w:szCs w:val="24"/>
        </w:rPr>
        <w:t>(</w:t>
      </w:r>
      <w:proofErr w:type="spellStart"/>
      <w:r w:rsidRPr="00D814BC">
        <w:rPr>
          <w:rFonts w:ascii="Arial" w:eastAsia="Times New Roman" w:hAnsi="Arial" w:cs="Arial"/>
          <w:b/>
          <w:color w:val="333333"/>
          <w:sz w:val="24"/>
          <w:szCs w:val="24"/>
        </w:rPr>
        <w:t>Commelinaceae</w:t>
      </w:r>
      <w:proofErr w:type="spellEnd"/>
      <w:r w:rsidRPr="00D814BC">
        <w:rPr>
          <w:rFonts w:ascii="Arial" w:eastAsia="Times New Roman" w:hAnsi="Arial" w:cs="Arial"/>
          <w:b/>
          <w:color w:val="333333"/>
          <w:sz w:val="24"/>
          <w:szCs w:val="24"/>
        </w:rPr>
        <w:t>). В народе традесканция известна под названием «бабьи сплетни»</w:t>
      </w:r>
      <w:proofErr w:type="gramStart"/>
      <w:r w:rsidRPr="00D814BC">
        <w:rPr>
          <w:rFonts w:ascii="Arial" w:eastAsia="Times New Roman" w:hAnsi="Arial" w:cs="Arial"/>
          <w:b/>
          <w:color w:val="333333"/>
          <w:sz w:val="24"/>
          <w:szCs w:val="24"/>
        </w:rPr>
        <w:t>.Э</w:t>
      </w:r>
      <w:proofErr w:type="gramEnd"/>
      <w:r w:rsidRPr="00D814BC">
        <w:rPr>
          <w:rFonts w:ascii="Arial" w:eastAsia="Times New Roman" w:hAnsi="Arial" w:cs="Arial"/>
          <w:b/>
          <w:color w:val="333333"/>
          <w:sz w:val="24"/>
          <w:szCs w:val="24"/>
        </w:rPr>
        <w:t xml:space="preserve">то одно из самых неприхотливых вечнозелёных растений, которое прибыло к нам из тропической и северной частей Америки. Такое интересное название оно получило в XVIII веке в честь известного путешественника, садовника короля Карла I – Джона </w:t>
      </w:r>
      <w:proofErr w:type="spellStart"/>
      <w:r w:rsidRPr="00D814BC">
        <w:rPr>
          <w:rFonts w:ascii="Arial" w:eastAsia="Times New Roman" w:hAnsi="Arial" w:cs="Arial"/>
          <w:b/>
          <w:color w:val="333333"/>
          <w:sz w:val="24"/>
          <w:szCs w:val="24"/>
        </w:rPr>
        <w:t>Традексанта</w:t>
      </w:r>
      <w:proofErr w:type="spellEnd"/>
      <w:r w:rsidRPr="00D814BC">
        <w:rPr>
          <w:rFonts w:ascii="Arial" w:eastAsia="Times New Roman" w:hAnsi="Arial" w:cs="Arial"/>
          <w:b/>
          <w:color w:val="333333"/>
          <w:sz w:val="24"/>
          <w:szCs w:val="24"/>
        </w:rPr>
        <w:t>, который первый в XVII веке описал это растение. Сейчас насчитывается более 30 видов традесканции,  многие из которых  используется для комнатного разведения.</w:t>
      </w:r>
    </w:p>
    <w:p w:rsidR="00C22501" w:rsidRPr="00D814BC" w:rsidRDefault="00C22501" w:rsidP="00C22501">
      <w:pPr>
        <w:spacing w:after="0" w:line="268" w:lineRule="atLeast"/>
        <w:rPr>
          <w:rFonts w:ascii="Arial" w:eastAsia="Times New Roman" w:hAnsi="Arial" w:cs="Arial"/>
          <w:b/>
          <w:color w:val="333333"/>
          <w:sz w:val="24"/>
          <w:szCs w:val="24"/>
        </w:rPr>
      </w:pPr>
      <w:r w:rsidRPr="00D814BC">
        <w:rPr>
          <w:rFonts w:ascii="Arial" w:eastAsia="Times New Roman" w:hAnsi="Arial" w:cs="Arial"/>
          <w:b/>
          <w:color w:val="333333"/>
          <w:sz w:val="24"/>
          <w:szCs w:val="24"/>
        </w:rPr>
        <w:t> </w:t>
      </w:r>
    </w:p>
    <w:p w:rsidR="00C22501" w:rsidRPr="00D814BC" w:rsidRDefault="00C22501" w:rsidP="00C22501">
      <w:pPr>
        <w:spacing w:after="0" w:line="268" w:lineRule="atLeast"/>
        <w:rPr>
          <w:rFonts w:ascii="Arial" w:eastAsia="Times New Roman" w:hAnsi="Arial" w:cs="Arial"/>
          <w:b/>
          <w:color w:val="333333"/>
          <w:sz w:val="24"/>
          <w:szCs w:val="24"/>
        </w:rPr>
      </w:pPr>
      <w:r w:rsidRPr="00D814BC">
        <w:rPr>
          <w:rFonts w:ascii="Arial" w:eastAsia="Times New Roman" w:hAnsi="Arial" w:cs="Arial"/>
          <w:b/>
          <w:bCs/>
          <w:color w:val="333333"/>
          <w:sz w:val="24"/>
          <w:szCs w:val="24"/>
        </w:rPr>
        <w:t>Традесканция</w:t>
      </w:r>
      <w:r w:rsidRPr="00D814BC">
        <w:rPr>
          <w:rFonts w:ascii="Arial" w:eastAsia="Times New Roman" w:hAnsi="Arial" w:cs="Arial"/>
          <w:b/>
          <w:color w:val="333333"/>
          <w:sz w:val="24"/>
          <w:szCs w:val="24"/>
        </w:rPr>
        <w:t xml:space="preserve"> среди любителей домашней флоры так же популярна, как и </w:t>
      </w:r>
      <w:proofErr w:type="spellStart"/>
      <w:r w:rsidRPr="00D814BC">
        <w:rPr>
          <w:rFonts w:ascii="Arial" w:eastAsia="Times New Roman" w:hAnsi="Arial" w:cs="Arial"/>
          <w:b/>
          <w:color w:val="333333"/>
          <w:sz w:val="24"/>
          <w:szCs w:val="24"/>
        </w:rPr>
        <w:t>цикас</w:t>
      </w:r>
      <w:proofErr w:type="spellEnd"/>
      <w:r w:rsidRPr="00D814BC">
        <w:rPr>
          <w:rFonts w:ascii="Arial" w:eastAsia="Times New Roman" w:hAnsi="Arial" w:cs="Arial"/>
          <w:b/>
          <w:color w:val="333333"/>
          <w:sz w:val="24"/>
          <w:szCs w:val="24"/>
        </w:rPr>
        <w:t xml:space="preserve">, </w:t>
      </w:r>
      <w:proofErr w:type="spellStart"/>
      <w:r w:rsidRPr="00D814BC">
        <w:rPr>
          <w:rFonts w:ascii="Arial" w:eastAsia="Times New Roman" w:hAnsi="Arial" w:cs="Arial"/>
          <w:b/>
          <w:color w:val="333333"/>
          <w:sz w:val="24"/>
          <w:szCs w:val="24"/>
        </w:rPr>
        <w:t>сансевьера</w:t>
      </w:r>
      <w:proofErr w:type="spellEnd"/>
      <w:r w:rsidRPr="00D814BC">
        <w:rPr>
          <w:rFonts w:ascii="Arial" w:eastAsia="Times New Roman" w:hAnsi="Arial" w:cs="Arial"/>
          <w:b/>
          <w:color w:val="333333"/>
          <w:sz w:val="24"/>
          <w:szCs w:val="24"/>
        </w:rPr>
        <w:t xml:space="preserve">, </w:t>
      </w:r>
      <w:proofErr w:type="spellStart"/>
      <w:r w:rsidRPr="00D814BC">
        <w:rPr>
          <w:rFonts w:ascii="Arial" w:eastAsia="Times New Roman" w:hAnsi="Arial" w:cs="Arial"/>
          <w:b/>
          <w:color w:val="333333"/>
          <w:sz w:val="24"/>
          <w:szCs w:val="24"/>
        </w:rPr>
        <w:t>хлорофитум</w:t>
      </w:r>
      <w:proofErr w:type="spellEnd"/>
      <w:r w:rsidRPr="00D814BC">
        <w:rPr>
          <w:rFonts w:ascii="Arial" w:eastAsia="Times New Roman" w:hAnsi="Arial" w:cs="Arial"/>
          <w:b/>
          <w:color w:val="333333"/>
          <w:sz w:val="24"/>
          <w:szCs w:val="24"/>
        </w:rPr>
        <w:t xml:space="preserve">. Во многом это объясняется тем, что </w:t>
      </w:r>
      <w:r w:rsidRPr="00D814BC">
        <w:rPr>
          <w:rFonts w:ascii="Arial" w:eastAsia="Times New Roman" w:hAnsi="Arial" w:cs="Arial"/>
          <w:b/>
          <w:color w:val="333333"/>
          <w:sz w:val="24"/>
          <w:szCs w:val="24"/>
        </w:rPr>
        <w:lastRenderedPageBreak/>
        <w:t>традесканция, уход за которой крайне не притязателен, почти всегда радует отменным здоровьем и декоративностью (</w:t>
      </w:r>
      <w:proofErr w:type="gramStart"/>
      <w:r w:rsidRPr="00D814BC">
        <w:rPr>
          <w:rFonts w:ascii="Arial" w:eastAsia="Times New Roman" w:hAnsi="Arial" w:cs="Arial"/>
          <w:b/>
          <w:color w:val="333333"/>
          <w:sz w:val="24"/>
          <w:szCs w:val="24"/>
        </w:rPr>
        <w:t>см</w:t>
      </w:r>
      <w:proofErr w:type="gramEnd"/>
      <w:r w:rsidRPr="00D814BC">
        <w:rPr>
          <w:rFonts w:ascii="Arial" w:eastAsia="Times New Roman" w:hAnsi="Arial" w:cs="Arial"/>
          <w:b/>
          <w:color w:val="333333"/>
          <w:sz w:val="24"/>
          <w:szCs w:val="24"/>
        </w:rPr>
        <w:t>. традесканция фото). Безусловно, плоды современной селекции — более яркие экзотические растения, наводнившие рынок в последнее время, существенно потеснили это скромное и полезное растение, но для многих цветоводов и любителей традесканция была и продолжает оставаться символом домашнего очага. Это растение раскрывает свои скрытые способности по мере того, как открывает хозяевам свои богатейшие возможности.</w:t>
      </w:r>
    </w:p>
    <w:p w:rsidR="00C22501" w:rsidRPr="00D814BC" w:rsidRDefault="00C22501" w:rsidP="00C22501">
      <w:pPr>
        <w:spacing w:after="0" w:line="268" w:lineRule="atLeast"/>
        <w:rPr>
          <w:rFonts w:ascii="Arial" w:eastAsia="Times New Roman" w:hAnsi="Arial" w:cs="Arial"/>
          <w:b/>
          <w:color w:val="333333"/>
          <w:sz w:val="24"/>
          <w:szCs w:val="24"/>
        </w:rPr>
      </w:pPr>
      <w:r w:rsidRPr="00D814BC">
        <w:rPr>
          <w:rFonts w:ascii="Arial" w:eastAsia="Times New Roman" w:hAnsi="Arial" w:cs="Arial"/>
          <w:b/>
          <w:color w:val="333333"/>
          <w:sz w:val="24"/>
          <w:szCs w:val="24"/>
        </w:rPr>
        <w:t>Это в большинстве  случаев ампельное растение с прямыми или ползучими побегами,  которые могут укореняться на поверхности почвы. Внешне  традесканция – милое растение с мягкими разнообразными листьями  </w:t>
      </w:r>
      <w:proofErr w:type="gramStart"/>
      <w:r w:rsidRPr="00D814BC">
        <w:rPr>
          <w:rFonts w:ascii="Arial" w:eastAsia="Times New Roman" w:hAnsi="Arial" w:cs="Arial"/>
          <w:b/>
          <w:color w:val="333333"/>
          <w:sz w:val="24"/>
          <w:szCs w:val="24"/>
        </w:rPr>
        <w:t>от</w:t>
      </w:r>
      <w:proofErr w:type="gramEnd"/>
      <w:r w:rsidRPr="00D814BC">
        <w:rPr>
          <w:rFonts w:ascii="Arial" w:eastAsia="Times New Roman" w:hAnsi="Arial" w:cs="Arial"/>
          <w:b/>
          <w:color w:val="333333"/>
          <w:sz w:val="24"/>
          <w:szCs w:val="24"/>
        </w:rPr>
        <w:t xml:space="preserve"> овальной и яйцевидной до ланцетовидной формы. Соцветия расположены в верхних литьевых пазухах и верхушках. Цветёт традесканция группой цветков белого, фиолетового или разового цвета, которые собраны в кисти.  Интересным фактом является то, что каждый расцветший цветок держится всего день, а затем отцветает,  но это не заметно,  так как они растут большими группами и продолжают цвести на протяжении трёх – четырёх месяцев. Среди традесканции встречаются как однолетние, так многолетние виды, но в большинстве случаев это многолетнее растение. Есть сорта традесканции (</w:t>
      </w:r>
      <w:proofErr w:type="spellStart"/>
      <w:r w:rsidRPr="00D814BC">
        <w:rPr>
          <w:rFonts w:ascii="Arial" w:eastAsia="Times New Roman" w:hAnsi="Arial" w:cs="Arial"/>
          <w:b/>
          <w:color w:val="333333"/>
          <w:sz w:val="24"/>
          <w:szCs w:val="24"/>
        </w:rPr>
        <w:t>Андерсона</w:t>
      </w:r>
      <w:proofErr w:type="spellEnd"/>
      <w:r w:rsidRPr="00D814BC">
        <w:rPr>
          <w:rFonts w:ascii="Arial" w:eastAsia="Times New Roman" w:hAnsi="Arial" w:cs="Arial"/>
          <w:b/>
          <w:color w:val="333333"/>
          <w:sz w:val="24"/>
          <w:szCs w:val="24"/>
        </w:rPr>
        <w:t xml:space="preserve"> и Виргинской), которые используют для открытого грунта. Традесканция очищает и увлажняет воздух в комнате, нейтрализует электромагнитное излучение.</w:t>
      </w:r>
    </w:p>
    <w:p w:rsidR="00C22501" w:rsidRPr="00D814BC" w:rsidRDefault="00C22501" w:rsidP="00C22501">
      <w:pPr>
        <w:spacing w:after="0" w:line="268" w:lineRule="atLeast"/>
        <w:rPr>
          <w:rFonts w:ascii="Arial" w:eastAsia="Times New Roman" w:hAnsi="Arial" w:cs="Arial"/>
          <w:b/>
          <w:color w:val="333333"/>
          <w:sz w:val="24"/>
          <w:szCs w:val="24"/>
        </w:rPr>
      </w:pPr>
      <w:r w:rsidRPr="00D814BC">
        <w:rPr>
          <w:rFonts w:ascii="Arial" w:eastAsia="Times New Roman" w:hAnsi="Arial" w:cs="Arial"/>
          <w:b/>
          <w:color w:val="333333"/>
          <w:sz w:val="24"/>
          <w:szCs w:val="24"/>
        </w:rPr>
        <w:t> </w:t>
      </w:r>
    </w:p>
    <w:p w:rsidR="00C22501" w:rsidRPr="00D814BC" w:rsidRDefault="00C22501" w:rsidP="00C22501">
      <w:pPr>
        <w:spacing w:after="0" w:line="268" w:lineRule="atLeast"/>
        <w:rPr>
          <w:rFonts w:ascii="Arial" w:eastAsia="Times New Roman" w:hAnsi="Arial" w:cs="Arial"/>
          <w:b/>
          <w:color w:val="333333"/>
          <w:sz w:val="24"/>
          <w:szCs w:val="24"/>
        </w:rPr>
      </w:pPr>
      <w:r w:rsidRPr="00D814BC">
        <w:rPr>
          <w:rFonts w:ascii="Arial" w:eastAsia="Times New Roman" w:hAnsi="Arial" w:cs="Arial"/>
          <w:b/>
          <w:bCs/>
          <w:color w:val="333333"/>
          <w:sz w:val="28"/>
          <w:szCs w:val="28"/>
          <w:u w:val="single"/>
        </w:rPr>
        <w:t xml:space="preserve">Традесканция </w:t>
      </w:r>
      <w:proofErr w:type="spellStart"/>
      <w:r w:rsidRPr="00D814BC">
        <w:rPr>
          <w:rFonts w:ascii="Arial" w:eastAsia="Times New Roman" w:hAnsi="Arial" w:cs="Arial"/>
          <w:b/>
          <w:bCs/>
          <w:color w:val="333333"/>
          <w:sz w:val="28"/>
          <w:szCs w:val="28"/>
          <w:u w:val="single"/>
        </w:rPr>
        <w:t>Андерсона</w:t>
      </w:r>
      <w:proofErr w:type="spellEnd"/>
      <w:r w:rsidRPr="00D814BC">
        <w:rPr>
          <w:rFonts w:ascii="Arial" w:eastAsia="Times New Roman" w:hAnsi="Arial" w:cs="Arial"/>
          <w:b/>
          <w:bCs/>
          <w:color w:val="333333"/>
          <w:sz w:val="24"/>
          <w:szCs w:val="24"/>
        </w:rPr>
        <w:t xml:space="preserve"> (</w:t>
      </w:r>
      <w:proofErr w:type="spellStart"/>
      <w:r w:rsidRPr="00D814BC">
        <w:rPr>
          <w:rFonts w:ascii="Arial" w:eastAsia="Times New Roman" w:hAnsi="Arial" w:cs="Arial"/>
          <w:b/>
          <w:bCs/>
          <w:color w:val="333333"/>
          <w:sz w:val="24"/>
          <w:szCs w:val="24"/>
        </w:rPr>
        <w:t>Tradescantia</w:t>
      </w:r>
      <w:proofErr w:type="spellEnd"/>
      <w:r w:rsidRPr="00D814BC">
        <w:rPr>
          <w:rFonts w:ascii="Arial" w:eastAsia="Times New Roman" w:hAnsi="Arial" w:cs="Arial"/>
          <w:b/>
          <w:bCs/>
          <w:color w:val="333333"/>
          <w:sz w:val="24"/>
          <w:szCs w:val="24"/>
        </w:rPr>
        <w:t xml:space="preserve">  </w:t>
      </w:r>
      <w:proofErr w:type="spellStart"/>
      <w:r w:rsidRPr="00D814BC">
        <w:rPr>
          <w:rFonts w:ascii="Arial" w:eastAsia="Times New Roman" w:hAnsi="Arial" w:cs="Arial"/>
          <w:b/>
          <w:bCs/>
          <w:color w:val="333333"/>
          <w:sz w:val="24"/>
          <w:szCs w:val="24"/>
        </w:rPr>
        <w:t>andersoniana</w:t>
      </w:r>
      <w:proofErr w:type="spellEnd"/>
      <w:r w:rsidRPr="00D814BC">
        <w:rPr>
          <w:rFonts w:ascii="Arial" w:eastAsia="Times New Roman" w:hAnsi="Arial" w:cs="Arial"/>
          <w:b/>
          <w:bCs/>
          <w:color w:val="333333"/>
          <w:sz w:val="24"/>
          <w:szCs w:val="24"/>
        </w:rPr>
        <w:t xml:space="preserve"> </w:t>
      </w:r>
      <w:proofErr w:type="spellStart"/>
      <w:r w:rsidRPr="00D814BC">
        <w:rPr>
          <w:rFonts w:ascii="Arial" w:eastAsia="Times New Roman" w:hAnsi="Arial" w:cs="Arial"/>
          <w:b/>
          <w:bCs/>
          <w:color w:val="333333"/>
          <w:sz w:val="24"/>
          <w:szCs w:val="24"/>
        </w:rPr>
        <w:t>Ludw</w:t>
      </w:r>
      <w:proofErr w:type="spellEnd"/>
      <w:r w:rsidRPr="00D814BC">
        <w:rPr>
          <w:rFonts w:ascii="Arial" w:eastAsia="Times New Roman" w:hAnsi="Arial" w:cs="Arial"/>
          <w:b/>
          <w:bCs/>
          <w:color w:val="333333"/>
          <w:sz w:val="24"/>
          <w:szCs w:val="24"/>
        </w:rPr>
        <w:t xml:space="preserve">. </w:t>
      </w:r>
      <w:proofErr w:type="spellStart"/>
      <w:r w:rsidRPr="00D814BC">
        <w:rPr>
          <w:rFonts w:ascii="Arial" w:eastAsia="Times New Roman" w:hAnsi="Arial" w:cs="Arial"/>
          <w:b/>
          <w:bCs/>
          <w:color w:val="333333"/>
          <w:sz w:val="24"/>
          <w:szCs w:val="24"/>
        </w:rPr>
        <w:t>et</w:t>
      </w:r>
      <w:proofErr w:type="spellEnd"/>
      <w:r w:rsidRPr="00D814BC">
        <w:rPr>
          <w:rFonts w:ascii="Arial" w:eastAsia="Times New Roman" w:hAnsi="Arial" w:cs="Arial"/>
          <w:b/>
          <w:bCs/>
          <w:color w:val="333333"/>
          <w:sz w:val="24"/>
          <w:szCs w:val="24"/>
        </w:rPr>
        <w:t xml:space="preserve"> </w:t>
      </w:r>
      <w:proofErr w:type="spellStart"/>
      <w:r w:rsidRPr="00D814BC">
        <w:rPr>
          <w:rFonts w:ascii="Arial" w:eastAsia="Times New Roman" w:hAnsi="Arial" w:cs="Arial"/>
          <w:b/>
          <w:bCs/>
          <w:color w:val="333333"/>
          <w:sz w:val="24"/>
          <w:szCs w:val="24"/>
        </w:rPr>
        <w:t>Rohw</w:t>
      </w:r>
      <w:proofErr w:type="spellEnd"/>
      <w:r w:rsidRPr="00D814BC">
        <w:rPr>
          <w:rFonts w:ascii="Arial" w:eastAsia="Times New Roman" w:hAnsi="Arial" w:cs="Arial"/>
          <w:b/>
          <w:bCs/>
          <w:color w:val="333333"/>
          <w:sz w:val="24"/>
          <w:szCs w:val="24"/>
        </w:rPr>
        <w:t>)</w:t>
      </w:r>
      <w:r w:rsidRPr="00D814BC">
        <w:rPr>
          <w:rFonts w:ascii="Arial" w:eastAsia="Times New Roman" w:hAnsi="Arial" w:cs="Arial"/>
          <w:b/>
          <w:color w:val="333333"/>
          <w:sz w:val="24"/>
          <w:szCs w:val="24"/>
        </w:rPr>
        <w:t xml:space="preserve"> —многолетнее травянистое растение 30-80 см высотой с прямостоячими,  разветвленными стеблями, по всей длине покрытые листьями. Листья прямо-ланцетные, фиолетово-зеленые. Цветки плоские, фиолетовые, синие, разовые или белые, собраны в зонтиковидное соцветие. Цветут с июня по сентябрь. Самые популярные сорта: J. G. </w:t>
      </w:r>
      <w:proofErr w:type="spellStart"/>
      <w:r w:rsidRPr="00D814BC">
        <w:rPr>
          <w:rFonts w:ascii="Arial" w:eastAsia="Times New Roman" w:hAnsi="Arial" w:cs="Arial"/>
          <w:b/>
          <w:color w:val="333333"/>
          <w:sz w:val="24"/>
          <w:szCs w:val="24"/>
        </w:rPr>
        <w:t>Weguelin</w:t>
      </w:r>
      <w:proofErr w:type="spellEnd"/>
      <w:r w:rsidRPr="00D814BC">
        <w:rPr>
          <w:rFonts w:ascii="Arial" w:eastAsia="Times New Roman" w:hAnsi="Arial" w:cs="Arial"/>
          <w:b/>
          <w:color w:val="333333"/>
          <w:sz w:val="24"/>
          <w:szCs w:val="24"/>
        </w:rPr>
        <w:t xml:space="preserve"> — цветки крупные, яркие, небесно-голубые; </w:t>
      </w:r>
      <w:proofErr w:type="spellStart"/>
      <w:r w:rsidRPr="00D814BC">
        <w:rPr>
          <w:rFonts w:ascii="Arial" w:eastAsia="Times New Roman" w:hAnsi="Arial" w:cs="Arial"/>
          <w:b/>
          <w:color w:val="333333"/>
          <w:sz w:val="24"/>
          <w:szCs w:val="24"/>
        </w:rPr>
        <w:t>Iris</w:t>
      </w:r>
      <w:proofErr w:type="spellEnd"/>
      <w:r w:rsidRPr="00D814BC">
        <w:rPr>
          <w:rFonts w:ascii="Arial" w:eastAsia="Times New Roman" w:hAnsi="Arial" w:cs="Arial"/>
          <w:b/>
          <w:color w:val="333333"/>
          <w:sz w:val="24"/>
          <w:szCs w:val="24"/>
        </w:rPr>
        <w:t xml:space="preserve"> — цветки густо-синие; </w:t>
      </w:r>
      <w:proofErr w:type="spellStart"/>
      <w:r w:rsidRPr="00D814BC">
        <w:rPr>
          <w:rFonts w:ascii="Arial" w:eastAsia="Times New Roman" w:hAnsi="Arial" w:cs="Arial"/>
          <w:b/>
          <w:color w:val="333333"/>
          <w:sz w:val="24"/>
          <w:szCs w:val="24"/>
        </w:rPr>
        <w:t>Purewell</w:t>
      </w:r>
      <w:proofErr w:type="spellEnd"/>
      <w:r w:rsidRPr="00D814BC">
        <w:rPr>
          <w:rFonts w:ascii="Arial" w:eastAsia="Times New Roman" w:hAnsi="Arial" w:cs="Arial"/>
          <w:b/>
          <w:color w:val="333333"/>
          <w:sz w:val="24"/>
          <w:szCs w:val="24"/>
        </w:rPr>
        <w:t xml:space="preserve"> </w:t>
      </w:r>
      <w:proofErr w:type="spellStart"/>
      <w:r w:rsidRPr="00D814BC">
        <w:rPr>
          <w:rFonts w:ascii="Arial" w:eastAsia="Times New Roman" w:hAnsi="Arial" w:cs="Arial"/>
          <w:b/>
          <w:color w:val="333333"/>
          <w:sz w:val="24"/>
          <w:szCs w:val="24"/>
        </w:rPr>
        <w:t>Giant</w:t>
      </w:r>
      <w:proofErr w:type="spellEnd"/>
      <w:r w:rsidRPr="00D814BC">
        <w:rPr>
          <w:rFonts w:ascii="Arial" w:eastAsia="Times New Roman" w:hAnsi="Arial" w:cs="Arial"/>
          <w:b/>
          <w:color w:val="333333"/>
          <w:sz w:val="24"/>
          <w:szCs w:val="24"/>
        </w:rPr>
        <w:t xml:space="preserve"> — цветки карминово-красные; </w:t>
      </w:r>
      <w:proofErr w:type="spellStart"/>
      <w:r w:rsidRPr="00D814BC">
        <w:rPr>
          <w:rFonts w:ascii="Arial" w:eastAsia="Times New Roman" w:hAnsi="Arial" w:cs="Arial"/>
          <w:b/>
          <w:color w:val="333333"/>
          <w:sz w:val="24"/>
          <w:szCs w:val="24"/>
        </w:rPr>
        <w:t>Leonora</w:t>
      </w:r>
      <w:proofErr w:type="spellEnd"/>
      <w:r w:rsidRPr="00D814BC">
        <w:rPr>
          <w:rFonts w:ascii="Arial" w:eastAsia="Times New Roman" w:hAnsi="Arial" w:cs="Arial"/>
          <w:b/>
          <w:color w:val="333333"/>
          <w:sz w:val="24"/>
          <w:szCs w:val="24"/>
        </w:rPr>
        <w:t xml:space="preserve"> — цветки фиолетово-синие; </w:t>
      </w:r>
      <w:proofErr w:type="spellStart"/>
      <w:r w:rsidRPr="00D814BC">
        <w:rPr>
          <w:rFonts w:ascii="Arial" w:eastAsia="Times New Roman" w:hAnsi="Arial" w:cs="Arial"/>
          <w:b/>
          <w:color w:val="333333"/>
          <w:sz w:val="24"/>
          <w:szCs w:val="24"/>
        </w:rPr>
        <w:t>Osprey</w:t>
      </w:r>
      <w:proofErr w:type="spellEnd"/>
      <w:r w:rsidRPr="00D814BC">
        <w:rPr>
          <w:rFonts w:ascii="Arial" w:eastAsia="Times New Roman" w:hAnsi="Arial" w:cs="Arial"/>
          <w:b/>
          <w:color w:val="333333"/>
          <w:sz w:val="24"/>
          <w:szCs w:val="24"/>
        </w:rPr>
        <w:t xml:space="preserve"> — цветки белые.</w:t>
      </w:r>
    </w:p>
    <w:p w:rsidR="00C22501" w:rsidRPr="00D814BC" w:rsidRDefault="00C22501" w:rsidP="00C22501">
      <w:pPr>
        <w:spacing w:after="0" w:line="268" w:lineRule="atLeast"/>
        <w:rPr>
          <w:rFonts w:ascii="Arial" w:eastAsia="Times New Roman" w:hAnsi="Arial" w:cs="Arial"/>
          <w:b/>
          <w:color w:val="333333"/>
          <w:sz w:val="24"/>
          <w:szCs w:val="24"/>
        </w:rPr>
      </w:pPr>
      <w:r w:rsidRPr="00D814BC">
        <w:rPr>
          <w:rFonts w:ascii="Arial" w:eastAsia="Times New Roman" w:hAnsi="Arial" w:cs="Arial"/>
          <w:b/>
          <w:color w:val="333333"/>
          <w:sz w:val="24"/>
          <w:szCs w:val="24"/>
        </w:rPr>
        <w:t> </w:t>
      </w:r>
    </w:p>
    <w:p w:rsidR="00C22501" w:rsidRPr="00D814BC" w:rsidRDefault="00C22501" w:rsidP="00C22501">
      <w:pPr>
        <w:spacing w:after="0" w:line="268" w:lineRule="atLeast"/>
        <w:rPr>
          <w:rFonts w:ascii="Arial" w:eastAsia="Times New Roman" w:hAnsi="Arial" w:cs="Arial"/>
          <w:b/>
          <w:color w:val="333333"/>
          <w:sz w:val="24"/>
          <w:szCs w:val="24"/>
        </w:rPr>
      </w:pPr>
      <w:r w:rsidRPr="00D814BC">
        <w:rPr>
          <w:rFonts w:ascii="Arial" w:eastAsia="Times New Roman" w:hAnsi="Arial" w:cs="Arial"/>
          <w:b/>
          <w:bCs/>
          <w:color w:val="333333"/>
          <w:sz w:val="28"/>
          <w:szCs w:val="28"/>
          <w:u w:val="single"/>
        </w:rPr>
        <w:t xml:space="preserve">Традесканция </w:t>
      </w:r>
      <w:proofErr w:type="spellStart"/>
      <w:r w:rsidRPr="00D814BC">
        <w:rPr>
          <w:rFonts w:ascii="Arial" w:eastAsia="Times New Roman" w:hAnsi="Arial" w:cs="Arial"/>
          <w:b/>
          <w:bCs/>
          <w:color w:val="333333"/>
          <w:sz w:val="28"/>
          <w:szCs w:val="28"/>
          <w:u w:val="single"/>
        </w:rPr>
        <w:t>белоцветковая</w:t>
      </w:r>
      <w:proofErr w:type="spellEnd"/>
      <w:r w:rsidRPr="00D814BC">
        <w:rPr>
          <w:rFonts w:ascii="Arial" w:eastAsia="Times New Roman" w:hAnsi="Arial" w:cs="Arial"/>
          <w:b/>
          <w:bCs/>
          <w:color w:val="333333"/>
          <w:sz w:val="24"/>
          <w:szCs w:val="24"/>
        </w:rPr>
        <w:t xml:space="preserve"> (</w:t>
      </w:r>
      <w:proofErr w:type="spellStart"/>
      <w:r w:rsidRPr="00D814BC">
        <w:rPr>
          <w:rFonts w:ascii="Arial" w:eastAsia="Times New Roman" w:hAnsi="Arial" w:cs="Arial"/>
          <w:b/>
          <w:bCs/>
          <w:color w:val="333333"/>
          <w:sz w:val="24"/>
          <w:szCs w:val="24"/>
        </w:rPr>
        <w:t>Tradescantia</w:t>
      </w:r>
      <w:proofErr w:type="spellEnd"/>
      <w:r w:rsidRPr="00D814BC">
        <w:rPr>
          <w:rFonts w:ascii="Arial" w:eastAsia="Times New Roman" w:hAnsi="Arial" w:cs="Arial"/>
          <w:b/>
          <w:bCs/>
          <w:color w:val="333333"/>
          <w:sz w:val="24"/>
          <w:szCs w:val="24"/>
        </w:rPr>
        <w:t xml:space="preserve"> </w:t>
      </w:r>
      <w:proofErr w:type="spellStart"/>
      <w:r w:rsidRPr="00D814BC">
        <w:rPr>
          <w:rFonts w:ascii="Arial" w:eastAsia="Times New Roman" w:hAnsi="Arial" w:cs="Arial"/>
          <w:b/>
          <w:bCs/>
          <w:color w:val="333333"/>
          <w:sz w:val="24"/>
          <w:szCs w:val="24"/>
        </w:rPr>
        <w:t>albiflora</w:t>
      </w:r>
      <w:proofErr w:type="spellEnd"/>
      <w:r w:rsidRPr="00D814BC">
        <w:rPr>
          <w:rFonts w:ascii="Arial" w:eastAsia="Times New Roman" w:hAnsi="Arial" w:cs="Arial"/>
          <w:b/>
          <w:bCs/>
          <w:color w:val="333333"/>
          <w:sz w:val="24"/>
          <w:szCs w:val="24"/>
        </w:rPr>
        <w:t xml:space="preserve"> </w:t>
      </w:r>
      <w:proofErr w:type="spellStart"/>
      <w:r w:rsidRPr="00D814BC">
        <w:rPr>
          <w:rFonts w:ascii="Arial" w:eastAsia="Times New Roman" w:hAnsi="Arial" w:cs="Arial"/>
          <w:b/>
          <w:bCs/>
          <w:color w:val="333333"/>
          <w:sz w:val="24"/>
          <w:szCs w:val="24"/>
        </w:rPr>
        <w:t>Kunth</w:t>
      </w:r>
      <w:proofErr w:type="spellEnd"/>
      <w:r w:rsidRPr="00D814BC">
        <w:rPr>
          <w:rFonts w:ascii="Arial" w:eastAsia="Times New Roman" w:hAnsi="Arial" w:cs="Arial"/>
          <w:b/>
          <w:bCs/>
          <w:color w:val="333333"/>
          <w:sz w:val="24"/>
          <w:szCs w:val="24"/>
        </w:rPr>
        <w:t>)</w:t>
      </w:r>
      <w:r w:rsidRPr="00D814BC">
        <w:rPr>
          <w:rFonts w:ascii="Arial" w:eastAsia="Times New Roman" w:hAnsi="Arial" w:cs="Arial"/>
          <w:b/>
          <w:color w:val="333333"/>
          <w:sz w:val="24"/>
          <w:szCs w:val="24"/>
        </w:rPr>
        <w:t xml:space="preserve"> — многолетнее травянистое растение с тонкими ползучими побегами. Листья продолговато-овальные с острой верхушкой, 4-6 см длиной и около 2 см шириной, зеленые или серебристо-пестрые, блестящие. Соцветия верхушечные, иногда пазушные. Цветки мелкие, белые. Имеется  несколько сортов и разновидностей: </w:t>
      </w:r>
      <w:proofErr w:type="spellStart"/>
      <w:r w:rsidRPr="00D814BC">
        <w:rPr>
          <w:rFonts w:ascii="Arial" w:eastAsia="Times New Roman" w:hAnsi="Arial" w:cs="Arial"/>
          <w:b/>
          <w:color w:val="333333"/>
          <w:sz w:val="24"/>
          <w:szCs w:val="24"/>
        </w:rPr>
        <w:t>albovittata</w:t>
      </w:r>
      <w:proofErr w:type="spellEnd"/>
      <w:r w:rsidRPr="00D814BC">
        <w:rPr>
          <w:rFonts w:ascii="Arial" w:eastAsia="Times New Roman" w:hAnsi="Arial" w:cs="Arial"/>
          <w:b/>
          <w:color w:val="333333"/>
          <w:sz w:val="24"/>
          <w:szCs w:val="24"/>
        </w:rPr>
        <w:t xml:space="preserve"> — с белыми полосками на листьях, </w:t>
      </w:r>
      <w:proofErr w:type="spellStart"/>
      <w:r w:rsidRPr="00D814BC">
        <w:rPr>
          <w:rFonts w:ascii="Arial" w:eastAsia="Times New Roman" w:hAnsi="Arial" w:cs="Arial"/>
          <w:b/>
          <w:color w:val="333333"/>
          <w:sz w:val="24"/>
          <w:szCs w:val="24"/>
        </w:rPr>
        <w:t>tricolor</w:t>
      </w:r>
      <w:proofErr w:type="spellEnd"/>
      <w:r w:rsidRPr="00D814BC">
        <w:rPr>
          <w:rFonts w:ascii="Arial" w:eastAsia="Times New Roman" w:hAnsi="Arial" w:cs="Arial"/>
          <w:b/>
          <w:color w:val="333333"/>
          <w:sz w:val="24"/>
          <w:szCs w:val="24"/>
        </w:rPr>
        <w:t xml:space="preserve"> — с белыми и розовато-сиреневыми полосками на листьях, </w:t>
      </w:r>
      <w:proofErr w:type="spellStart"/>
      <w:r w:rsidRPr="00D814BC">
        <w:rPr>
          <w:rFonts w:ascii="Arial" w:eastAsia="Times New Roman" w:hAnsi="Arial" w:cs="Arial"/>
          <w:b/>
          <w:color w:val="333333"/>
          <w:sz w:val="24"/>
          <w:szCs w:val="24"/>
        </w:rPr>
        <w:t>а</w:t>
      </w:r>
      <w:proofErr w:type="gramStart"/>
      <w:r w:rsidRPr="00D814BC">
        <w:rPr>
          <w:rFonts w:ascii="Arial" w:eastAsia="Times New Roman" w:hAnsi="Arial" w:cs="Arial"/>
          <w:b/>
          <w:color w:val="333333"/>
          <w:sz w:val="24"/>
          <w:szCs w:val="24"/>
        </w:rPr>
        <w:t>ur</w:t>
      </w:r>
      <w:proofErr w:type="gramEnd"/>
      <w:r w:rsidRPr="00D814BC">
        <w:rPr>
          <w:rFonts w:ascii="Arial" w:eastAsia="Times New Roman" w:hAnsi="Arial" w:cs="Arial"/>
          <w:b/>
          <w:color w:val="333333"/>
          <w:sz w:val="24"/>
          <w:szCs w:val="24"/>
        </w:rPr>
        <w:t>еа</w:t>
      </w:r>
      <w:proofErr w:type="spellEnd"/>
      <w:r w:rsidRPr="00D814BC">
        <w:rPr>
          <w:rFonts w:ascii="Arial" w:eastAsia="Times New Roman" w:hAnsi="Arial" w:cs="Arial"/>
          <w:b/>
          <w:color w:val="333333"/>
          <w:sz w:val="24"/>
          <w:szCs w:val="24"/>
        </w:rPr>
        <w:t xml:space="preserve"> — с зелеными полосками на желтых листьях, </w:t>
      </w:r>
      <w:proofErr w:type="spellStart"/>
      <w:r w:rsidRPr="00D814BC">
        <w:rPr>
          <w:rFonts w:ascii="Arial" w:eastAsia="Times New Roman" w:hAnsi="Arial" w:cs="Arial"/>
          <w:b/>
          <w:color w:val="333333"/>
          <w:sz w:val="24"/>
          <w:szCs w:val="24"/>
        </w:rPr>
        <w:t>aureovittata</w:t>
      </w:r>
      <w:proofErr w:type="spellEnd"/>
      <w:r w:rsidRPr="00D814BC">
        <w:rPr>
          <w:rFonts w:ascii="Arial" w:eastAsia="Times New Roman" w:hAnsi="Arial" w:cs="Arial"/>
          <w:b/>
          <w:color w:val="333333"/>
          <w:sz w:val="24"/>
          <w:szCs w:val="24"/>
        </w:rPr>
        <w:t xml:space="preserve"> — листья сверху с продольными золотисто-желтыми полосами.</w:t>
      </w:r>
    </w:p>
    <w:p w:rsidR="00C22501" w:rsidRPr="00D814BC" w:rsidRDefault="00C22501" w:rsidP="00C22501">
      <w:pPr>
        <w:spacing w:after="0" w:line="268" w:lineRule="atLeast"/>
        <w:rPr>
          <w:rFonts w:ascii="Arial" w:eastAsia="Times New Roman" w:hAnsi="Arial" w:cs="Arial"/>
          <w:b/>
          <w:color w:val="333333"/>
          <w:sz w:val="24"/>
          <w:szCs w:val="24"/>
        </w:rPr>
      </w:pPr>
      <w:r w:rsidRPr="00D814BC">
        <w:rPr>
          <w:rFonts w:ascii="Arial" w:eastAsia="Times New Roman" w:hAnsi="Arial" w:cs="Arial"/>
          <w:b/>
          <w:color w:val="333333"/>
          <w:sz w:val="24"/>
          <w:szCs w:val="24"/>
        </w:rPr>
        <w:t> </w:t>
      </w:r>
    </w:p>
    <w:p w:rsidR="00C22501" w:rsidRPr="00D814BC" w:rsidRDefault="00C22501" w:rsidP="00C22501">
      <w:pPr>
        <w:spacing w:after="0" w:line="268" w:lineRule="atLeast"/>
        <w:rPr>
          <w:rFonts w:ascii="Arial" w:eastAsia="Times New Roman" w:hAnsi="Arial" w:cs="Arial"/>
          <w:b/>
          <w:color w:val="333333"/>
          <w:sz w:val="24"/>
          <w:szCs w:val="24"/>
        </w:rPr>
      </w:pPr>
      <w:r w:rsidRPr="00D814BC">
        <w:rPr>
          <w:rFonts w:ascii="Arial" w:eastAsia="Times New Roman" w:hAnsi="Arial" w:cs="Arial"/>
          <w:b/>
          <w:bCs/>
          <w:color w:val="333333"/>
          <w:sz w:val="28"/>
          <w:szCs w:val="28"/>
          <w:u w:val="single"/>
        </w:rPr>
        <w:t xml:space="preserve">Традесканция </w:t>
      </w:r>
      <w:proofErr w:type="spellStart"/>
      <w:r w:rsidRPr="00D814BC">
        <w:rPr>
          <w:rFonts w:ascii="Arial" w:eastAsia="Times New Roman" w:hAnsi="Arial" w:cs="Arial"/>
          <w:b/>
          <w:bCs/>
          <w:color w:val="333333"/>
          <w:sz w:val="28"/>
          <w:szCs w:val="28"/>
          <w:u w:val="single"/>
        </w:rPr>
        <w:t>Блоссфельда</w:t>
      </w:r>
      <w:proofErr w:type="spellEnd"/>
      <w:r w:rsidRPr="00D814BC">
        <w:rPr>
          <w:rFonts w:ascii="Arial" w:eastAsia="Times New Roman" w:hAnsi="Arial" w:cs="Arial"/>
          <w:b/>
          <w:bCs/>
          <w:color w:val="333333"/>
          <w:sz w:val="24"/>
          <w:szCs w:val="24"/>
        </w:rPr>
        <w:t xml:space="preserve"> (</w:t>
      </w:r>
      <w:proofErr w:type="spellStart"/>
      <w:r w:rsidRPr="00D814BC">
        <w:rPr>
          <w:rFonts w:ascii="Arial" w:eastAsia="Times New Roman" w:hAnsi="Arial" w:cs="Arial"/>
          <w:b/>
          <w:bCs/>
          <w:color w:val="333333"/>
          <w:sz w:val="24"/>
          <w:szCs w:val="24"/>
        </w:rPr>
        <w:t>Tradescantia</w:t>
      </w:r>
      <w:proofErr w:type="spellEnd"/>
      <w:r w:rsidRPr="00D814BC">
        <w:rPr>
          <w:rFonts w:ascii="Arial" w:eastAsia="Times New Roman" w:hAnsi="Arial" w:cs="Arial"/>
          <w:b/>
          <w:bCs/>
          <w:color w:val="333333"/>
          <w:sz w:val="24"/>
          <w:szCs w:val="24"/>
        </w:rPr>
        <w:t xml:space="preserve"> </w:t>
      </w:r>
      <w:proofErr w:type="spellStart"/>
      <w:r w:rsidRPr="00D814BC">
        <w:rPr>
          <w:rFonts w:ascii="Arial" w:eastAsia="Times New Roman" w:hAnsi="Arial" w:cs="Arial"/>
          <w:b/>
          <w:bCs/>
          <w:color w:val="333333"/>
          <w:sz w:val="24"/>
          <w:szCs w:val="24"/>
        </w:rPr>
        <w:t>blossfeldiana</w:t>
      </w:r>
      <w:proofErr w:type="spellEnd"/>
      <w:r w:rsidRPr="00D814BC">
        <w:rPr>
          <w:rFonts w:ascii="Arial" w:eastAsia="Times New Roman" w:hAnsi="Arial" w:cs="Arial"/>
          <w:b/>
          <w:bCs/>
          <w:color w:val="333333"/>
          <w:sz w:val="24"/>
          <w:szCs w:val="24"/>
        </w:rPr>
        <w:t xml:space="preserve"> </w:t>
      </w:r>
      <w:proofErr w:type="spellStart"/>
      <w:r w:rsidRPr="00D814BC">
        <w:rPr>
          <w:rFonts w:ascii="Arial" w:eastAsia="Times New Roman" w:hAnsi="Arial" w:cs="Arial"/>
          <w:b/>
          <w:bCs/>
          <w:color w:val="333333"/>
          <w:sz w:val="24"/>
          <w:szCs w:val="24"/>
        </w:rPr>
        <w:t>Milb</w:t>
      </w:r>
      <w:proofErr w:type="spellEnd"/>
      <w:r w:rsidRPr="00D814BC">
        <w:rPr>
          <w:rFonts w:ascii="Arial" w:eastAsia="Times New Roman" w:hAnsi="Arial" w:cs="Arial"/>
          <w:b/>
          <w:bCs/>
          <w:color w:val="333333"/>
          <w:sz w:val="24"/>
          <w:szCs w:val="24"/>
        </w:rPr>
        <w:t>)</w:t>
      </w:r>
      <w:r w:rsidRPr="00D814BC">
        <w:rPr>
          <w:rFonts w:ascii="Arial" w:eastAsia="Times New Roman" w:hAnsi="Arial" w:cs="Arial"/>
          <w:b/>
          <w:color w:val="333333"/>
          <w:sz w:val="24"/>
          <w:szCs w:val="24"/>
        </w:rPr>
        <w:t xml:space="preserve"> – многолетнее травянистое </w:t>
      </w:r>
      <w:proofErr w:type="spellStart"/>
      <w:r w:rsidRPr="00D814BC">
        <w:rPr>
          <w:rFonts w:ascii="Arial" w:eastAsia="Times New Roman" w:hAnsi="Arial" w:cs="Arial"/>
          <w:b/>
          <w:color w:val="333333"/>
          <w:sz w:val="24"/>
          <w:szCs w:val="24"/>
        </w:rPr>
        <w:t>полусуккулентное</w:t>
      </w:r>
      <w:proofErr w:type="spellEnd"/>
      <w:r w:rsidRPr="00D814BC">
        <w:rPr>
          <w:rFonts w:ascii="Arial" w:eastAsia="Times New Roman" w:hAnsi="Arial" w:cs="Arial"/>
          <w:b/>
          <w:color w:val="333333"/>
          <w:sz w:val="24"/>
          <w:szCs w:val="24"/>
        </w:rPr>
        <w:t xml:space="preserve"> растение с ползучими и приподнимающимися зеленовато-пурпурными стеблями. Листья </w:t>
      </w:r>
      <w:proofErr w:type="spellStart"/>
      <w:r w:rsidRPr="00D814BC">
        <w:rPr>
          <w:rFonts w:ascii="Arial" w:eastAsia="Times New Roman" w:hAnsi="Arial" w:cs="Arial"/>
          <w:b/>
          <w:color w:val="333333"/>
          <w:sz w:val="24"/>
          <w:szCs w:val="24"/>
        </w:rPr>
        <w:t>очередно</w:t>
      </w:r>
      <w:proofErr w:type="spellEnd"/>
      <w:r>
        <w:rPr>
          <w:rFonts w:ascii="Arial" w:eastAsia="Times New Roman" w:hAnsi="Arial" w:cs="Arial"/>
          <w:b/>
          <w:color w:val="333333"/>
          <w:sz w:val="24"/>
          <w:szCs w:val="24"/>
        </w:rPr>
        <w:t xml:space="preserve"> </w:t>
      </w:r>
      <w:r w:rsidRPr="00D814BC">
        <w:rPr>
          <w:rFonts w:ascii="Arial" w:eastAsia="Times New Roman" w:hAnsi="Arial" w:cs="Arial"/>
          <w:b/>
          <w:color w:val="333333"/>
          <w:sz w:val="24"/>
          <w:szCs w:val="24"/>
        </w:rPr>
        <w:t xml:space="preserve">расположенные, сидячие, с трубчатыми влагалищами, продолговатые или овальные, с заостренной верхушкой, 4-8 см длиной, 1-3 см шириной, сверху темно-зеленые с легким красноватым оттенком, снизу фиолетовые. Нижняя часть листьев, листовые влагалища и стебли под узлами густо опушены длинными белыми отстоящими ворсинками. Цветки на длинных, густоопушенных цветоножках в парных завитках на концах побегов и в </w:t>
      </w:r>
      <w:r w:rsidRPr="00D814BC">
        <w:rPr>
          <w:rFonts w:ascii="Arial" w:eastAsia="Times New Roman" w:hAnsi="Arial" w:cs="Arial"/>
          <w:b/>
          <w:color w:val="333333"/>
          <w:sz w:val="24"/>
          <w:szCs w:val="24"/>
        </w:rPr>
        <w:lastRenderedPageBreak/>
        <w:t>пазухах верхних листьев. Соцветия снизу окружены двумя листовидными, разными по величине прицветниками. Имеют 3 густоопушенных фиолетовых чашелистика</w:t>
      </w:r>
      <w:proofErr w:type="gramStart"/>
      <w:r w:rsidRPr="00D814BC">
        <w:rPr>
          <w:rFonts w:ascii="Arial" w:eastAsia="Times New Roman" w:hAnsi="Arial" w:cs="Arial"/>
          <w:b/>
          <w:color w:val="333333"/>
          <w:sz w:val="24"/>
          <w:szCs w:val="24"/>
        </w:rPr>
        <w:t xml:space="preserve">.. </w:t>
      </w:r>
      <w:proofErr w:type="gramEnd"/>
      <w:r w:rsidRPr="00D814BC">
        <w:rPr>
          <w:rFonts w:ascii="Arial" w:eastAsia="Times New Roman" w:hAnsi="Arial" w:cs="Arial"/>
          <w:b/>
          <w:color w:val="333333"/>
          <w:sz w:val="24"/>
          <w:szCs w:val="24"/>
        </w:rPr>
        <w:t xml:space="preserve">Лепестков тоже 3, белые снизу, сверху – </w:t>
      </w:r>
      <w:proofErr w:type="spellStart"/>
      <w:r w:rsidRPr="00D814BC">
        <w:rPr>
          <w:rFonts w:ascii="Arial" w:eastAsia="Times New Roman" w:hAnsi="Arial" w:cs="Arial"/>
          <w:b/>
          <w:color w:val="333333"/>
          <w:sz w:val="24"/>
          <w:szCs w:val="24"/>
        </w:rPr>
        <w:t>ярко-розовые</w:t>
      </w:r>
      <w:proofErr w:type="spellEnd"/>
      <w:r w:rsidRPr="00D814BC">
        <w:rPr>
          <w:rFonts w:ascii="Arial" w:eastAsia="Times New Roman" w:hAnsi="Arial" w:cs="Arial"/>
          <w:b/>
          <w:color w:val="333333"/>
          <w:sz w:val="24"/>
          <w:szCs w:val="24"/>
        </w:rPr>
        <w:t>. Тычиночные нити в нижней части опушены длинными белыми ворсинками.</w:t>
      </w:r>
    </w:p>
    <w:p w:rsidR="00C22501" w:rsidRPr="00D814BC" w:rsidRDefault="00C22501" w:rsidP="00C22501">
      <w:pPr>
        <w:spacing w:after="0" w:line="268" w:lineRule="atLeast"/>
        <w:rPr>
          <w:rFonts w:ascii="Arial" w:eastAsia="Times New Roman" w:hAnsi="Arial" w:cs="Arial"/>
          <w:b/>
          <w:color w:val="333333"/>
          <w:sz w:val="24"/>
          <w:szCs w:val="24"/>
        </w:rPr>
      </w:pPr>
      <w:r w:rsidRPr="00D814BC">
        <w:rPr>
          <w:rFonts w:ascii="Arial" w:eastAsia="Times New Roman" w:hAnsi="Arial" w:cs="Arial"/>
          <w:b/>
          <w:color w:val="333333"/>
          <w:sz w:val="24"/>
          <w:szCs w:val="24"/>
        </w:rPr>
        <w:t> </w:t>
      </w:r>
    </w:p>
    <w:p w:rsidR="00C22501" w:rsidRPr="00D814BC" w:rsidRDefault="00C22501" w:rsidP="00C22501">
      <w:pPr>
        <w:spacing w:before="100" w:beforeAutospacing="1" w:after="100" w:afterAutospacing="1" w:line="268" w:lineRule="atLeast"/>
        <w:rPr>
          <w:rFonts w:ascii="Arial" w:eastAsia="Times New Roman" w:hAnsi="Arial" w:cs="Arial"/>
          <w:b/>
          <w:color w:val="333333"/>
          <w:sz w:val="24"/>
          <w:szCs w:val="24"/>
        </w:rPr>
      </w:pPr>
      <w:r w:rsidRPr="00D814BC">
        <w:rPr>
          <w:rFonts w:ascii="Arial" w:eastAsia="Times New Roman" w:hAnsi="Arial" w:cs="Arial"/>
          <w:b/>
          <w:bCs/>
          <w:color w:val="333333"/>
          <w:sz w:val="28"/>
          <w:szCs w:val="28"/>
          <w:u w:val="single"/>
        </w:rPr>
        <w:t>Традесканция виргинская</w:t>
      </w:r>
      <w:r w:rsidRPr="00D814BC">
        <w:rPr>
          <w:rFonts w:ascii="Arial" w:eastAsia="Times New Roman" w:hAnsi="Arial" w:cs="Arial"/>
          <w:b/>
          <w:bCs/>
          <w:color w:val="333333"/>
          <w:sz w:val="24"/>
          <w:szCs w:val="24"/>
        </w:rPr>
        <w:t xml:space="preserve"> (</w:t>
      </w:r>
      <w:proofErr w:type="spellStart"/>
      <w:r w:rsidRPr="00D814BC">
        <w:rPr>
          <w:rFonts w:ascii="Arial" w:eastAsia="Times New Roman" w:hAnsi="Arial" w:cs="Arial"/>
          <w:b/>
          <w:bCs/>
          <w:color w:val="333333"/>
          <w:sz w:val="24"/>
          <w:szCs w:val="24"/>
        </w:rPr>
        <w:t>Tradescantia</w:t>
      </w:r>
      <w:proofErr w:type="spellEnd"/>
      <w:r w:rsidRPr="00D814BC">
        <w:rPr>
          <w:rFonts w:ascii="Arial" w:eastAsia="Times New Roman" w:hAnsi="Arial" w:cs="Arial"/>
          <w:b/>
          <w:bCs/>
          <w:color w:val="333333"/>
          <w:sz w:val="24"/>
          <w:szCs w:val="24"/>
        </w:rPr>
        <w:t xml:space="preserve"> </w:t>
      </w:r>
      <w:proofErr w:type="spellStart"/>
      <w:r w:rsidRPr="00D814BC">
        <w:rPr>
          <w:rFonts w:ascii="Arial" w:eastAsia="Times New Roman" w:hAnsi="Arial" w:cs="Arial"/>
          <w:b/>
          <w:bCs/>
          <w:color w:val="333333"/>
          <w:sz w:val="24"/>
          <w:szCs w:val="24"/>
        </w:rPr>
        <w:t>virginiana</w:t>
      </w:r>
      <w:proofErr w:type="spellEnd"/>
      <w:r w:rsidRPr="00D814BC">
        <w:rPr>
          <w:rFonts w:ascii="Arial" w:eastAsia="Times New Roman" w:hAnsi="Arial" w:cs="Arial"/>
          <w:b/>
          <w:bCs/>
          <w:color w:val="333333"/>
          <w:sz w:val="24"/>
          <w:szCs w:val="24"/>
        </w:rPr>
        <w:t xml:space="preserve"> L.) </w:t>
      </w:r>
      <w:r w:rsidRPr="00D814BC">
        <w:rPr>
          <w:rFonts w:ascii="Arial" w:eastAsia="Times New Roman" w:hAnsi="Arial" w:cs="Arial"/>
          <w:b/>
          <w:color w:val="333333"/>
          <w:sz w:val="24"/>
          <w:szCs w:val="24"/>
        </w:rPr>
        <w:t xml:space="preserve">- </w:t>
      </w:r>
      <w:proofErr w:type="spellStart"/>
      <w:r w:rsidRPr="00D814BC">
        <w:rPr>
          <w:rFonts w:ascii="Arial" w:eastAsia="Times New Roman" w:hAnsi="Arial" w:cs="Arial"/>
          <w:b/>
          <w:color w:val="333333"/>
          <w:sz w:val="24"/>
          <w:szCs w:val="24"/>
        </w:rPr>
        <w:t>многолетнеетравянистое</w:t>
      </w:r>
      <w:proofErr w:type="spellEnd"/>
      <w:r w:rsidRPr="00D814BC">
        <w:rPr>
          <w:rFonts w:ascii="Arial" w:eastAsia="Times New Roman" w:hAnsi="Arial" w:cs="Arial"/>
          <w:b/>
          <w:color w:val="333333"/>
          <w:sz w:val="24"/>
          <w:szCs w:val="24"/>
        </w:rPr>
        <w:t xml:space="preserve"> растение с прямостоячими, ветвистыми, узловатыми  стеблями 50-60 см высотой. Листья линейно-ланцетные до 20 см  длиной с небольшим влагалищем, охватывающим стебель. Цветки  трехлепестные, розово-фиолетовые, до 4 см в диаметре, многочисленные, собраны в зонтиковидные соцветия на вершине стеблей, под которыми расположены два крупных, </w:t>
      </w:r>
      <w:proofErr w:type="spellStart"/>
      <w:r w:rsidRPr="00D814BC">
        <w:rPr>
          <w:rFonts w:ascii="Arial" w:eastAsia="Times New Roman" w:hAnsi="Arial" w:cs="Arial"/>
          <w:b/>
          <w:color w:val="333333"/>
          <w:sz w:val="24"/>
          <w:szCs w:val="24"/>
        </w:rPr>
        <w:t>килеватых</w:t>
      </w:r>
      <w:proofErr w:type="spellEnd"/>
      <w:r w:rsidRPr="00D814BC">
        <w:rPr>
          <w:rFonts w:ascii="Arial" w:eastAsia="Times New Roman" w:hAnsi="Arial" w:cs="Arial"/>
          <w:b/>
          <w:color w:val="333333"/>
          <w:sz w:val="24"/>
          <w:szCs w:val="24"/>
        </w:rPr>
        <w:t xml:space="preserve"> прицветника. Цветет с начала июля по август. После цветения созревает плод, небольшая коробочка, раскрывающаяся продольными  створками. Может использоваться как устойчивый грунтовой многолетник. Имеет разновидности: </w:t>
      </w:r>
      <w:proofErr w:type="spellStart"/>
      <w:r w:rsidRPr="00D814BC">
        <w:rPr>
          <w:rFonts w:ascii="Arial" w:eastAsia="Times New Roman" w:hAnsi="Arial" w:cs="Arial"/>
          <w:b/>
          <w:color w:val="333333"/>
          <w:sz w:val="24"/>
          <w:szCs w:val="24"/>
        </w:rPr>
        <w:t>coerulea</w:t>
      </w:r>
      <w:proofErr w:type="spellEnd"/>
      <w:r w:rsidRPr="00D814BC">
        <w:rPr>
          <w:rFonts w:ascii="Arial" w:eastAsia="Times New Roman" w:hAnsi="Arial" w:cs="Arial"/>
          <w:b/>
          <w:color w:val="333333"/>
          <w:sz w:val="24"/>
          <w:szCs w:val="24"/>
        </w:rPr>
        <w:t xml:space="preserve"> — цветки </w:t>
      </w:r>
      <w:proofErr w:type="spellStart"/>
      <w:r w:rsidRPr="00D814BC">
        <w:rPr>
          <w:rFonts w:ascii="Arial" w:eastAsia="Times New Roman" w:hAnsi="Arial" w:cs="Arial"/>
          <w:b/>
          <w:color w:val="333333"/>
          <w:sz w:val="24"/>
          <w:szCs w:val="24"/>
        </w:rPr>
        <w:t>голубые</w:t>
      </w:r>
      <w:proofErr w:type="spellEnd"/>
      <w:r w:rsidRPr="00D814BC">
        <w:rPr>
          <w:rFonts w:ascii="Arial" w:eastAsia="Times New Roman" w:hAnsi="Arial" w:cs="Arial"/>
          <w:b/>
          <w:color w:val="333333"/>
          <w:sz w:val="24"/>
          <w:szCs w:val="24"/>
        </w:rPr>
        <w:t xml:space="preserve">; </w:t>
      </w:r>
      <w:proofErr w:type="spellStart"/>
      <w:r w:rsidRPr="00D814BC">
        <w:rPr>
          <w:rFonts w:ascii="Arial" w:eastAsia="Times New Roman" w:hAnsi="Arial" w:cs="Arial"/>
          <w:b/>
          <w:color w:val="333333"/>
          <w:sz w:val="24"/>
          <w:szCs w:val="24"/>
        </w:rPr>
        <w:t>rubra</w:t>
      </w:r>
      <w:proofErr w:type="spellEnd"/>
      <w:r w:rsidRPr="00D814BC">
        <w:rPr>
          <w:rFonts w:ascii="Arial" w:eastAsia="Times New Roman" w:hAnsi="Arial" w:cs="Arial"/>
          <w:b/>
          <w:color w:val="333333"/>
          <w:sz w:val="24"/>
          <w:szCs w:val="24"/>
        </w:rPr>
        <w:t xml:space="preserve"> — цветки красные;. </w:t>
      </w:r>
      <w:proofErr w:type="spellStart"/>
      <w:r w:rsidRPr="00D814BC">
        <w:rPr>
          <w:rFonts w:ascii="Arial" w:eastAsia="Times New Roman" w:hAnsi="Arial" w:cs="Arial"/>
          <w:b/>
          <w:color w:val="333333"/>
          <w:sz w:val="24"/>
          <w:szCs w:val="24"/>
        </w:rPr>
        <w:t>atrorubra</w:t>
      </w:r>
      <w:proofErr w:type="spellEnd"/>
      <w:r w:rsidRPr="00D814BC">
        <w:rPr>
          <w:rFonts w:ascii="Arial" w:eastAsia="Times New Roman" w:hAnsi="Arial" w:cs="Arial"/>
          <w:b/>
          <w:color w:val="333333"/>
          <w:sz w:val="24"/>
          <w:szCs w:val="24"/>
        </w:rPr>
        <w:t xml:space="preserve"> — цветки кроваво-красные; </w:t>
      </w:r>
      <w:proofErr w:type="spellStart"/>
      <w:r w:rsidRPr="00D814BC">
        <w:rPr>
          <w:rFonts w:ascii="Arial" w:eastAsia="Times New Roman" w:hAnsi="Arial" w:cs="Arial"/>
          <w:b/>
          <w:color w:val="333333"/>
          <w:sz w:val="24"/>
          <w:szCs w:val="24"/>
        </w:rPr>
        <w:t>rosea</w:t>
      </w:r>
      <w:proofErr w:type="spellEnd"/>
      <w:r w:rsidRPr="00D814BC">
        <w:rPr>
          <w:rFonts w:ascii="Arial" w:eastAsia="Times New Roman" w:hAnsi="Arial" w:cs="Arial"/>
          <w:b/>
          <w:color w:val="333333"/>
          <w:sz w:val="24"/>
          <w:szCs w:val="24"/>
        </w:rPr>
        <w:t xml:space="preserve"> — цветки </w:t>
      </w:r>
      <w:proofErr w:type="spellStart"/>
      <w:r w:rsidRPr="00D814BC">
        <w:rPr>
          <w:rFonts w:ascii="Arial" w:eastAsia="Times New Roman" w:hAnsi="Arial" w:cs="Arial"/>
          <w:b/>
          <w:color w:val="333333"/>
          <w:sz w:val="24"/>
          <w:szCs w:val="24"/>
        </w:rPr>
        <w:t>розовые</w:t>
      </w:r>
      <w:proofErr w:type="spellEnd"/>
      <w:r w:rsidRPr="00D814BC">
        <w:rPr>
          <w:rFonts w:ascii="Arial" w:eastAsia="Times New Roman" w:hAnsi="Arial" w:cs="Arial"/>
          <w:b/>
          <w:color w:val="333333"/>
          <w:sz w:val="24"/>
          <w:szCs w:val="24"/>
        </w:rPr>
        <w:t>.</w:t>
      </w:r>
    </w:p>
    <w:p w:rsidR="00C22501" w:rsidRPr="00D814BC" w:rsidRDefault="00C22501" w:rsidP="00C22501">
      <w:pPr>
        <w:spacing w:before="100" w:beforeAutospacing="1" w:after="100" w:afterAutospacing="1" w:line="268" w:lineRule="atLeast"/>
        <w:rPr>
          <w:rFonts w:ascii="Arial" w:eastAsia="Times New Roman" w:hAnsi="Arial" w:cs="Arial"/>
          <w:b/>
          <w:color w:val="333333"/>
          <w:sz w:val="24"/>
          <w:szCs w:val="24"/>
        </w:rPr>
      </w:pPr>
      <w:r w:rsidRPr="00D814BC">
        <w:rPr>
          <w:rFonts w:ascii="Arial" w:eastAsia="Times New Roman" w:hAnsi="Arial" w:cs="Arial"/>
          <w:b/>
          <w:bCs/>
          <w:color w:val="333333"/>
          <w:sz w:val="28"/>
          <w:szCs w:val="28"/>
          <w:u w:val="single"/>
        </w:rPr>
        <w:t>Традесканция волосатая</w:t>
      </w:r>
      <w:r w:rsidRPr="00D814BC">
        <w:rPr>
          <w:rFonts w:ascii="Arial" w:eastAsia="Times New Roman" w:hAnsi="Arial" w:cs="Arial"/>
          <w:b/>
          <w:bCs/>
          <w:color w:val="333333"/>
          <w:sz w:val="24"/>
          <w:szCs w:val="24"/>
        </w:rPr>
        <w:t xml:space="preserve"> (</w:t>
      </w:r>
      <w:proofErr w:type="spellStart"/>
      <w:r w:rsidRPr="00D814BC">
        <w:rPr>
          <w:rFonts w:ascii="Arial" w:eastAsia="Times New Roman" w:hAnsi="Arial" w:cs="Arial"/>
          <w:b/>
          <w:bCs/>
          <w:color w:val="333333"/>
          <w:sz w:val="24"/>
          <w:szCs w:val="24"/>
        </w:rPr>
        <w:t>Tradescantia</w:t>
      </w:r>
      <w:proofErr w:type="spellEnd"/>
      <w:r w:rsidRPr="00D814BC">
        <w:rPr>
          <w:rFonts w:ascii="Arial" w:eastAsia="Times New Roman" w:hAnsi="Arial" w:cs="Arial"/>
          <w:b/>
          <w:bCs/>
          <w:color w:val="333333"/>
          <w:sz w:val="24"/>
          <w:szCs w:val="24"/>
        </w:rPr>
        <w:t xml:space="preserve"> </w:t>
      </w:r>
      <w:proofErr w:type="spellStart"/>
      <w:r w:rsidRPr="00D814BC">
        <w:rPr>
          <w:rFonts w:ascii="Arial" w:eastAsia="Times New Roman" w:hAnsi="Arial" w:cs="Arial"/>
          <w:b/>
          <w:bCs/>
          <w:color w:val="333333"/>
          <w:sz w:val="24"/>
          <w:szCs w:val="24"/>
        </w:rPr>
        <w:t>pilosa</w:t>
      </w:r>
      <w:proofErr w:type="spellEnd"/>
      <w:r w:rsidRPr="00D814BC">
        <w:rPr>
          <w:rFonts w:ascii="Arial" w:eastAsia="Times New Roman" w:hAnsi="Arial" w:cs="Arial"/>
          <w:b/>
          <w:bCs/>
          <w:color w:val="333333"/>
          <w:sz w:val="24"/>
          <w:szCs w:val="24"/>
        </w:rPr>
        <w:t xml:space="preserve"> </w:t>
      </w:r>
      <w:proofErr w:type="spellStart"/>
      <w:r w:rsidRPr="00D814BC">
        <w:rPr>
          <w:rFonts w:ascii="Arial" w:eastAsia="Times New Roman" w:hAnsi="Arial" w:cs="Arial"/>
          <w:b/>
          <w:bCs/>
          <w:color w:val="333333"/>
          <w:sz w:val="24"/>
          <w:szCs w:val="24"/>
        </w:rPr>
        <w:t>Lehm</w:t>
      </w:r>
      <w:proofErr w:type="spellEnd"/>
      <w:r w:rsidRPr="00D814BC">
        <w:rPr>
          <w:rFonts w:ascii="Arial" w:eastAsia="Times New Roman" w:hAnsi="Arial" w:cs="Arial"/>
          <w:b/>
          <w:color w:val="333333"/>
          <w:sz w:val="24"/>
          <w:szCs w:val="24"/>
        </w:rPr>
        <w:t xml:space="preserve">.) — </w:t>
      </w:r>
      <w:proofErr w:type="spellStart"/>
      <w:r w:rsidRPr="00D814BC">
        <w:rPr>
          <w:rFonts w:ascii="Arial" w:eastAsia="Times New Roman" w:hAnsi="Arial" w:cs="Arial"/>
          <w:b/>
          <w:color w:val="333333"/>
          <w:sz w:val="24"/>
          <w:szCs w:val="24"/>
        </w:rPr>
        <w:t>многолентеетравянистое</w:t>
      </w:r>
      <w:proofErr w:type="spellEnd"/>
      <w:r w:rsidRPr="00D814BC">
        <w:rPr>
          <w:rFonts w:ascii="Arial" w:eastAsia="Times New Roman" w:hAnsi="Arial" w:cs="Arial"/>
          <w:b/>
          <w:color w:val="333333"/>
          <w:sz w:val="24"/>
          <w:szCs w:val="24"/>
        </w:rPr>
        <w:t xml:space="preserve"> растение с прямостоячими стеблями и удлинёнными  листьями с густым белым пушением. Цветки </w:t>
      </w:r>
      <w:proofErr w:type="spellStart"/>
      <w:r w:rsidRPr="00D814BC">
        <w:rPr>
          <w:rFonts w:ascii="Arial" w:eastAsia="Times New Roman" w:hAnsi="Arial" w:cs="Arial"/>
          <w:b/>
          <w:color w:val="333333"/>
          <w:sz w:val="24"/>
          <w:szCs w:val="24"/>
        </w:rPr>
        <w:t>сиренево-розовые</w:t>
      </w:r>
      <w:proofErr w:type="spellEnd"/>
      <w:r w:rsidRPr="00D814BC">
        <w:rPr>
          <w:rFonts w:ascii="Arial" w:eastAsia="Times New Roman" w:hAnsi="Arial" w:cs="Arial"/>
          <w:b/>
          <w:color w:val="333333"/>
          <w:sz w:val="24"/>
          <w:szCs w:val="24"/>
        </w:rPr>
        <w:t>.</w:t>
      </w:r>
    </w:p>
    <w:p w:rsidR="00C22501" w:rsidRDefault="00C22501" w:rsidP="00C22501">
      <w:pPr>
        <w:spacing w:before="100" w:beforeAutospacing="1" w:after="100" w:afterAutospacing="1" w:line="268" w:lineRule="atLeast"/>
        <w:rPr>
          <w:rFonts w:ascii="Arial" w:eastAsia="Times New Roman" w:hAnsi="Arial" w:cs="Arial"/>
          <w:b/>
          <w:color w:val="333333"/>
          <w:sz w:val="24"/>
          <w:szCs w:val="24"/>
        </w:rPr>
      </w:pPr>
      <w:r>
        <w:rPr>
          <w:rFonts w:ascii="Arial" w:eastAsia="Times New Roman" w:hAnsi="Arial" w:cs="Arial"/>
          <w:b/>
          <w:noProof/>
          <w:color w:val="333333"/>
          <w:sz w:val="24"/>
          <w:szCs w:val="24"/>
        </w:rPr>
        <w:drawing>
          <wp:inline distT="0" distB="0" distL="0" distR="0">
            <wp:extent cx="3331845" cy="3281680"/>
            <wp:effectExtent l="19050" t="0" r="1905" b="0"/>
            <wp:docPr id="11" name="Рисунок 11" descr="Традесканция – виды, у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радесканция – виды, уход"/>
                    <pic:cNvPicPr>
                      <a:picLocks noChangeAspect="1" noChangeArrowheads="1"/>
                    </pic:cNvPicPr>
                  </pic:nvPicPr>
                  <pic:blipFill>
                    <a:blip r:embed="rId23"/>
                    <a:srcRect/>
                    <a:stretch>
                      <a:fillRect/>
                    </a:stretch>
                  </pic:blipFill>
                  <pic:spPr bwMode="auto">
                    <a:xfrm>
                      <a:off x="0" y="0"/>
                      <a:ext cx="3331845" cy="3281680"/>
                    </a:xfrm>
                    <a:prstGeom prst="rect">
                      <a:avLst/>
                    </a:prstGeom>
                    <a:noFill/>
                    <a:ln w="9525">
                      <a:noFill/>
                      <a:miter lim="800000"/>
                      <a:headEnd/>
                      <a:tailEnd/>
                    </a:ln>
                  </pic:spPr>
                </pic:pic>
              </a:graphicData>
            </a:graphic>
          </wp:inline>
        </w:drawing>
      </w:r>
      <w:r w:rsidRPr="00D814BC">
        <w:rPr>
          <w:rFonts w:ascii="Arial" w:eastAsia="Times New Roman" w:hAnsi="Arial" w:cs="Arial"/>
          <w:b/>
          <w:color w:val="333333"/>
          <w:sz w:val="24"/>
          <w:szCs w:val="24"/>
        </w:rPr>
        <w:t xml:space="preserve">    </w:t>
      </w:r>
    </w:p>
    <w:p w:rsidR="00C22501" w:rsidRPr="00D814BC" w:rsidRDefault="00C22501" w:rsidP="00C22501">
      <w:pPr>
        <w:spacing w:before="100" w:beforeAutospacing="1" w:after="100" w:afterAutospacing="1" w:line="268" w:lineRule="atLeast"/>
        <w:rPr>
          <w:rFonts w:ascii="Arial" w:eastAsia="Times New Roman" w:hAnsi="Arial" w:cs="Arial"/>
          <w:b/>
          <w:color w:val="333333"/>
          <w:sz w:val="24"/>
          <w:szCs w:val="24"/>
        </w:rPr>
      </w:pPr>
      <w:r w:rsidRPr="00D814BC">
        <w:rPr>
          <w:rFonts w:ascii="Arial" w:eastAsia="Times New Roman" w:hAnsi="Arial" w:cs="Arial"/>
          <w:b/>
          <w:color w:val="333333"/>
          <w:sz w:val="24"/>
          <w:szCs w:val="24"/>
        </w:rPr>
        <w:t xml:space="preserve"> </w:t>
      </w:r>
      <w:r w:rsidRPr="00D814BC">
        <w:rPr>
          <w:rFonts w:ascii="Arial" w:eastAsia="Times New Roman" w:hAnsi="Arial" w:cs="Arial"/>
          <w:b/>
          <w:bCs/>
          <w:color w:val="333333"/>
          <w:sz w:val="28"/>
          <w:szCs w:val="28"/>
          <w:u w:val="single"/>
        </w:rPr>
        <w:t xml:space="preserve">Традесканция </w:t>
      </w:r>
      <w:proofErr w:type="spellStart"/>
      <w:r w:rsidRPr="00D814BC">
        <w:rPr>
          <w:rFonts w:ascii="Arial" w:eastAsia="Times New Roman" w:hAnsi="Arial" w:cs="Arial"/>
          <w:b/>
          <w:bCs/>
          <w:color w:val="333333"/>
          <w:sz w:val="28"/>
          <w:szCs w:val="28"/>
          <w:u w:val="single"/>
        </w:rPr>
        <w:t>зебрина</w:t>
      </w:r>
      <w:proofErr w:type="spellEnd"/>
      <w:r w:rsidRPr="00D814BC">
        <w:rPr>
          <w:rFonts w:ascii="Arial" w:eastAsia="Times New Roman" w:hAnsi="Arial" w:cs="Arial"/>
          <w:b/>
          <w:bCs/>
          <w:color w:val="333333"/>
          <w:sz w:val="24"/>
          <w:szCs w:val="24"/>
        </w:rPr>
        <w:t xml:space="preserve"> (</w:t>
      </w:r>
      <w:proofErr w:type="spellStart"/>
      <w:r w:rsidRPr="00D814BC">
        <w:rPr>
          <w:rFonts w:ascii="Arial" w:eastAsia="Times New Roman" w:hAnsi="Arial" w:cs="Arial"/>
          <w:b/>
          <w:bCs/>
          <w:color w:val="333333"/>
          <w:sz w:val="24"/>
          <w:szCs w:val="24"/>
        </w:rPr>
        <w:t>Tradescantia</w:t>
      </w:r>
      <w:proofErr w:type="spellEnd"/>
      <w:r w:rsidRPr="00D814BC">
        <w:rPr>
          <w:rFonts w:ascii="Arial" w:eastAsia="Times New Roman" w:hAnsi="Arial" w:cs="Arial"/>
          <w:b/>
          <w:bCs/>
          <w:color w:val="333333"/>
          <w:sz w:val="24"/>
          <w:szCs w:val="24"/>
        </w:rPr>
        <w:t xml:space="preserve"> </w:t>
      </w:r>
      <w:proofErr w:type="spellStart"/>
      <w:r w:rsidRPr="00D814BC">
        <w:rPr>
          <w:rFonts w:ascii="Arial" w:eastAsia="Times New Roman" w:hAnsi="Arial" w:cs="Arial"/>
          <w:b/>
          <w:bCs/>
          <w:color w:val="333333"/>
          <w:sz w:val="24"/>
          <w:szCs w:val="24"/>
        </w:rPr>
        <w:t>zebrina</w:t>
      </w:r>
      <w:proofErr w:type="spellEnd"/>
      <w:r w:rsidRPr="00D814BC">
        <w:rPr>
          <w:rFonts w:ascii="Arial" w:eastAsia="Times New Roman" w:hAnsi="Arial" w:cs="Arial"/>
          <w:b/>
          <w:bCs/>
          <w:color w:val="333333"/>
          <w:sz w:val="24"/>
          <w:szCs w:val="24"/>
        </w:rPr>
        <w:t xml:space="preserve"> </w:t>
      </w:r>
      <w:proofErr w:type="spellStart"/>
      <w:r w:rsidRPr="00D814BC">
        <w:rPr>
          <w:rFonts w:ascii="Arial" w:eastAsia="Times New Roman" w:hAnsi="Arial" w:cs="Arial"/>
          <w:b/>
          <w:bCs/>
          <w:color w:val="333333"/>
          <w:sz w:val="24"/>
          <w:szCs w:val="24"/>
        </w:rPr>
        <w:t>hort</w:t>
      </w:r>
      <w:proofErr w:type="spellEnd"/>
      <w:r w:rsidRPr="00D814BC">
        <w:rPr>
          <w:rFonts w:ascii="Arial" w:eastAsia="Times New Roman" w:hAnsi="Arial" w:cs="Arial"/>
          <w:b/>
          <w:bCs/>
          <w:color w:val="333333"/>
          <w:sz w:val="24"/>
          <w:szCs w:val="24"/>
        </w:rPr>
        <w:t xml:space="preserve">. </w:t>
      </w:r>
      <w:proofErr w:type="spellStart"/>
      <w:r w:rsidRPr="00D814BC">
        <w:rPr>
          <w:rFonts w:ascii="Arial" w:eastAsia="Times New Roman" w:hAnsi="Arial" w:cs="Arial"/>
          <w:b/>
          <w:bCs/>
          <w:color w:val="333333"/>
          <w:sz w:val="24"/>
          <w:szCs w:val="24"/>
        </w:rPr>
        <w:t>ex</w:t>
      </w:r>
      <w:proofErr w:type="spellEnd"/>
      <w:r w:rsidRPr="00D814BC">
        <w:rPr>
          <w:rFonts w:ascii="Arial" w:eastAsia="Times New Roman" w:hAnsi="Arial" w:cs="Arial"/>
          <w:b/>
          <w:bCs/>
          <w:color w:val="333333"/>
          <w:sz w:val="24"/>
          <w:szCs w:val="24"/>
        </w:rPr>
        <w:t xml:space="preserve"> </w:t>
      </w:r>
      <w:proofErr w:type="spellStart"/>
      <w:r w:rsidRPr="00D814BC">
        <w:rPr>
          <w:rFonts w:ascii="Arial" w:eastAsia="Times New Roman" w:hAnsi="Arial" w:cs="Arial"/>
          <w:b/>
          <w:bCs/>
          <w:color w:val="333333"/>
          <w:sz w:val="24"/>
          <w:szCs w:val="24"/>
        </w:rPr>
        <w:t>Bosse</w:t>
      </w:r>
      <w:proofErr w:type="spellEnd"/>
      <w:r w:rsidRPr="00D814BC">
        <w:rPr>
          <w:rFonts w:ascii="Arial" w:eastAsia="Times New Roman" w:hAnsi="Arial" w:cs="Arial"/>
          <w:b/>
          <w:bCs/>
          <w:color w:val="333333"/>
          <w:sz w:val="24"/>
          <w:szCs w:val="24"/>
        </w:rPr>
        <w:t>)</w:t>
      </w:r>
      <w:r w:rsidRPr="00D814BC">
        <w:rPr>
          <w:rFonts w:ascii="Arial" w:eastAsia="Times New Roman" w:hAnsi="Arial" w:cs="Arial"/>
          <w:b/>
          <w:color w:val="333333"/>
          <w:sz w:val="24"/>
          <w:szCs w:val="24"/>
        </w:rPr>
        <w:t xml:space="preserve"> – </w:t>
      </w:r>
      <w:proofErr w:type="spellStart"/>
      <w:r w:rsidRPr="00D814BC">
        <w:rPr>
          <w:rFonts w:ascii="Arial" w:eastAsia="Times New Roman" w:hAnsi="Arial" w:cs="Arial"/>
          <w:b/>
          <w:color w:val="333333"/>
          <w:sz w:val="24"/>
          <w:szCs w:val="24"/>
        </w:rPr>
        <w:t>многолетнеетравянистое</w:t>
      </w:r>
      <w:proofErr w:type="spellEnd"/>
      <w:r w:rsidRPr="00D814BC">
        <w:rPr>
          <w:rFonts w:ascii="Arial" w:eastAsia="Times New Roman" w:hAnsi="Arial" w:cs="Arial"/>
          <w:b/>
          <w:color w:val="333333"/>
          <w:sz w:val="24"/>
          <w:szCs w:val="24"/>
        </w:rPr>
        <w:t xml:space="preserve"> растение со стелющимися или свисающими побегами, не  </w:t>
      </w:r>
      <w:proofErr w:type="gramStart"/>
      <w:r w:rsidRPr="00D814BC">
        <w:rPr>
          <w:rFonts w:ascii="Arial" w:eastAsia="Times New Roman" w:hAnsi="Arial" w:cs="Arial"/>
          <w:b/>
          <w:color w:val="333333"/>
          <w:sz w:val="24"/>
          <w:szCs w:val="24"/>
        </w:rPr>
        <w:t>опушенные</w:t>
      </w:r>
      <w:proofErr w:type="gramEnd"/>
      <w:r w:rsidRPr="00D814BC">
        <w:rPr>
          <w:rFonts w:ascii="Arial" w:eastAsia="Times New Roman" w:hAnsi="Arial" w:cs="Arial"/>
          <w:b/>
          <w:color w:val="333333"/>
          <w:sz w:val="24"/>
          <w:szCs w:val="24"/>
        </w:rPr>
        <w:t>, иногда с красноватым оттенком. Листья продолговато-овальные, до 8-10 см длиной и шириной 4-5см, наружная часть листа зеленая с двумя серебристо-белым полосками вдоль листа. Нижняя часть листа имеет пурпурную окраску. Цветки мелкие, красные или фиолетовые.</w:t>
      </w:r>
    </w:p>
    <w:p w:rsidR="00C22501" w:rsidRPr="00D814BC" w:rsidRDefault="00C22501" w:rsidP="00C22501">
      <w:pPr>
        <w:spacing w:before="100" w:beforeAutospacing="1" w:after="100" w:afterAutospacing="1" w:line="268" w:lineRule="atLeast"/>
        <w:rPr>
          <w:rFonts w:ascii="Arial" w:eastAsia="Times New Roman" w:hAnsi="Arial" w:cs="Arial"/>
          <w:b/>
          <w:color w:val="333333"/>
          <w:sz w:val="24"/>
          <w:szCs w:val="24"/>
        </w:rPr>
      </w:pPr>
      <w:r w:rsidRPr="00D814BC">
        <w:rPr>
          <w:rFonts w:ascii="Arial" w:eastAsia="Times New Roman" w:hAnsi="Arial" w:cs="Arial"/>
          <w:b/>
          <w:bCs/>
          <w:color w:val="333333"/>
          <w:sz w:val="28"/>
          <w:szCs w:val="28"/>
          <w:u w:val="single"/>
        </w:rPr>
        <w:lastRenderedPageBreak/>
        <w:t>Традесканция ладьевидная (</w:t>
      </w:r>
      <w:proofErr w:type="spellStart"/>
      <w:r w:rsidRPr="00D814BC">
        <w:rPr>
          <w:rFonts w:ascii="Arial" w:eastAsia="Times New Roman" w:hAnsi="Arial" w:cs="Arial"/>
          <w:b/>
          <w:bCs/>
          <w:color w:val="333333"/>
          <w:sz w:val="28"/>
          <w:szCs w:val="28"/>
          <w:u w:val="single"/>
        </w:rPr>
        <w:t>Tradescantia</w:t>
      </w:r>
      <w:proofErr w:type="spellEnd"/>
      <w:r w:rsidRPr="00D814BC">
        <w:rPr>
          <w:rFonts w:ascii="Arial" w:eastAsia="Times New Roman" w:hAnsi="Arial" w:cs="Arial"/>
          <w:b/>
          <w:bCs/>
          <w:color w:val="333333"/>
          <w:sz w:val="24"/>
          <w:szCs w:val="24"/>
          <w:u w:val="single"/>
        </w:rPr>
        <w:t xml:space="preserve"> </w:t>
      </w:r>
      <w:proofErr w:type="spellStart"/>
      <w:r w:rsidRPr="00D814BC">
        <w:rPr>
          <w:rFonts w:ascii="Arial" w:eastAsia="Times New Roman" w:hAnsi="Arial" w:cs="Arial"/>
          <w:b/>
          <w:bCs/>
          <w:color w:val="333333"/>
          <w:sz w:val="24"/>
          <w:szCs w:val="24"/>
          <w:u w:val="single"/>
        </w:rPr>
        <w:t>navicularis</w:t>
      </w:r>
      <w:proofErr w:type="spellEnd"/>
      <w:r w:rsidRPr="00D814BC">
        <w:rPr>
          <w:rFonts w:ascii="Arial" w:eastAsia="Times New Roman" w:hAnsi="Arial" w:cs="Arial"/>
          <w:b/>
          <w:bCs/>
          <w:color w:val="333333"/>
          <w:sz w:val="24"/>
          <w:szCs w:val="24"/>
          <w:u w:val="single"/>
        </w:rPr>
        <w:t xml:space="preserve"> </w:t>
      </w:r>
      <w:proofErr w:type="spellStart"/>
      <w:r w:rsidRPr="00D814BC">
        <w:rPr>
          <w:rFonts w:ascii="Arial" w:eastAsia="Times New Roman" w:hAnsi="Arial" w:cs="Arial"/>
          <w:b/>
          <w:bCs/>
          <w:color w:val="333333"/>
          <w:sz w:val="24"/>
          <w:szCs w:val="24"/>
          <w:u w:val="single"/>
        </w:rPr>
        <w:t>Ortg</w:t>
      </w:r>
      <w:proofErr w:type="spellEnd"/>
      <w:r w:rsidRPr="00D814BC">
        <w:rPr>
          <w:rFonts w:ascii="Arial" w:eastAsia="Times New Roman" w:hAnsi="Arial" w:cs="Arial"/>
          <w:b/>
          <w:bCs/>
          <w:color w:val="333333"/>
          <w:sz w:val="24"/>
          <w:szCs w:val="24"/>
          <w:u w:val="single"/>
        </w:rPr>
        <w:t>.)</w:t>
      </w:r>
      <w:r w:rsidRPr="00D814BC">
        <w:rPr>
          <w:rFonts w:ascii="Arial" w:eastAsia="Times New Roman" w:hAnsi="Arial" w:cs="Arial"/>
          <w:b/>
          <w:color w:val="333333"/>
          <w:sz w:val="24"/>
          <w:szCs w:val="24"/>
          <w:u w:val="single"/>
        </w:rPr>
        <w:t> — суккулентные</w:t>
      </w:r>
      <w:r w:rsidRPr="00D814BC">
        <w:rPr>
          <w:rFonts w:ascii="Arial" w:eastAsia="Times New Roman" w:hAnsi="Arial" w:cs="Arial"/>
          <w:b/>
          <w:color w:val="333333"/>
          <w:sz w:val="24"/>
          <w:szCs w:val="24"/>
        </w:rPr>
        <w:t xml:space="preserve"> растения со стелющимися голыми побегами. Листья овальные,  ладьевидные, мелкие, 4-2 см длиной и не больше 1 см шириной,  толстые, заостренные, снизу </w:t>
      </w:r>
      <w:proofErr w:type="spellStart"/>
      <w:r w:rsidRPr="00D814BC">
        <w:rPr>
          <w:rFonts w:ascii="Arial" w:eastAsia="Times New Roman" w:hAnsi="Arial" w:cs="Arial"/>
          <w:b/>
          <w:color w:val="333333"/>
          <w:sz w:val="24"/>
          <w:szCs w:val="24"/>
        </w:rPr>
        <w:t>килеватые</w:t>
      </w:r>
      <w:proofErr w:type="spellEnd"/>
      <w:r w:rsidRPr="00D814BC">
        <w:rPr>
          <w:rFonts w:ascii="Arial" w:eastAsia="Times New Roman" w:hAnsi="Arial" w:cs="Arial"/>
          <w:b/>
          <w:color w:val="333333"/>
          <w:sz w:val="24"/>
          <w:szCs w:val="24"/>
        </w:rPr>
        <w:t xml:space="preserve">, густо усеянные лиловатыми  крапинками, по краям опушенные. Цветки верхушечные,  с </w:t>
      </w:r>
      <w:proofErr w:type="spellStart"/>
      <w:r w:rsidRPr="00D814BC">
        <w:rPr>
          <w:rFonts w:ascii="Arial" w:eastAsia="Times New Roman" w:hAnsi="Arial" w:cs="Arial"/>
          <w:b/>
          <w:color w:val="333333"/>
          <w:sz w:val="24"/>
          <w:szCs w:val="24"/>
        </w:rPr>
        <w:t>розовыми</w:t>
      </w:r>
      <w:proofErr w:type="spellEnd"/>
      <w:r w:rsidRPr="00D814BC">
        <w:rPr>
          <w:rFonts w:ascii="Arial" w:eastAsia="Times New Roman" w:hAnsi="Arial" w:cs="Arial"/>
          <w:b/>
          <w:color w:val="333333"/>
          <w:sz w:val="24"/>
          <w:szCs w:val="24"/>
        </w:rPr>
        <w:t xml:space="preserve"> лепестками.  </w:t>
      </w:r>
      <w:proofErr w:type="spellStart"/>
      <w:r w:rsidRPr="00D814BC">
        <w:rPr>
          <w:rFonts w:ascii="Arial" w:eastAsia="Times New Roman" w:hAnsi="Arial" w:cs="Arial"/>
          <w:b/>
          <w:color w:val="333333"/>
          <w:sz w:val="24"/>
          <w:szCs w:val="24"/>
        </w:rPr>
        <w:t>Высокодекоративное</w:t>
      </w:r>
      <w:proofErr w:type="spellEnd"/>
      <w:r w:rsidRPr="00D814BC">
        <w:rPr>
          <w:rFonts w:ascii="Arial" w:eastAsia="Times New Roman" w:hAnsi="Arial" w:cs="Arial"/>
          <w:b/>
          <w:color w:val="333333"/>
          <w:sz w:val="24"/>
          <w:szCs w:val="24"/>
        </w:rPr>
        <w:t xml:space="preserve"> ампельное растение.</w:t>
      </w:r>
    </w:p>
    <w:p w:rsidR="00C22501" w:rsidRPr="00D814BC" w:rsidRDefault="00C22501" w:rsidP="00C22501">
      <w:pPr>
        <w:spacing w:before="100" w:beforeAutospacing="1" w:after="100" w:afterAutospacing="1" w:line="268" w:lineRule="atLeast"/>
        <w:rPr>
          <w:rFonts w:ascii="Arial" w:eastAsia="Times New Roman" w:hAnsi="Arial" w:cs="Arial"/>
          <w:b/>
          <w:color w:val="333333"/>
          <w:sz w:val="24"/>
          <w:szCs w:val="24"/>
        </w:rPr>
      </w:pPr>
      <w:r w:rsidRPr="00D814BC">
        <w:rPr>
          <w:rFonts w:ascii="Arial" w:eastAsia="Times New Roman" w:hAnsi="Arial" w:cs="Arial"/>
          <w:b/>
          <w:bCs/>
          <w:color w:val="333333"/>
          <w:sz w:val="28"/>
          <w:szCs w:val="28"/>
          <w:u w:val="single"/>
        </w:rPr>
        <w:t>Традесканция пестрая</w:t>
      </w:r>
      <w:r w:rsidRPr="00D814BC">
        <w:rPr>
          <w:rFonts w:ascii="Arial" w:eastAsia="Times New Roman" w:hAnsi="Arial" w:cs="Arial"/>
          <w:b/>
          <w:bCs/>
          <w:color w:val="333333"/>
          <w:sz w:val="24"/>
          <w:szCs w:val="24"/>
        </w:rPr>
        <w:t xml:space="preserve"> (</w:t>
      </w:r>
      <w:proofErr w:type="spellStart"/>
      <w:r w:rsidRPr="00D814BC">
        <w:rPr>
          <w:rFonts w:ascii="Arial" w:eastAsia="Times New Roman" w:hAnsi="Arial" w:cs="Arial"/>
          <w:b/>
          <w:bCs/>
          <w:color w:val="333333"/>
          <w:sz w:val="24"/>
          <w:szCs w:val="24"/>
        </w:rPr>
        <w:t>Tradescantia</w:t>
      </w:r>
      <w:proofErr w:type="spellEnd"/>
      <w:r w:rsidRPr="00D814BC">
        <w:rPr>
          <w:rFonts w:ascii="Arial" w:eastAsia="Times New Roman" w:hAnsi="Arial" w:cs="Arial"/>
          <w:b/>
          <w:bCs/>
          <w:color w:val="333333"/>
          <w:sz w:val="24"/>
          <w:szCs w:val="24"/>
        </w:rPr>
        <w:t xml:space="preserve"> </w:t>
      </w:r>
      <w:proofErr w:type="spellStart"/>
      <w:r w:rsidRPr="00D814BC">
        <w:rPr>
          <w:rFonts w:ascii="Arial" w:eastAsia="Times New Roman" w:hAnsi="Arial" w:cs="Arial"/>
          <w:b/>
          <w:bCs/>
          <w:color w:val="333333"/>
          <w:sz w:val="24"/>
          <w:szCs w:val="24"/>
        </w:rPr>
        <w:t>multicolor</w:t>
      </w:r>
      <w:proofErr w:type="spellEnd"/>
      <w:r w:rsidRPr="00D814BC">
        <w:rPr>
          <w:rFonts w:ascii="Arial" w:eastAsia="Times New Roman" w:hAnsi="Arial" w:cs="Arial"/>
          <w:b/>
          <w:bCs/>
          <w:color w:val="333333"/>
          <w:sz w:val="24"/>
          <w:szCs w:val="24"/>
        </w:rPr>
        <w:t>)</w:t>
      </w:r>
      <w:r w:rsidRPr="00D814BC">
        <w:rPr>
          <w:rFonts w:ascii="Arial" w:eastAsia="Times New Roman" w:hAnsi="Arial" w:cs="Arial"/>
          <w:b/>
          <w:color w:val="333333"/>
          <w:sz w:val="24"/>
          <w:szCs w:val="24"/>
        </w:rPr>
        <w:t xml:space="preserve"> имеет густые, мелкие, зеленые листья с белыми и </w:t>
      </w:r>
      <w:proofErr w:type="spellStart"/>
      <w:r w:rsidRPr="00D814BC">
        <w:rPr>
          <w:rFonts w:ascii="Arial" w:eastAsia="Times New Roman" w:hAnsi="Arial" w:cs="Arial"/>
          <w:b/>
          <w:color w:val="333333"/>
          <w:sz w:val="24"/>
          <w:szCs w:val="24"/>
        </w:rPr>
        <w:t>розовыми</w:t>
      </w:r>
      <w:proofErr w:type="spellEnd"/>
      <w:r w:rsidRPr="00D814BC">
        <w:rPr>
          <w:rFonts w:ascii="Arial" w:eastAsia="Times New Roman" w:hAnsi="Arial" w:cs="Arial"/>
          <w:b/>
          <w:color w:val="333333"/>
          <w:sz w:val="24"/>
          <w:szCs w:val="24"/>
        </w:rPr>
        <w:t xml:space="preserve"> полосами. Очень декоративный густорастущий вид.</w:t>
      </w:r>
    </w:p>
    <w:p w:rsidR="00C22501" w:rsidRPr="00D814BC" w:rsidRDefault="00C22501" w:rsidP="00C22501">
      <w:pPr>
        <w:spacing w:before="100" w:beforeAutospacing="1" w:after="100" w:afterAutospacing="1" w:line="268" w:lineRule="atLeast"/>
        <w:rPr>
          <w:rFonts w:ascii="Arial" w:eastAsia="Times New Roman" w:hAnsi="Arial" w:cs="Arial"/>
          <w:b/>
          <w:color w:val="333333"/>
          <w:sz w:val="24"/>
          <w:szCs w:val="24"/>
        </w:rPr>
      </w:pPr>
      <w:r w:rsidRPr="00D814BC">
        <w:rPr>
          <w:rFonts w:ascii="Arial" w:eastAsia="Times New Roman" w:hAnsi="Arial" w:cs="Arial"/>
          <w:b/>
          <w:bCs/>
          <w:color w:val="333333"/>
          <w:sz w:val="28"/>
          <w:szCs w:val="28"/>
          <w:u w:val="single"/>
        </w:rPr>
        <w:t xml:space="preserve">Традесканция приречная или </w:t>
      </w:r>
      <w:proofErr w:type="spellStart"/>
      <w:r w:rsidRPr="00D814BC">
        <w:rPr>
          <w:rFonts w:ascii="Arial" w:eastAsia="Times New Roman" w:hAnsi="Arial" w:cs="Arial"/>
          <w:b/>
          <w:bCs/>
          <w:color w:val="333333"/>
          <w:sz w:val="28"/>
          <w:szCs w:val="28"/>
          <w:u w:val="single"/>
        </w:rPr>
        <w:t>миртолистная</w:t>
      </w:r>
      <w:proofErr w:type="spellEnd"/>
      <w:r w:rsidRPr="00D814BC">
        <w:rPr>
          <w:rFonts w:ascii="Arial" w:eastAsia="Times New Roman" w:hAnsi="Arial" w:cs="Arial"/>
          <w:b/>
          <w:bCs/>
          <w:color w:val="333333"/>
          <w:sz w:val="24"/>
          <w:szCs w:val="24"/>
        </w:rPr>
        <w:t xml:space="preserve"> (</w:t>
      </w:r>
      <w:proofErr w:type="spellStart"/>
      <w:r w:rsidRPr="00D814BC">
        <w:rPr>
          <w:rFonts w:ascii="Arial" w:eastAsia="Times New Roman" w:hAnsi="Arial" w:cs="Arial"/>
          <w:b/>
          <w:bCs/>
          <w:color w:val="333333"/>
          <w:sz w:val="24"/>
          <w:szCs w:val="24"/>
        </w:rPr>
        <w:t>Tradescantia</w:t>
      </w:r>
      <w:proofErr w:type="spellEnd"/>
      <w:r w:rsidRPr="00D814BC">
        <w:rPr>
          <w:rFonts w:ascii="Arial" w:eastAsia="Times New Roman" w:hAnsi="Arial" w:cs="Arial"/>
          <w:b/>
          <w:bCs/>
          <w:color w:val="333333"/>
          <w:sz w:val="24"/>
          <w:szCs w:val="24"/>
        </w:rPr>
        <w:t xml:space="preserve"> </w:t>
      </w:r>
      <w:proofErr w:type="spellStart"/>
      <w:r w:rsidRPr="00D814BC">
        <w:rPr>
          <w:rFonts w:ascii="Arial" w:eastAsia="Times New Roman" w:hAnsi="Arial" w:cs="Arial"/>
          <w:b/>
          <w:bCs/>
          <w:color w:val="333333"/>
          <w:sz w:val="24"/>
          <w:szCs w:val="24"/>
        </w:rPr>
        <w:t>fluminensis</w:t>
      </w:r>
      <w:proofErr w:type="spellEnd"/>
      <w:r w:rsidRPr="00D814BC">
        <w:rPr>
          <w:rFonts w:ascii="Arial" w:eastAsia="Times New Roman" w:hAnsi="Arial" w:cs="Arial"/>
          <w:b/>
          <w:bCs/>
          <w:color w:val="333333"/>
          <w:sz w:val="24"/>
          <w:szCs w:val="24"/>
        </w:rPr>
        <w:t xml:space="preserve"> </w:t>
      </w:r>
      <w:proofErr w:type="spellStart"/>
      <w:r w:rsidRPr="00D814BC">
        <w:rPr>
          <w:rFonts w:ascii="Arial" w:eastAsia="Times New Roman" w:hAnsi="Arial" w:cs="Arial"/>
          <w:b/>
          <w:bCs/>
          <w:color w:val="333333"/>
          <w:sz w:val="24"/>
          <w:szCs w:val="24"/>
        </w:rPr>
        <w:t>Veil</w:t>
      </w:r>
      <w:proofErr w:type="spellEnd"/>
      <w:r w:rsidRPr="00D814BC">
        <w:rPr>
          <w:rFonts w:ascii="Arial" w:eastAsia="Times New Roman" w:hAnsi="Arial" w:cs="Arial"/>
          <w:b/>
          <w:bCs/>
          <w:color w:val="333333"/>
          <w:sz w:val="24"/>
          <w:szCs w:val="24"/>
        </w:rPr>
        <w:t xml:space="preserve">. </w:t>
      </w:r>
      <w:proofErr w:type="spellStart"/>
      <w:r w:rsidRPr="00D814BC">
        <w:rPr>
          <w:rFonts w:ascii="Arial" w:eastAsia="Times New Roman" w:hAnsi="Arial" w:cs="Arial"/>
          <w:b/>
          <w:bCs/>
          <w:color w:val="333333"/>
          <w:sz w:val="24"/>
          <w:szCs w:val="24"/>
        </w:rPr>
        <w:t>ar</w:t>
      </w:r>
      <w:proofErr w:type="spellEnd"/>
      <w:r w:rsidRPr="00D814BC">
        <w:rPr>
          <w:rFonts w:ascii="Arial" w:eastAsia="Times New Roman" w:hAnsi="Arial" w:cs="Arial"/>
          <w:b/>
          <w:bCs/>
          <w:color w:val="333333"/>
          <w:sz w:val="24"/>
          <w:szCs w:val="24"/>
        </w:rPr>
        <w:t xml:space="preserve">, </w:t>
      </w:r>
      <w:proofErr w:type="spellStart"/>
      <w:r w:rsidRPr="00D814BC">
        <w:rPr>
          <w:rFonts w:ascii="Arial" w:eastAsia="Times New Roman" w:hAnsi="Arial" w:cs="Arial"/>
          <w:b/>
          <w:bCs/>
          <w:color w:val="333333"/>
          <w:sz w:val="24"/>
          <w:szCs w:val="24"/>
        </w:rPr>
        <w:t>Tradescantia</w:t>
      </w:r>
      <w:proofErr w:type="spellEnd"/>
      <w:r w:rsidRPr="00D814BC">
        <w:rPr>
          <w:rFonts w:ascii="Arial" w:eastAsia="Times New Roman" w:hAnsi="Arial" w:cs="Arial"/>
          <w:b/>
          <w:bCs/>
          <w:color w:val="333333"/>
          <w:sz w:val="24"/>
          <w:szCs w:val="24"/>
        </w:rPr>
        <w:t xml:space="preserve"> </w:t>
      </w:r>
      <w:proofErr w:type="spellStart"/>
      <w:r w:rsidRPr="00D814BC">
        <w:rPr>
          <w:rFonts w:ascii="Arial" w:eastAsia="Times New Roman" w:hAnsi="Arial" w:cs="Arial"/>
          <w:b/>
          <w:bCs/>
          <w:color w:val="333333"/>
          <w:sz w:val="24"/>
          <w:szCs w:val="24"/>
        </w:rPr>
        <w:t>myrtifolia</w:t>
      </w:r>
      <w:proofErr w:type="spellEnd"/>
      <w:r w:rsidRPr="00D814BC">
        <w:rPr>
          <w:rFonts w:ascii="Arial" w:eastAsia="Times New Roman" w:hAnsi="Arial" w:cs="Arial"/>
          <w:b/>
          <w:bCs/>
          <w:color w:val="333333"/>
          <w:sz w:val="24"/>
          <w:szCs w:val="24"/>
        </w:rPr>
        <w:t xml:space="preserve"> </w:t>
      </w:r>
      <w:proofErr w:type="spellStart"/>
      <w:r w:rsidRPr="00D814BC">
        <w:rPr>
          <w:rFonts w:ascii="Arial" w:eastAsia="Times New Roman" w:hAnsi="Arial" w:cs="Arial"/>
          <w:b/>
          <w:bCs/>
          <w:color w:val="333333"/>
          <w:sz w:val="24"/>
          <w:szCs w:val="24"/>
        </w:rPr>
        <w:t>hort</w:t>
      </w:r>
      <w:proofErr w:type="spellEnd"/>
      <w:r w:rsidRPr="00D814BC">
        <w:rPr>
          <w:rFonts w:ascii="Arial" w:eastAsia="Times New Roman" w:hAnsi="Arial" w:cs="Arial"/>
          <w:b/>
          <w:bCs/>
          <w:color w:val="333333"/>
          <w:sz w:val="24"/>
          <w:szCs w:val="24"/>
        </w:rPr>
        <w:t>.)</w:t>
      </w:r>
      <w:r w:rsidRPr="00D814BC">
        <w:rPr>
          <w:rFonts w:ascii="Arial" w:eastAsia="Times New Roman" w:hAnsi="Arial" w:cs="Arial"/>
          <w:b/>
          <w:color w:val="333333"/>
          <w:sz w:val="24"/>
          <w:szCs w:val="24"/>
        </w:rPr>
        <w:t> – многолетнее травянистое растение со стелющимися побегами, темно-красного цвета с зелеными пятнами. Листья овальные, 2—2,5 см длиной и до 2 см шириной, сверху темно-зеленые, снизу лиловато-красные, гладкие с обеих сторон,  черешок короткий.</w:t>
      </w:r>
      <w:r w:rsidRPr="00D814BC">
        <w:rPr>
          <w:rFonts w:ascii="Arial" w:eastAsia="Times New Roman" w:hAnsi="Arial" w:cs="Arial"/>
          <w:b/>
          <w:color w:val="333333"/>
          <w:sz w:val="24"/>
          <w:szCs w:val="24"/>
        </w:rPr>
        <w:br/>
        <w:t xml:space="preserve">Обычно выращивают ее </w:t>
      </w:r>
      <w:proofErr w:type="spellStart"/>
      <w:r w:rsidRPr="00D814BC">
        <w:rPr>
          <w:rFonts w:ascii="Arial" w:eastAsia="Times New Roman" w:hAnsi="Arial" w:cs="Arial"/>
          <w:b/>
          <w:color w:val="333333"/>
          <w:sz w:val="24"/>
          <w:szCs w:val="24"/>
        </w:rPr>
        <w:t>виды:variegata</w:t>
      </w:r>
      <w:proofErr w:type="spellEnd"/>
      <w:r w:rsidRPr="00D814BC">
        <w:rPr>
          <w:rFonts w:ascii="Arial" w:eastAsia="Times New Roman" w:hAnsi="Arial" w:cs="Arial"/>
          <w:b/>
          <w:color w:val="333333"/>
          <w:sz w:val="24"/>
          <w:szCs w:val="24"/>
        </w:rPr>
        <w:t xml:space="preserve"> (т.е. </w:t>
      </w:r>
      <w:proofErr w:type="gramStart"/>
      <w:r w:rsidRPr="00D814BC">
        <w:rPr>
          <w:rFonts w:ascii="Arial" w:eastAsia="Times New Roman" w:hAnsi="Arial" w:cs="Arial"/>
          <w:b/>
          <w:color w:val="333333"/>
          <w:sz w:val="24"/>
          <w:szCs w:val="24"/>
        </w:rPr>
        <w:t>пестрая</w:t>
      </w:r>
      <w:proofErr w:type="gramEnd"/>
      <w:r w:rsidRPr="00D814BC">
        <w:rPr>
          <w:rFonts w:ascii="Arial" w:eastAsia="Times New Roman" w:hAnsi="Arial" w:cs="Arial"/>
          <w:b/>
          <w:color w:val="333333"/>
          <w:sz w:val="24"/>
          <w:szCs w:val="24"/>
        </w:rPr>
        <w:t xml:space="preserve">) с частыми кремовыми полосками и   </w:t>
      </w:r>
      <w:proofErr w:type="spellStart"/>
      <w:r w:rsidRPr="00D814BC">
        <w:rPr>
          <w:rFonts w:ascii="Arial" w:eastAsia="Times New Roman" w:hAnsi="Arial" w:cs="Arial"/>
          <w:b/>
          <w:color w:val="333333"/>
          <w:sz w:val="24"/>
          <w:szCs w:val="24"/>
        </w:rPr>
        <w:t>Quicksilver</w:t>
      </w:r>
      <w:proofErr w:type="spellEnd"/>
      <w:r w:rsidRPr="00D814BC">
        <w:rPr>
          <w:rFonts w:ascii="Arial" w:eastAsia="Times New Roman" w:hAnsi="Arial" w:cs="Arial"/>
          <w:b/>
          <w:color w:val="333333"/>
          <w:sz w:val="24"/>
          <w:szCs w:val="24"/>
        </w:rPr>
        <w:t xml:space="preserve"> с белыми полосами.</w:t>
      </w:r>
    </w:p>
    <w:p w:rsidR="00C22501" w:rsidRDefault="00C22501" w:rsidP="00C22501">
      <w:pPr>
        <w:spacing w:before="100" w:beforeAutospacing="1" w:after="100" w:afterAutospacing="1" w:line="268" w:lineRule="atLeast"/>
        <w:rPr>
          <w:rFonts w:ascii="Arial" w:eastAsia="Times New Roman" w:hAnsi="Arial" w:cs="Arial"/>
          <w:b/>
          <w:color w:val="333333"/>
          <w:sz w:val="24"/>
          <w:szCs w:val="24"/>
        </w:rPr>
      </w:pPr>
      <w:r w:rsidRPr="00D814BC">
        <w:rPr>
          <w:rFonts w:ascii="Arial" w:eastAsia="Times New Roman" w:hAnsi="Arial" w:cs="Arial"/>
          <w:b/>
          <w:bCs/>
          <w:color w:val="333333"/>
          <w:sz w:val="28"/>
          <w:szCs w:val="28"/>
        </w:rPr>
        <w:t>Уход</w:t>
      </w:r>
      <w:r w:rsidRPr="00D814BC">
        <w:rPr>
          <w:rFonts w:ascii="Arial" w:eastAsia="Times New Roman" w:hAnsi="Arial" w:cs="Arial"/>
          <w:b/>
          <w:color w:val="333333"/>
          <w:sz w:val="28"/>
          <w:szCs w:val="28"/>
        </w:rPr>
        <w:br/>
      </w:r>
      <w:r w:rsidRPr="00D814BC">
        <w:rPr>
          <w:rFonts w:ascii="Arial" w:eastAsia="Times New Roman" w:hAnsi="Arial" w:cs="Arial"/>
          <w:b/>
          <w:bCs/>
          <w:color w:val="333333"/>
          <w:sz w:val="24"/>
          <w:szCs w:val="24"/>
        </w:rPr>
        <w:t>Освещение</w:t>
      </w:r>
      <w:r w:rsidRPr="00D814BC">
        <w:rPr>
          <w:rFonts w:ascii="Arial" w:eastAsia="Times New Roman" w:hAnsi="Arial" w:cs="Arial"/>
          <w:b/>
          <w:color w:val="333333"/>
          <w:sz w:val="24"/>
          <w:szCs w:val="24"/>
        </w:rPr>
        <w:br/>
        <w:t xml:space="preserve">Традесканции предпочитают яркий рассеянный свет, хотя могут выдержать и прямые солнечные лучи, так же могут переносить и полутень. Лучшие места для выращивания — на западных и восточных  окнах, хотя могут расти и у северного окна, на южных окнах в летнее время требуется притеснение. Пестролистным формам необходимо больше света. При слабом освещении пестролистные формы  теряют окраску, нередко становятся зелеными, и наоборот — окрашиваются очень интенсивно и пестро на солнечном окне. При избытке прямых солнечных лучей листья традесканций могут выгорать. Наиболее теневыносливая традесканция </w:t>
      </w:r>
      <w:proofErr w:type="spellStart"/>
      <w:r w:rsidRPr="00D814BC">
        <w:rPr>
          <w:rFonts w:ascii="Arial" w:eastAsia="Times New Roman" w:hAnsi="Arial" w:cs="Arial"/>
          <w:b/>
          <w:color w:val="333333"/>
          <w:sz w:val="24"/>
          <w:szCs w:val="24"/>
        </w:rPr>
        <w:t>белоцветковая</w:t>
      </w:r>
      <w:proofErr w:type="spellEnd"/>
      <w:r w:rsidRPr="00D814BC">
        <w:rPr>
          <w:rFonts w:ascii="Arial" w:eastAsia="Times New Roman" w:hAnsi="Arial" w:cs="Arial"/>
          <w:b/>
          <w:color w:val="333333"/>
          <w:sz w:val="24"/>
          <w:szCs w:val="24"/>
        </w:rPr>
        <w:t>.</w:t>
      </w:r>
      <w:r w:rsidRPr="00D814BC">
        <w:rPr>
          <w:rFonts w:ascii="Arial" w:eastAsia="Times New Roman" w:hAnsi="Arial" w:cs="Arial"/>
          <w:b/>
          <w:color w:val="333333"/>
          <w:sz w:val="24"/>
          <w:szCs w:val="24"/>
        </w:rPr>
        <w:br/>
      </w:r>
      <w:r w:rsidRPr="00D814BC">
        <w:rPr>
          <w:rFonts w:ascii="Arial" w:eastAsia="Times New Roman" w:hAnsi="Arial" w:cs="Arial"/>
          <w:b/>
          <w:bCs/>
          <w:color w:val="333333"/>
          <w:sz w:val="24"/>
          <w:szCs w:val="24"/>
        </w:rPr>
        <w:t>Температура</w:t>
      </w:r>
      <w:r w:rsidRPr="00D814BC">
        <w:rPr>
          <w:rFonts w:ascii="Arial" w:eastAsia="Times New Roman" w:hAnsi="Arial" w:cs="Arial"/>
          <w:b/>
          <w:color w:val="333333"/>
          <w:sz w:val="24"/>
          <w:szCs w:val="24"/>
        </w:rPr>
        <w:br/>
        <w:t>Традесканция хорошо переносит летом 25</w:t>
      </w:r>
      <w:proofErr w:type="gramStart"/>
      <w:r w:rsidRPr="00D814BC">
        <w:rPr>
          <w:rFonts w:ascii="Arial" w:eastAsia="Times New Roman" w:hAnsi="Arial" w:cs="Arial"/>
          <w:b/>
          <w:color w:val="333333"/>
          <w:sz w:val="24"/>
          <w:szCs w:val="24"/>
        </w:rPr>
        <w:t>°С</w:t>
      </w:r>
      <w:proofErr w:type="gramEnd"/>
      <w:r w:rsidRPr="00D814BC">
        <w:rPr>
          <w:rFonts w:ascii="Arial" w:eastAsia="Times New Roman" w:hAnsi="Arial" w:cs="Arial"/>
          <w:b/>
          <w:color w:val="333333"/>
          <w:sz w:val="24"/>
          <w:szCs w:val="24"/>
        </w:rPr>
        <w:t>, и зимой температура может колебаться в интервале 8-12°С), хотя растение нормально переносит и более теплую зимовку.</w:t>
      </w:r>
      <w:r w:rsidRPr="00D814BC">
        <w:rPr>
          <w:rFonts w:ascii="Arial" w:eastAsia="Times New Roman" w:hAnsi="Arial" w:cs="Arial"/>
          <w:b/>
          <w:color w:val="333333"/>
          <w:sz w:val="24"/>
          <w:szCs w:val="24"/>
        </w:rPr>
        <w:br/>
      </w:r>
      <w:r w:rsidRPr="00D814BC">
        <w:rPr>
          <w:rFonts w:ascii="Arial" w:eastAsia="Times New Roman" w:hAnsi="Arial" w:cs="Arial"/>
          <w:b/>
          <w:bCs/>
          <w:color w:val="333333"/>
          <w:sz w:val="24"/>
          <w:szCs w:val="24"/>
        </w:rPr>
        <w:t>Влажность воздуха</w:t>
      </w:r>
      <w:r w:rsidRPr="00D814BC">
        <w:rPr>
          <w:rFonts w:ascii="Arial" w:eastAsia="Times New Roman" w:hAnsi="Arial" w:cs="Arial"/>
          <w:b/>
          <w:color w:val="333333"/>
          <w:sz w:val="24"/>
          <w:szCs w:val="24"/>
        </w:rPr>
        <w:br/>
        <w:t>Большой роли не играет, хотя летом, в жаркие дни, рекомендуется опрыскивать.</w:t>
      </w:r>
      <w:r w:rsidRPr="00D814BC">
        <w:rPr>
          <w:rFonts w:ascii="Arial" w:eastAsia="Times New Roman" w:hAnsi="Arial" w:cs="Arial"/>
          <w:b/>
          <w:color w:val="333333"/>
          <w:sz w:val="24"/>
          <w:szCs w:val="24"/>
        </w:rPr>
        <w:br/>
      </w:r>
      <w:r w:rsidRPr="00D814BC">
        <w:rPr>
          <w:rFonts w:ascii="Arial" w:eastAsia="Times New Roman" w:hAnsi="Arial" w:cs="Arial"/>
          <w:b/>
          <w:bCs/>
          <w:color w:val="333333"/>
          <w:sz w:val="24"/>
          <w:szCs w:val="24"/>
        </w:rPr>
        <w:t>Полив</w:t>
      </w:r>
      <w:r w:rsidRPr="00D814BC">
        <w:rPr>
          <w:rFonts w:ascii="Arial" w:eastAsia="Times New Roman" w:hAnsi="Arial" w:cs="Arial"/>
          <w:b/>
          <w:color w:val="333333"/>
          <w:sz w:val="24"/>
          <w:szCs w:val="24"/>
        </w:rPr>
        <w:br/>
        <w:t>Традесканция нуждается в обильном поливе в весенне-летний период, при этом вода не должна застаиваться в горшке. Между поливами верхний слой почвы должен просохнуть. В зимнее время субстрат поддерживают в умеренно влажном состоянии. Необходимо следить круглый год, чтобы в поддоне не скапливалась вода. Через полчаса после полива оставшуюся воду из поддона необходимо слить, поддон насухо вытереть. Для полива используют мягкую, хорошо отстоянную воду. При содержании в прохладном месте (около 12-16°С) традесканцию поливают редко, только после просыхания почвы. Традесканция может  переносить длительное пересыхание земляного кома, но это ослабляет растение.</w:t>
      </w:r>
      <w:r w:rsidRPr="00D814BC">
        <w:rPr>
          <w:rFonts w:ascii="Arial" w:eastAsia="Times New Roman" w:hAnsi="Arial" w:cs="Arial"/>
          <w:b/>
          <w:color w:val="333333"/>
          <w:sz w:val="24"/>
          <w:szCs w:val="24"/>
        </w:rPr>
        <w:br/>
      </w:r>
      <w:r w:rsidRPr="00D814BC">
        <w:rPr>
          <w:rFonts w:ascii="Arial" w:eastAsia="Times New Roman" w:hAnsi="Arial" w:cs="Arial"/>
          <w:b/>
          <w:bCs/>
          <w:color w:val="333333"/>
          <w:sz w:val="24"/>
          <w:szCs w:val="24"/>
        </w:rPr>
        <w:t>Удобрение</w:t>
      </w:r>
      <w:r w:rsidRPr="00D814BC">
        <w:rPr>
          <w:rFonts w:ascii="Arial" w:eastAsia="Times New Roman" w:hAnsi="Arial" w:cs="Arial"/>
          <w:b/>
          <w:color w:val="333333"/>
          <w:sz w:val="24"/>
          <w:szCs w:val="24"/>
        </w:rPr>
        <w:br/>
        <w:t xml:space="preserve">Весной и летом традесканцию подкармливают не реже 2 раз в месяц органическими и комплексными минеральными удобрениями. </w:t>
      </w:r>
      <w:r w:rsidRPr="00D814BC">
        <w:rPr>
          <w:rFonts w:ascii="Arial" w:eastAsia="Times New Roman" w:hAnsi="Arial" w:cs="Arial"/>
          <w:b/>
          <w:color w:val="333333"/>
          <w:sz w:val="24"/>
          <w:szCs w:val="24"/>
        </w:rPr>
        <w:lastRenderedPageBreak/>
        <w:t>Пестролистные формы не следует подкармливать органическими удобрениями, от этого может теряться оригинальная окраска листьев. Осенью и зимой не подкармливают.</w:t>
      </w:r>
      <w:r w:rsidRPr="00D814BC">
        <w:rPr>
          <w:rFonts w:ascii="Arial" w:eastAsia="Times New Roman" w:hAnsi="Arial" w:cs="Arial"/>
          <w:b/>
          <w:color w:val="333333"/>
          <w:sz w:val="24"/>
          <w:szCs w:val="24"/>
        </w:rPr>
        <w:br/>
      </w:r>
      <w:r w:rsidRPr="00D814BC">
        <w:rPr>
          <w:rFonts w:ascii="Arial" w:eastAsia="Times New Roman" w:hAnsi="Arial" w:cs="Arial"/>
          <w:b/>
          <w:bCs/>
          <w:color w:val="333333"/>
          <w:sz w:val="24"/>
          <w:szCs w:val="24"/>
        </w:rPr>
        <w:t>Почва</w:t>
      </w:r>
      <w:r w:rsidRPr="00D814BC">
        <w:rPr>
          <w:rFonts w:ascii="Arial" w:eastAsia="Times New Roman" w:hAnsi="Arial" w:cs="Arial"/>
          <w:b/>
          <w:color w:val="333333"/>
          <w:sz w:val="24"/>
          <w:szCs w:val="24"/>
        </w:rPr>
        <w:br/>
        <w:t xml:space="preserve">Традесканция хорошо растет в смеси из 2 частей лиственной,  по 1части дерновой и перегнойной земли с небольшой добавкой песка. В продаже имеется </w:t>
      </w:r>
      <w:proofErr w:type="gramStart"/>
      <w:r w:rsidRPr="00D814BC">
        <w:rPr>
          <w:rFonts w:ascii="Arial" w:eastAsia="Times New Roman" w:hAnsi="Arial" w:cs="Arial"/>
          <w:b/>
          <w:color w:val="333333"/>
          <w:sz w:val="24"/>
          <w:szCs w:val="24"/>
        </w:rPr>
        <w:t>готовый</w:t>
      </w:r>
      <w:proofErr w:type="gramEnd"/>
      <w:r>
        <w:rPr>
          <w:rFonts w:ascii="Arial" w:eastAsia="Times New Roman" w:hAnsi="Arial" w:cs="Arial"/>
          <w:b/>
          <w:color w:val="333333"/>
          <w:sz w:val="24"/>
          <w:szCs w:val="24"/>
        </w:rPr>
        <w:t xml:space="preserve"> </w:t>
      </w:r>
      <w:r w:rsidRPr="00D814BC">
        <w:rPr>
          <w:rFonts w:ascii="Arial" w:eastAsia="Times New Roman" w:hAnsi="Arial" w:cs="Arial"/>
          <w:b/>
          <w:color w:val="333333"/>
          <w:sz w:val="24"/>
          <w:szCs w:val="24"/>
        </w:rPr>
        <w:t xml:space="preserve"> </w:t>
      </w:r>
      <w:proofErr w:type="spellStart"/>
      <w:r w:rsidRPr="00D814BC">
        <w:rPr>
          <w:rFonts w:ascii="Arial" w:eastAsia="Times New Roman" w:hAnsi="Arial" w:cs="Arial"/>
          <w:b/>
          <w:color w:val="333333"/>
          <w:sz w:val="24"/>
          <w:szCs w:val="24"/>
        </w:rPr>
        <w:t>почвогрунт</w:t>
      </w:r>
      <w:proofErr w:type="spellEnd"/>
      <w:r w:rsidRPr="00D814BC">
        <w:rPr>
          <w:rFonts w:ascii="Arial" w:eastAsia="Times New Roman" w:hAnsi="Arial" w:cs="Arial"/>
          <w:b/>
          <w:color w:val="333333"/>
          <w:sz w:val="24"/>
          <w:szCs w:val="24"/>
        </w:rPr>
        <w:t xml:space="preserve"> для традесканций. На дне горшка необходим хороший дренаж.</w:t>
      </w:r>
      <w:r w:rsidRPr="00D814BC">
        <w:rPr>
          <w:rFonts w:ascii="Arial" w:eastAsia="Times New Roman" w:hAnsi="Arial" w:cs="Arial"/>
          <w:b/>
          <w:color w:val="333333"/>
          <w:sz w:val="24"/>
          <w:szCs w:val="24"/>
        </w:rPr>
        <w:br/>
      </w:r>
      <w:r w:rsidRPr="00D814BC">
        <w:rPr>
          <w:rFonts w:ascii="Arial" w:eastAsia="Times New Roman" w:hAnsi="Arial" w:cs="Arial"/>
          <w:b/>
          <w:bCs/>
          <w:color w:val="333333"/>
          <w:sz w:val="24"/>
          <w:szCs w:val="24"/>
        </w:rPr>
        <w:t>Пересадка</w:t>
      </w:r>
      <w:r w:rsidRPr="00D814BC">
        <w:rPr>
          <w:rFonts w:ascii="Arial" w:eastAsia="Times New Roman" w:hAnsi="Arial" w:cs="Arial"/>
          <w:b/>
          <w:color w:val="333333"/>
          <w:sz w:val="24"/>
          <w:szCs w:val="24"/>
        </w:rPr>
        <w:br/>
        <w:t>Традесканцию пересаживают весной, молодые раз в год, взрослые через 2-3 года, совмещая с обрезкой длинных побегов.</w:t>
      </w:r>
      <w:r w:rsidRPr="00D814BC">
        <w:rPr>
          <w:rFonts w:ascii="Arial" w:eastAsia="Times New Roman" w:hAnsi="Arial" w:cs="Arial"/>
          <w:b/>
          <w:color w:val="333333"/>
          <w:sz w:val="24"/>
          <w:szCs w:val="24"/>
        </w:rPr>
        <w:br/>
      </w:r>
      <w:r w:rsidRPr="00D814BC">
        <w:rPr>
          <w:rFonts w:ascii="Arial" w:eastAsia="Times New Roman" w:hAnsi="Arial" w:cs="Arial"/>
          <w:b/>
          <w:bCs/>
          <w:color w:val="333333"/>
          <w:sz w:val="24"/>
          <w:szCs w:val="24"/>
        </w:rPr>
        <w:t>Размножение</w:t>
      </w:r>
      <w:r w:rsidRPr="00D814BC">
        <w:rPr>
          <w:rFonts w:ascii="Arial" w:eastAsia="Times New Roman" w:hAnsi="Arial" w:cs="Arial"/>
          <w:b/>
          <w:color w:val="333333"/>
          <w:sz w:val="24"/>
          <w:szCs w:val="24"/>
        </w:rPr>
        <w:br/>
        <w:t>Традесканции размножают семенами, черенками либо делением куста.</w:t>
      </w:r>
      <w:r w:rsidRPr="00D814BC">
        <w:rPr>
          <w:rFonts w:ascii="Arial" w:eastAsia="Times New Roman" w:hAnsi="Arial" w:cs="Arial"/>
          <w:b/>
          <w:color w:val="333333"/>
          <w:sz w:val="24"/>
          <w:szCs w:val="24"/>
        </w:rPr>
        <w:br/>
        <w:t xml:space="preserve">Размножать семенами лучше весной. Семена высевают в марте в мини-теплички в субстрат из торфа и песка (1:1). </w:t>
      </w:r>
      <w:proofErr w:type="gramStart"/>
      <w:r w:rsidRPr="00D814BC">
        <w:rPr>
          <w:rFonts w:ascii="Arial" w:eastAsia="Times New Roman" w:hAnsi="Arial" w:cs="Arial"/>
          <w:b/>
          <w:color w:val="333333"/>
          <w:sz w:val="24"/>
          <w:szCs w:val="24"/>
        </w:rPr>
        <w:t>Поддерживают температуру 20°С. Постоянно опрыскивают</w:t>
      </w:r>
      <w:proofErr w:type="gramEnd"/>
      <w:r w:rsidRPr="00D814BC">
        <w:rPr>
          <w:rFonts w:ascii="Arial" w:eastAsia="Times New Roman" w:hAnsi="Arial" w:cs="Arial"/>
          <w:b/>
          <w:color w:val="333333"/>
          <w:sz w:val="24"/>
          <w:szCs w:val="24"/>
        </w:rPr>
        <w:t xml:space="preserve"> и проветривают  мини-теплички. Сеянцы зацветают на третий год. Традесканции очень легко размножаются черенками в любое время года. Побеги разрезают на черенки, размером 10-15 см. Их высаживают в горшки по 5-10 штук. Черенки </w:t>
      </w:r>
      <w:proofErr w:type="gramStart"/>
      <w:r w:rsidRPr="00D814BC">
        <w:rPr>
          <w:rFonts w:ascii="Arial" w:eastAsia="Times New Roman" w:hAnsi="Arial" w:cs="Arial"/>
          <w:b/>
          <w:color w:val="333333"/>
          <w:sz w:val="24"/>
          <w:szCs w:val="24"/>
        </w:rPr>
        <w:t>укореняются в течение нескольких дней при температуре 18-20°С. Для укоренения готовят</w:t>
      </w:r>
      <w:proofErr w:type="gramEnd"/>
      <w:r w:rsidRPr="00D814BC">
        <w:rPr>
          <w:rFonts w:ascii="Arial" w:eastAsia="Times New Roman" w:hAnsi="Arial" w:cs="Arial"/>
          <w:b/>
          <w:color w:val="333333"/>
          <w:sz w:val="24"/>
          <w:szCs w:val="24"/>
        </w:rPr>
        <w:t xml:space="preserve"> грунт из равных частей компостной земли, перегнойной и песка. После укоренения через 1-1,5 месяца традесканция имеет вполне декоративный вид. Так же традесканцию можно размножать делением куста – предпочтительно это делать весной в момент начала отрастания побегов.</w:t>
      </w:r>
      <w:r w:rsidRPr="00D814BC">
        <w:rPr>
          <w:rFonts w:ascii="Arial" w:eastAsia="Times New Roman" w:hAnsi="Arial" w:cs="Arial"/>
          <w:b/>
          <w:color w:val="333333"/>
          <w:sz w:val="24"/>
          <w:szCs w:val="24"/>
        </w:rPr>
        <w:br/>
      </w:r>
      <w:r w:rsidRPr="00D814BC">
        <w:rPr>
          <w:rFonts w:ascii="Arial" w:eastAsia="Times New Roman" w:hAnsi="Arial" w:cs="Arial"/>
          <w:b/>
          <w:bCs/>
          <w:color w:val="333333"/>
          <w:sz w:val="24"/>
          <w:szCs w:val="24"/>
        </w:rPr>
        <w:t>Вредители и болезни.</w:t>
      </w:r>
      <w:r w:rsidRPr="00D814BC">
        <w:rPr>
          <w:rFonts w:ascii="Arial" w:eastAsia="Times New Roman" w:hAnsi="Arial" w:cs="Arial"/>
          <w:b/>
          <w:color w:val="333333"/>
          <w:sz w:val="24"/>
          <w:szCs w:val="24"/>
        </w:rPr>
        <w:br/>
      </w:r>
      <w:r w:rsidRPr="00D814BC">
        <w:rPr>
          <w:rFonts w:ascii="Arial" w:eastAsia="Times New Roman" w:hAnsi="Arial" w:cs="Arial"/>
          <w:b/>
          <w:i/>
          <w:iCs/>
          <w:color w:val="333333"/>
          <w:sz w:val="24"/>
          <w:szCs w:val="24"/>
        </w:rPr>
        <w:t>На вытянутых стеблях мало листьев</w:t>
      </w:r>
      <w:r w:rsidRPr="00D814BC">
        <w:rPr>
          <w:rFonts w:ascii="Arial" w:eastAsia="Times New Roman" w:hAnsi="Arial" w:cs="Arial"/>
          <w:b/>
          <w:color w:val="333333"/>
          <w:sz w:val="24"/>
          <w:szCs w:val="24"/>
        </w:rPr>
        <w:t> – недостаток света, влаги и питания. С возрастом стеблям свойственно оголяться и искривляться. Некрасивые стебли обрезают, старые растения заменяют.</w:t>
      </w:r>
      <w:r w:rsidRPr="00D814BC">
        <w:rPr>
          <w:rFonts w:ascii="Arial" w:eastAsia="Times New Roman" w:hAnsi="Arial" w:cs="Arial"/>
          <w:b/>
          <w:color w:val="333333"/>
          <w:sz w:val="24"/>
          <w:szCs w:val="24"/>
        </w:rPr>
        <w:br/>
      </w:r>
      <w:r w:rsidRPr="00D814BC">
        <w:rPr>
          <w:rFonts w:ascii="Arial" w:eastAsia="Times New Roman" w:hAnsi="Arial" w:cs="Arial"/>
          <w:b/>
          <w:i/>
          <w:iCs/>
          <w:color w:val="333333"/>
          <w:sz w:val="24"/>
          <w:szCs w:val="24"/>
        </w:rPr>
        <w:t>Одноцветные листья</w:t>
      </w:r>
      <w:r w:rsidRPr="00D814BC">
        <w:rPr>
          <w:rFonts w:ascii="Arial" w:eastAsia="Times New Roman" w:hAnsi="Arial" w:cs="Arial"/>
          <w:b/>
          <w:color w:val="333333"/>
          <w:sz w:val="24"/>
          <w:szCs w:val="24"/>
        </w:rPr>
        <w:t> – недостаток света. В тени пестрые листья становятся зелеными.</w:t>
      </w:r>
      <w:r w:rsidRPr="00D814BC">
        <w:rPr>
          <w:rFonts w:ascii="Arial" w:eastAsia="Times New Roman" w:hAnsi="Arial" w:cs="Arial"/>
          <w:b/>
          <w:color w:val="333333"/>
          <w:sz w:val="24"/>
          <w:szCs w:val="24"/>
        </w:rPr>
        <w:br/>
      </w:r>
      <w:r w:rsidRPr="00D814BC">
        <w:rPr>
          <w:rFonts w:ascii="Arial" w:eastAsia="Times New Roman" w:hAnsi="Arial" w:cs="Arial"/>
          <w:b/>
          <w:i/>
          <w:iCs/>
          <w:color w:val="333333"/>
          <w:sz w:val="24"/>
          <w:szCs w:val="24"/>
        </w:rPr>
        <w:t>Вялые стебли, желтые пятнистые листья</w:t>
      </w:r>
      <w:r w:rsidRPr="00D814BC">
        <w:rPr>
          <w:rFonts w:ascii="Arial" w:eastAsia="Times New Roman" w:hAnsi="Arial" w:cs="Arial"/>
          <w:b/>
          <w:color w:val="333333"/>
          <w:sz w:val="24"/>
          <w:szCs w:val="24"/>
        </w:rPr>
        <w:t> – недостаток влаги. В период роста растение поливают обильно по мере подсыпания почвы.</w:t>
      </w:r>
      <w:r w:rsidRPr="00D814BC">
        <w:rPr>
          <w:rFonts w:ascii="Arial" w:eastAsia="Times New Roman" w:hAnsi="Arial" w:cs="Arial"/>
          <w:b/>
          <w:color w:val="333333"/>
          <w:sz w:val="24"/>
          <w:szCs w:val="24"/>
        </w:rPr>
        <w:br/>
      </w:r>
      <w:r w:rsidRPr="00D814BC">
        <w:rPr>
          <w:rFonts w:ascii="Arial" w:eastAsia="Times New Roman" w:hAnsi="Arial" w:cs="Arial"/>
          <w:b/>
          <w:i/>
          <w:iCs/>
          <w:color w:val="333333"/>
          <w:sz w:val="24"/>
          <w:szCs w:val="24"/>
        </w:rPr>
        <w:t>Коричневые сухие кончики листьев</w:t>
      </w:r>
      <w:r w:rsidRPr="00D814BC">
        <w:rPr>
          <w:rFonts w:ascii="Arial" w:eastAsia="Times New Roman" w:hAnsi="Arial" w:cs="Arial"/>
          <w:b/>
          <w:color w:val="333333"/>
          <w:sz w:val="24"/>
          <w:szCs w:val="24"/>
        </w:rPr>
        <w:t> – слишком сухой воздух. Обратите внимание, не поражено ли растение красным паутинным клещикам.  Отмершие листья своевременно удаляйте. Чаще опрыскивайте листья.</w:t>
      </w:r>
      <w:r w:rsidRPr="00D814BC">
        <w:rPr>
          <w:rFonts w:ascii="Arial" w:eastAsia="Times New Roman" w:hAnsi="Arial" w:cs="Arial"/>
          <w:b/>
          <w:color w:val="333333"/>
          <w:sz w:val="24"/>
          <w:szCs w:val="24"/>
        </w:rPr>
        <w:br/>
      </w:r>
      <w:r w:rsidRPr="00D814BC">
        <w:rPr>
          <w:rFonts w:ascii="Arial" w:eastAsia="Times New Roman" w:hAnsi="Arial" w:cs="Arial"/>
          <w:b/>
          <w:i/>
          <w:iCs/>
          <w:color w:val="333333"/>
          <w:sz w:val="24"/>
          <w:szCs w:val="24"/>
        </w:rPr>
        <w:t>На вытянутых стеблях мало листьев</w:t>
      </w:r>
      <w:r w:rsidRPr="00D814BC">
        <w:rPr>
          <w:rFonts w:ascii="Arial" w:eastAsia="Times New Roman" w:hAnsi="Arial" w:cs="Arial"/>
          <w:b/>
          <w:color w:val="333333"/>
          <w:sz w:val="24"/>
          <w:szCs w:val="24"/>
        </w:rPr>
        <w:t> – из-за недостатка света, влаги и питания. Повреждается: различными гилями, также она может поражаться тлёй, белокрылой, трипами, паутинным клещом, мучнистым червецом.</w:t>
      </w:r>
      <w:r w:rsidRPr="00D814BC">
        <w:rPr>
          <w:rFonts w:ascii="Arial" w:eastAsia="Times New Roman" w:hAnsi="Arial" w:cs="Arial"/>
          <w:b/>
          <w:color w:val="333333"/>
          <w:sz w:val="24"/>
          <w:szCs w:val="24"/>
        </w:rPr>
        <w:br/>
      </w:r>
      <w:r w:rsidRPr="00D814BC">
        <w:rPr>
          <w:rFonts w:ascii="Arial" w:eastAsia="Times New Roman" w:hAnsi="Arial" w:cs="Arial"/>
          <w:b/>
          <w:i/>
          <w:iCs/>
          <w:color w:val="333333"/>
          <w:sz w:val="24"/>
          <w:szCs w:val="24"/>
        </w:rPr>
        <w:t>Паутинный клещ</w:t>
      </w:r>
      <w:r w:rsidRPr="00D814BC">
        <w:rPr>
          <w:rFonts w:ascii="Arial" w:eastAsia="Times New Roman" w:hAnsi="Arial" w:cs="Arial"/>
          <w:b/>
          <w:color w:val="333333"/>
          <w:sz w:val="24"/>
          <w:szCs w:val="24"/>
        </w:rPr>
        <w:t xml:space="preserve"> появляется при слишком сухих условиях содержания. Листья вянут </w:t>
      </w:r>
      <w:proofErr w:type="gramStart"/>
      <w:r w:rsidRPr="00D814BC">
        <w:rPr>
          <w:rFonts w:ascii="Arial" w:eastAsia="Times New Roman" w:hAnsi="Arial" w:cs="Arial"/>
          <w:b/>
          <w:color w:val="333333"/>
          <w:sz w:val="24"/>
          <w:szCs w:val="24"/>
        </w:rPr>
        <w:t>и</w:t>
      </w:r>
      <w:proofErr w:type="gramEnd"/>
      <w:r w:rsidRPr="00D814BC">
        <w:rPr>
          <w:rFonts w:ascii="Arial" w:eastAsia="Times New Roman" w:hAnsi="Arial" w:cs="Arial"/>
          <w:b/>
          <w:color w:val="333333"/>
          <w:sz w:val="24"/>
          <w:szCs w:val="24"/>
        </w:rPr>
        <w:t xml:space="preserve"> в конце концов отваливаются, на стебле заметна паутина. Растение надо обработать мыльным раствором, ополоснуть тёплой водой. Регулярно производить опрыскивание.</w:t>
      </w:r>
      <w:r w:rsidRPr="00D814BC">
        <w:rPr>
          <w:rFonts w:ascii="Arial" w:eastAsia="Times New Roman" w:hAnsi="Arial" w:cs="Arial"/>
          <w:b/>
          <w:color w:val="333333"/>
          <w:sz w:val="24"/>
          <w:szCs w:val="24"/>
        </w:rPr>
        <w:br/>
      </w:r>
      <w:r w:rsidRPr="00D814BC">
        <w:rPr>
          <w:rFonts w:ascii="Arial" w:eastAsia="Times New Roman" w:hAnsi="Arial" w:cs="Arial"/>
          <w:b/>
          <w:i/>
          <w:iCs/>
          <w:color w:val="333333"/>
          <w:sz w:val="24"/>
          <w:szCs w:val="24"/>
        </w:rPr>
        <w:t xml:space="preserve">Щитовка или </w:t>
      </w:r>
      <w:proofErr w:type="spellStart"/>
      <w:r w:rsidRPr="00D814BC">
        <w:rPr>
          <w:rFonts w:ascii="Arial" w:eastAsia="Times New Roman" w:hAnsi="Arial" w:cs="Arial"/>
          <w:b/>
          <w:i/>
          <w:iCs/>
          <w:color w:val="333333"/>
          <w:sz w:val="24"/>
          <w:szCs w:val="24"/>
        </w:rPr>
        <w:t>ложнощитовка</w:t>
      </w:r>
      <w:proofErr w:type="spellEnd"/>
      <w:r w:rsidRPr="00D814BC">
        <w:rPr>
          <w:rFonts w:ascii="Arial" w:eastAsia="Times New Roman" w:hAnsi="Arial" w:cs="Arial"/>
          <w:b/>
          <w:color w:val="333333"/>
          <w:sz w:val="24"/>
          <w:szCs w:val="24"/>
        </w:rPr>
        <w:t xml:space="preserve"> высасывает из растения клеточный сок, листья бледнеют, сохнут, опадают. На листьях и стволах видны тёмно-серые или тёмно-коричневые бляшки. Сначала необходимо механически счистить вредителей с использованием мыльного раствора, затем обработать таким инсектицидом, как </w:t>
      </w:r>
      <w:proofErr w:type="spellStart"/>
      <w:r w:rsidRPr="00D814BC">
        <w:rPr>
          <w:rFonts w:ascii="Arial" w:eastAsia="Times New Roman" w:hAnsi="Arial" w:cs="Arial"/>
          <w:b/>
          <w:color w:val="333333"/>
          <w:sz w:val="24"/>
          <w:szCs w:val="24"/>
        </w:rPr>
        <w:t>Актеллик</w:t>
      </w:r>
      <w:proofErr w:type="spellEnd"/>
      <w:r w:rsidRPr="00D814BC">
        <w:rPr>
          <w:rFonts w:ascii="Arial" w:eastAsia="Times New Roman" w:hAnsi="Arial" w:cs="Arial"/>
          <w:b/>
          <w:color w:val="333333"/>
          <w:sz w:val="24"/>
          <w:szCs w:val="24"/>
        </w:rPr>
        <w:t xml:space="preserve"> или </w:t>
      </w:r>
      <w:proofErr w:type="spellStart"/>
      <w:r w:rsidRPr="00D814BC">
        <w:rPr>
          <w:rFonts w:ascii="Arial" w:eastAsia="Times New Roman" w:hAnsi="Arial" w:cs="Arial"/>
          <w:b/>
          <w:color w:val="333333"/>
          <w:sz w:val="24"/>
          <w:szCs w:val="24"/>
        </w:rPr>
        <w:t>Фитоверм</w:t>
      </w:r>
      <w:proofErr w:type="spellEnd"/>
      <w:r>
        <w:rPr>
          <w:rFonts w:ascii="Arial" w:eastAsia="Times New Roman" w:hAnsi="Arial" w:cs="Arial"/>
          <w:b/>
          <w:color w:val="333333"/>
          <w:sz w:val="24"/>
          <w:szCs w:val="24"/>
        </w:rPr>
        <w:t>.</w:t>
      </w:r>
    </w:p>
    <w:p w:rsidR="006361C6" w:rsidRDefault="006361C6" w:rsidP="00C22501">
      <w:pPr>
        <w:spacing w:before="100" w:beforeAutospacing="1" w:after="100" w:afterAutospacing="1" w:line="268" w:lineRule="atLeast"/>
        <w:rPr>
          <w:rFonts w:ascii="Arial" w:eastAsia="Times New Roman" w:hAnsi="Arial" w:cs="Arial"/>
          <w:b/>
          <w:color w:val="333333"/>
          <w:sz w:val="24"/>
          <w:szCs w:val="24"/>
        </w:rPr>
      </w:pPr>
    </w:p>
    <w:p w:rsidR="006361C6" w:rsidRDefault="006361C6" w:rsidP="00C22501">
      <w:pPr>
        <w:spacing w:before="100" w:beforeAutospacing="1" w:after="100" w:afterAutospacing="1" w:line="268" w:lineRule="atLeast"/>
        <w:rPr>
          <w:rFonts w:ascii="Arial" w:eastAsia="Times New Roman" w:hAnsi="Arial" w:cs="Arial"/>
          <w:b/>
          <w:color w:val="333333"/>
          <w:sz w:val="24"/>
          <w:szCs w:val="24"/>
        </w:rPr>
      </w:pPr>
    </w:p>
    <w:p w:rsidR="00C22501" w:rsidRPr="00C22501" w:rsidRDefault="00C22501" w:rsidP="00C22501">
      <w:pPr>
        <w:spacing w:before="100" w:beforeAutospacing="1" w:after="100" w:afterAutospacing="1" w:line="268" w:lineRule="atLeast"/>
        <w:rPr>
          <w:rFonts w:ascii="Arial" w:eastAsia="Times New Roman" w:hAnsi="Arial" w:cs="Arial"/>
          <w:b/>
          <w:color w:val="333333"/>
          <w:sz w:val="24"/>
          <w:szCs w:val="24"/>
        </w:rPr>
      </w:pPr>
      <w:r>
        <w:rPr>
          <w:rFonts w:ascii="Arial" w:eastAsia="Times New Roman" w:hAnsi="Arial" w:cs="Arial"/>
          <w:b/>
          <w:color w:val="333333"/>
          <w:sz w:val="24"/>
          <w:szCs w:val="24"/>
        </w:rPr>
        <w:lastRenderedPageBreak/>
        <w:t xml:space="preserve">                      </w:t>
      </w:r>
      <w:r>
        <w:rPr>
          <w:rFonts w:ascii="Tahoma" w:hAnsi="Tahoma" w:cs="Tahoma"/>
          <w:b/>
          <w:color w:val="303030"/>
          <w:sz w:val="40"/>
          <w:szCs w:val="40"/>
        </w:rPr>
        <w:t xml:space="preserve">  </w:t>
      </w:r>
      <w:r w:rsidRPr="00B634A7">
        <w:rPr>
          <w:rFonts w:ascii="Tahoma" w:hAnsi="Tahoma" w:cs="Tahoma"/>
          <w:b/>
          <w:color w:val="303030"/>
          <w:sz w:val="40"/>
          <w:szCs w:val="40"/>
        </w:rPr>
        <w:t>Комнатный виноград</w:t>
      </w:r>
    </w:p>
    <w:p w:rsidR="00C22501" w:rsidRDefault="00C22501" w:rsidP="00C22501">
      <w:pPr>
        <w:rPr>
          <w:rStyle w:val="apple-style-span"/>
          <w:sz w:val="20"/>
          <w:szCs w:val="20"/>
        </w:rPr>
      </w:pPr>
    </w:p>
    <w:tbl>
      <w:tblPr>
        <w:tblW w:w="0" w:type="auto"/>
        <w:tblCellSpacing w:w="15" w:type="dxa"/>
        <w:tblCellMar>
          <w:top w:w="15" w:type="dxa"/>
          <w:left w:w="15" w:type="dxa"/>
          <w:bottom w:w="15" w:type="dxa"/>
          <w:right w:w="15" w:type="dxa"/>
        </w:tblCellMar>
        <w:tblLook w:val="04A0"/>
      </w:tblPr>
      <w:tblGrid>
        <w:gridCol w:w="9445"/>
      </w:tblGrid>
      <w:tr w:rsidR="00C22501" w:rsidRPr="00DA50F4" w:rsidTr="00C32ABE">
        <w:trPr>
          <w:tblCellSpacing w:w="15" w:type="dxa"/>
        </w:trPr>
        <w:tc>
          <w:tcPr>
            <w:tcW w:w="0" w:type="auto"/>
            <w:vAlign w:val="center"/>
            <w:hideMark/>
          </w:tcPr>
          <w:p w:rsidR="00C22501" w:rsidRPr="00F41935" w:rsidRDefault="00C22501" w:rsidP="00C22501">
            <w:pPr>
              <w:pStyle w:val="a3"/>
              <w:rPr>
                <w:rFonts w:ascii="Tahoma" w:hAnsi="Tahoma" w:cs="Tahoma"/>
                <w:b/>
              </w:rPr>
            </w:pPr>
            <w:r>
              <w:rPr>
                <w:rFonts w:ascii="Tahoma" w:hAnsi="Tahoma" w:cs="Tahoma"/>
                <w:b/>
                <w:sz w:val="28"/>
                <w:szCs w:val="28"/>
              </w:rPr>
              <w:t xml:space="preserve">        </w:t>
            </w:r>
            <w:r w:rsidRPr="00F41935">
              <w:rPr>
                <w:rFonts w:ascii="Tahoma" w:hAnsi="Tahoma" w:cs="Tahoma"/>
                <w:b/>
                <w:sz w:val="28"/>
                <w:szCs w:val="28"/>
              </w:rPr>
              <w:t xml:space="preserve"> </w:t>
            </w:r>
            <w:r w:rsidRPr="00F41935">
              <w:rPr>
                <w:rFonts w:ascii="Tahoma" w:hAnsi="Tahoma" w:cs="Tahoma"/>
                <w:b/>
              </w:rPr>
              <w:t>В обиходе</w:t>
            </w:r>
            <w:r w:rsidRPr="00F41935">
              <w:rPr>
                <w:rStyle w:val="apple-converted-space"/>
                <w:rFonts w:ascii="Tahoma" w:hAnsi="Tahoma" w:cs="Tahoma"/>
                <w:b/>
              </w:rPr>
              <w:t> </w:t>
            </w:r>
            <w:proofErr w:type="spellStart"/>
            <w:r w:rsidRPr="00F41935">
              <w:rPr>
                <w:rStyle w:val="a4"/>
                <w:rFonts w:ascii="Tahoma" w:hAnsi="Tahoma" w:cs="Tahoma"/>
              </w:rPr>
              <w:t>циссус</w:t>
            </w:r>
            <w:proofErr w:type="spellEnd"/>
            <w:r w:rsidRPr="00F41935">
              <w:rPr>
                <w:rStyle w:val="apple-converted-space"/>
                <w:rFonts w:ascii="Tahoma" w:hAnsi="Tahoma" w:cs="Tahoma"/>
              </w:rPr>
              <w:t> </w:t>
            </w:r>
            <w:r w:rsidRPr="00F41935">
              <w:rPr>
                <w:rFonts w:ascii="Tahoma" w:hAnsi="Tahoma" w:cs="Tahoma"/>
              </w:rPr>
              <w:t>о</w:t>
            </w:r>
            <w:r w:rsidRPr="00F41935">
              <w:rPr>
                <w:rFonts w:ascii="Tahoma" w:hAnsi="Tahoma" w:cs="Tahoma"/>
                <w:b/>
              </w:rPr>
              <w:t xml:space="preserve">бычно называют комнатным виноградом или березкой. Виноградом  –  за биологическое родство с родом </w:t>
            </w:r>
            <w:proofErr w:type="spellStart"/>
            <w:r w:rsidRPr="00F41935">
              <w:rPr>
                <w:rFonts w:ascii="Tahoma" w:hAnsi="Tahoma" w:cs="Tahoma"/>
                <w:b/>
              </w:rPr>
              <w:t>Vitis</w:t>
            </w:r>
            <w:proofErr w:type="spellEnd"/>
            <w:r w:rsidRPr="00F41935">
              <w:rPr>
                <w:rFonts w:ascii="Tahoma" w:hAnsi="Tahoma" w:cs="Tahoma"/>
                <w:b/>
              </w:rPr>
              <w:t xml:space="preserve">, а березкой – за сходство листьев с </w:t>
            </w:r>
            <w:proofErr w:type="gramStart"/>
            <w:r w:rsidRPr="00F41935">
              <w:rPr>
                <w:rFonts w:ascii="Tahoma" w:hAnsi="Tahoma" w:cs="Tahoma"/>
                <w:b/>
              </w:rPr>
              <w:t>березовыми</w:t>
            </w:r>
            <w:proofErr w:type="gramEnd"/>
            <w:r w:rsidRPr="00F41935">
              <w:rPr>
                <w:rFonts w:ascii="Tahoma" w:hAnsi="Tahoma" w:cs="Tahoma"/>
                <w:b/>
              </w:rPr>
              <w:t xml:space="preserve">. На самом деле растение называется </w:t>
            </w:r>
            <w:proofErr w:type="spellStart"/>
            <w:r w:rsidRPr="00F41935">
              <w:rPr>
                <w:rFonts w:ascii="Tahoma" w:hAnsi="Tahoma" w:cs="Tahoma"/>
                <w:b/>
              </w:rPr>
              <w:t>циссус</w:t>
            </w:r>
            <w:proofErr w:type="spellEnd"/>
            <w:r w:rsidRPr="00F41935">
              <w:rPr>
                <w:rFonts w:ascii="Tahoma" w:hAnsi="Tahoma" w:cs="Tahoma"/>
                <w:b/>
              </w:rPr>
              <w:t>. В комнатной культуре известно</w:t>
            </w:r>
            <w:r w:rsidRPr="00F41935">
              <w:rPr>
                <w:rStyle w:val="apple-converted-space"/>
                <w:rFonts w:ascii="Tahoma" w:hAnsi="Tahoma" w:cs="Tahoma"/>
                <w:b/>
              </w:rPr>
              <w:t> </w:t>
            </w:r>
            <w:r w:rsidRPr="00F41935">
              <w:rPr>
                <w:rStyle w:val="a4"/>
                <w:rFonts w:ascii="Tahoma" w:hAnsi="Tahoma" w:cs="Tahoma"/>
              </w:rPr>
              <w:t xml:space="preserve">десять видов и несколько сортов </w:t>
            </w:r>
            <w:proofErr w:type="spellStart"/>
            <w:r w:rsidRPr="00F41935">
              <w:rPr>
                <w:rStyle w:val="a4"/>
                <w:rFonts w:ascii="Tahoma" w:hAnsi="Tahoma" w:cs="Tahoma"/>
              </w:rPr>
              <w:t>циссуса</w:t>
            </w:r>
            <w:proofErr w:type="spellEnd"/>
            <w:r w:rsidRPr="00F41935">
              <w:rPr>
                <w:rFonts w:ascii="Tahoma" w:hAnsi="Tahoma" w:cs="Tahoma"/>
              </w:rPr>
              <w:t>.</w:t>
            </w:r>
            <w:r w:rsidRPr="00F41935">
              <w:rPr>
                <w:rStyle w:val="apple-converted-space"/>
                <w:rFonts w:ascii="Tahoma" w:hAnsi="Tahoma" w:cs="Tahoma"/>
              </w:rPr>
              <w:t> </w:t>
            </w:r>
            <w:r w:rsidRPr="00F41935">
              <w:rPr>
                <w:rFonts w:ascii="Tahoma" w:hAnsi="Tahoma" w:cs="Tahoma"/>
              </w:rPr>
              <w:br/>
            </w:r>
            <w:r w:rsidRPr="00F41935">
              <w:rPr>
                <w:rStyle w:val="a4"/>
                <w:rFonts w:ascii="Tahoma" w:hAnsi="Tahoma" w:cs="Tahoma"/>
              </w:rPr>
              <w:t xml:space="preserve">     Название рода </w:t>
            </w:r>
            <w:proofErr w:type="spellStart"/>
            <w:r w:rsidRPr="00F41935">
              <w:rPr>
                <w:rStyle w:val="a4"/>
                <w:rFonts w:ascii="Tahoma" w:hAnsi="Tahoma" w:cs="Tahoma"/>
              </w:rPr>
              <w:t>Cissus</w:t>
            </w:r>
            <w:proofErr w:type="spellEnd"/>
            <w:r w:rsidRPr="00F41935">
              <w:rPr>
                <w:rStyle w:val="apple-converted-space"/>
                <w:rFonts w:ascii="Tahoma" w:hAnsi="Tahoma" w:cs="Tahoma"/>
                <w:b/>
              </w:rPr>
              <w:t> </w:t>
            </w:r>
            <w:r w:rsidRPr="00F41935">
              <w:rPr>
                <w:rFonts w:ascii="Tahoma" w:hAnsi="Tahoma" w:cs="Tahoma"/>
                <w:b/>
              </w:rPr>
              <w:t xml:space="preserve">происходит от греческого слова </w:t>
            </w:r>
            <w:proofErr w:type="spellStart"/>
            <w:r w:rsidRPr="00F41935">
              <w:rPr>
                <w:rFonts w:ascii="Tahoma" w:hAnsi="Tahoma" w:cs="Tahoma"/>
                <w:b/>
              </w:rPr>
              <w:t>kissos</w:t>
            </w:r>
            <w:proofErr w:type="spellEnd"/>
            <w:r w:rsidRPr="00F41935">
              <w:rPr>
                <w:rFonts w:ascii="Tahoma" w:hAnsi="Tahoma" w:cs="Tahoma"/>
                <w:b/>
              </w:rPr>
              <w:t>, что означает «вьющееся растение». Действительно, большинство представителей рода – лианы, но есть среди них и очень необычные суккулентные растения. Всего ботаники насчитывают около 350 видов.</w:t>
            </w:r>
          </w:p>
          <w:p w:rsidR="00C22501" w:rsidRDefault="00C22501" w:rsidP="00C32ABE">
            <w:pPr>
              <w:pStyle w:val="a3"/>
              <w:rPr>
                <w:rFonts w:ascii="Tahoma" w:hAnsi="Tahoma" w:cs="Tahoma"/>
                <w:b/>
              </w:rPr>
            </w:pPr>
            <w:r>
              <w:rPr>
                <w:rFonts w:ascii="Tahoma" w:hAnsi="Tahoma" w:cs="Tahoma"/>
                <w:b/>
                <w:noProof/>
              </w:rPr>
              <w:drawing>
                <wp:inline distT="0" distB="0" distL="0" distR="0">
                  <wp:extent cx="3394710" cy="3970655"/>
                  <wp:effectExtent l="19050" t="0" r="0" b="0"/>
                  <wp:docPr id="12" name="Рисунок 12" descr="циссус или комнатный виногр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циссус или комнатный виноград"/>
                          <pic:cNvPicPr>
                            <a:picLocks noChangeAspect="1" noChangeArrowheads="1"/>
                          </pic:cNvPicPr>
                        </pic:nvPicPr>
                        <pic:blipFill>
                          <a:blip r:embed="rId24"/>
                          <a:srcRect/>
                          <a:stretch>
                            <a:fillRect/>
                          </a:stretch>
                        </pic:blipFill>
                        <pic:spPr bwMode="auto">
                          <a:xfrm>
                            <a:off x="0" y="0"/>
                            <a:ext cx="3394710" cy="3970655"/>
                          </a:xfrm>
                          <a:prstGeom prst="rect">
                            <a:avLst/>
                          </a:prstGeom>
                          <a:noFill/>
                          <a:ln w="9525">
                            <a:noFill/>
                            <a:miter lim="800000"/>
                            <a:headEnd/>
                            <a:tailEnd/>
                          </a:ln>
                        </pic:spPr>
                      </pic:pic>
                    </a:graphicData>
                  </a:graphic>
                </wp:inline>
              </w:drawing>
            </w:r>
            <w:r w:rsidRPr="00F41935">
              <w:rPr>
                <w:rFonts w:ascii="Tahoma" w:hAnsi="Tahoma" w:cs="Tahoma"/>
              </w:rPr>
              <w:br/>
            </w:r>
            <w:r w:rsidRPr="00F41935">
              <w:rPr>
                <w:rFonts w:ascii="Tahoma" w:hAnsi="Tahoma" w:cs="Tahoma"/>
              </w:rPr>
              <w:br/>
            </w:r>
            <w:r w:rsidRPr="00F41935">
              <w:rPr>
                <w:rFonts w:ascii="Tahoma" w:hAnsi="Tahoma" w:cs="Tahoma"/>
                <w:b/>
              </w:rPr>
              <w:t xml:space="preserve">    Наиболее популярен</w:t>
            </w:r>
            <w:r w:rsidRPr="00F41935">
              <w:rPr>
                <w:rStyle w:val="apple-converted-space"/>
                <w:rFonts w:ascii="Tahoma" w:hAnsi="Tahoma" w:cs="Tahoma"/>
                <w:b/>
              </w:rPr>
              <w:t> </w:t>
            </w:r>
            <w:proofErr w:type="spellStart"/>
            <w:r w:rsidRPr="00F41935">
              <w:rPr>
                <w:rStyle w:val="a4"/>
                <w:rFonts w:ascii="Tahoma" w:hAnsi="Tahoma" w:cs="Tahoma"/>
              </w:rPr>
              <w:t>циссус</w:t>
            </w:r>
            <w:proofErr w:type="spellEnd"/>
            <w:r w:rsidRPr="00F41935">
              <w:rPr>
                <w:rStyle w:val="a4"/>
                <w:rFonts w:ascii="Tahoma" w:hAnsi="Tahoma" w:cs="Tahoma"/>
              </w:rPr>
              <w:t xml:space="preserve">  </w:t>
            </w:r>
            <w:proofErr w:type="spellStart"/>
            <w:r w:rsidRPr="00F41935">
              <w:rPr>
                <w:rStyle w:val="a4"/>
                <w:rFonts w:ascii="Tahoma" w:hAnsi="Tahoma" w:cs="Tahoma"/>
              </w:rPr>
              <w:t>ромболистный</w:t>
            </w:r>
            <w:proofErr w:type="spellEnd"/>
            <w:r w:rsidRPr="00F41935">
              <w:rPr>
                <w:rStyle w:val="a4"/>
                <w:rFonts w:ascii="Tahoma" w:hAnsi="Tahoma" w:cs="Tahoma"/>
              </w:rPr>
              <w:t xml:space="preserve"> (</w:t>
            </w:r>
            <w:proofErr w:type="spellStart"/>
            <w:r w:rsidRPr="00F41935">
              <w:rPr>
                <w:rStyle w:val="a4"/>
                <w:rFonts w:ascii="Tahoma" w:hAnsi="Tahoma" w:cs="Tahoma"/>
              </w:rPr>
              <w:t>Cissus</w:t>
            </w:r>
            <w:proofErr w:type="spellEnd"/>
            <w:r w:rsidRPr="00F41935">
              <w:rPr>
                <w:rStyle w:val="a4"/>
                <w:rFonts w:ascii="Tahoma" w:hAnsi="Tahoma" w:cs="Tahoma"/>
              </w:rPr>
              <w:t xml:space="preserve"> </w:t>
            </w:r>
            <w:proofErr w:type="spellStart"/>
            <w:r w:rsidRPr="00F41935">
              <w:rPr>
                <w:rStyle w:val="a4"/>
                <w:rFonts w:ascii="Tahoma" w:hAnsi="Tahoma" w:cs="Tahoma"/>
              </w:rPr>
              <w:t>rhombifolia</w:t>
            </w:r>
            <w:proofErr w:type="spellEnd"/>
            <w:r w:rsidRPr="00F41935">
              <w:rPr>
                <w:rStyle w:val="a4"/>
                <w:rFonts w:ascii="Tahoma" w:hAnsi="Tahoma" w:cs="Tahoma"/>
              </w:rPr>
              <w:t>)</w:t>
            </w:r>
            <w:r w:rsidRPr="00F41935">
              <w:rPr>
                <w:rFonts w:ascii="Tahoma" w:hAnsi="Tahoma" w:cs="Tahoma"/>
              </w:rPr>
              <w:t>,</w:t>
            </w:r>
            <w:r w:rsidRPr="00F41935">
              <w:rPr>
                <w:rFonts w:ascii="Tahoma" w:hAnsi="Tahoma" w:cs="Tahoma"/>
                <w:b/>
              </w:rPr>
              <w:t xml:space="preserve"> родом из тропических районов Америки. Листья у него тройчатосложные, ромбовидные. Растет очень быстро, за один сезон стебель может удлиниться на два метра! Взбираться по опорам ему помогают спирально закрученные усы. Крайне неприхотливое растение – выносит и свет, и затенение, резкие перепады температуры, сухой воздух в зимний период, перебои с поливом. За эти качества он и снискал всенародную любовь.</w:t>
            </w:r>
            <w:r w:rsidRPr="00F41935">
              <w:rPr>
                <w:rFonts w:ascii="Tahoma" w:hAnsi="Tahoma" w:cs="Tahoma"/>
                <w:b/>
              </w:rPr>
              <w:br/>
            </w:r>
            <w:r w:rsidRPr="00F41935">
              <w:rPr>
                <w:rFonts w:ascii="Tahoma" w:hAnsi="Tahoma" w:cs="Tahoma"/>
                <w:b/>
              </w:rPr>
              <w:br/>
            </w:r>
            <w:r w:rsidRPr="00F41935">
              <w:rPr>
                <w:rStyle w:val="a4"/>
                <w:rFonts w:ascii="Tahoma" w:hAnsi="Tahoma" w:cs="Tahoma"/>
              </w:rPr>
              <w:t xml:space="preserve">    </w:t>
            </w:r>
            <w:proofErr w:type="spellStart"/>
            <w:r w:rsidRPr="00F41935">
              <w:rPr>
                <w:rStyle w:val="a4"/>
                <w:rFonts w:ascii="Tahoma" w:hAnsi="Tahoma" w:cs="Tahoma"/>
              </w:rPr>
              <w:t>Циссус</w:t>
            </w:r>
            <w:proofErr w:type="spellEnd"/>
            <w:r w:rsidRPr="00F41935">
              <w:rPr>
                <w:rStyle w:val="a4"/>
                <w:rFonts w:ascii="Tahoma" w:hAnsi="Tahoma" w:cs="Tahoma"/>
              </w:rPr>
              <w:t xml:space="preserve"> </w:t>
            </w:r>
            <w:proofErr w:type="spellStart"/>
            <w:r w:rsidRPr="00F41935">
              <w:rPr>
                <w:rStyle w:val="a4"/>
                <w:rFonts w:ascii="Tahoma" w:hAnsi="Tahoma" w:cs="Tahoma"/>
              </w:rPr>
              <w:t>ромболистный</w:t>
            </w:r>
            <w:proofErr w:type="spellEnd"/>
            <w:r w:rsidRPr="00F41935">
              <w:rPr>
                <w:rStyle w:val="apple-converted-space"/>
                <w:rFonts w:ascii="Tahoma" w:hAnsi="Tahoma" w:cs="Tahoma"/>
              </w:rPr>
              <w:t> </w:t>
            </w:r>
            <w:r w:rsidRPr="00F41935">
              <w:rPr>
                <w:rFonts w:ascii="Tahoma" w:hAnsi="Tahoma" w:cs="Tahoma"/>
                <w:b/>
              </w:rPr>
              <w:t>дал начало популярному</w:t>
            </w:r>
            <w:r w:rsidRPr="00F41935">
              <w:rPr>
                <w:rStyle w:val="apple-converted-space"/>
                <w:rFonts w:ascii="Tahoma" w:hAnsi="Tahoma" w:cs="Tahoma"/>
              </w:rPr>
              <w:t> </w:t>
            </w:r>
            <w:r w:rsidRPr="00F41935">
              <w:rPr>
                <w:rStyle w:val="a4"/>
                <w:rFonts w:ascii="Tahoma" w:hAnsi="Tahoma" w:cs="Tahoma"/>
              </w:rPr>
              <w:t>сорту `</w:t>
            </w:r>
            <w:proofErr w:type="spellStart"/>
            <w:r w:rsidRPr="00F41935">
              <w:rPr>
                <w:rStyle w:val="a4"/>
                <w:rFonts w:ascii="Tahoma" w:hAnsi="Tahoma" w:cs="Tahoma"/>
              </w:rPr>
              <w:t>Ellen</w:t>
            </w:r>
            <w:proofErr w:type="spellEnd"/>
            <w:r w:rsidRPr="00F41935">
              <w:rPr>
                <w:rStyle w:val="a4"/>
                <w:rFonts w:ascii="Tahoma" w:hAnsi="Tahoma" w:cs="Tahoma"/>
              </w:rPr>
              <w:t xml:space="preserve"> </w:t>
            </w:r>
            <w:proofErr w:type="spellStart"/>
            <w:r w:rsidRPr="00F41935">
              <w:rPr>
                <w:rStyle w:val="a4"/>
                <w:rFonts w:ascii="Tahoma" w:hAnsi="Tahoma" w:cs="Tahoma"/>
              </w:rPr>
              <w:t>Danica</w:t>
            </w:r>
            <w:proofErr w:type="spellEnd"/>
            <w:r w:rsidRPr="00F41935">
              <w:rPr>
                <w:rStyle w:val="a4"/>
                <w:rFonts w:ascii="Tahoma" w:hAnsi="Tahoma" w:cs="Tahoma"/>
              </w:rPr>
              <w:t>`</w:t>
            </w:r>
            <w:r w:rsidRPr="00F41935">
              <w:rPr>
                <w:rFonts w:ascii="Tahoma" w:hAnsi="Tahoma" w:cs="Tahoma"/>
              </w:rPr>
              <w:t>  с</w:t>
            </w:r>
            <w:r w:rsidRPr="00F41935">
              <w:rPr>
                <w:rFonts w:ascii="Tahoma" w:hAnsi="Tahoma" w:cs="Tahoma"/>
                <w:b/>
              </w:rPr>
              <w:t xml:space="preserve"> красиво рассеченными листьями. Это растение унаследовало всю неприхотливость своего родителя, правда, растет заметно медленнее.</w:t>
            </w:r>
            <w:r w:rsidRPr="00F41935">
              <w:rPr>
                <w:rFonts w:ascii="Tahoma" w:hAnsi="Tahoma" w:cs="Tahoma"/>
                <w:b/>
              </w:rPr>
              <w:br/>
              <w:t xml:space="preserve">     Во всех руководствах по комнатному цветоводству совершенно </w:t>
            </w:r>
            <w:r w:rsidRPr="00F41935">
              <w:rPr>
                <w:rFonts w:ascii="Tahoma" w:hAnsi="Tahoma" w:cs="Tahoma"/>
                <w:b/>
              </w:rPr>
              <w:lastRenderedPageBreak/>
              <w:t xml:space="preserve">правомерно отмечают, что </w:t>
            </w:r>
            <w:proofErr w:type="gramStart"/>
            <w:r w:rsidRPr="00F41935">
              <w:rPr>
                <w:rFonts w:ascii="Tahoma" w:hAnsi="Tahoma" w:cs="Tahoma"/>
                <w:b/>
              </w:rPr>
              <w:t>самый</w:t>
            </w:r>
            <w:proofErr w:type="gramEnd"/>
            <w:r w:rsidRPr="00F41935">
              <w:rPr>
                <w:rFonts w:ascii="Tahoma" w:hAnsi="Tahoma" w:cs="Tahoma"/>
                <w:b/>
              </w:rPr>
              <w:t xml:space="preserve"> красочный и привлекательный –</w:t>
            </w:r>
            <w:r w:rsidRPr="00F41935">
              <w:rPr>
                <w:rStyle w:val="apple-converted-space"/>
                <w:rFonts w:ascii="Tahoma" w:hAnsi="Tahoma" w:cs="Tahoma"/>
                <w:b/>
              </w:rPr>
              <w:t> </w:t>
            </w:r>
            <w:proofErr w:type="spellStart"/>
            <w:r w:rsidRPr="00F41935">
              <w:rPr>
                <w:rStyle w:val="a4"/>
                <w:rFonts w:ascii="Tahoma" w:hAnsi="Tahoma" w:cs="Tahoma"/>
              </w:rPr>
              <w:t>циссус</w:t>
            </w:r>
            <w:proofErr w:type="spellEnd"/>
            <w:r w:rsidRPr="00F41935">
              <w:rPr>
                <w:rStyle w:val="a4"/>
                <w:rFonts w:ascii="Tahoma" w:hAnsi="Tahoma" w:cs="Tahoma"/>
              </w:rPr>
              <w:t xml:space="preserve"> разноцветный (</w:t>
            </w:r>
            <w:proofErr w:type="spellStart"/>
            <w:r w:rsidRPr="00F41935">
              <w:rPr>
                <w:rStyle w:val="a4"/>
                <w:rFonts w:ascii="Tahoma" w:hAnsi="Tahoma" w:cs="Tahoma"/>
              </w:rPr>
              <w:t>Cissus</w:t>
            </w:r>
            <w:proofErr w:type="spellEnd"/>
            <w:r w:rsidRPr="00F41935">
              <w:rPr>
                <w:rStyle w:val="a4"/>
                <w:rFonts w:ascii="Tahoma" w:hAnsi="Tahoma" w:cs="Tahoma"/>
              </w:rPr>
              <w:t xml:space="preserve"> </w:t>
            </w:r>
            <w:proofErr w:type="spellStart"/>
            <w:r w:rsidRPr="00F41935">
              <w:rPr>
                <w:rStyle w:val="a4"/>
                <w:rFonts w:ascii="Tahoma" w:hAnsi="Tahoma" w:cs="Tahoma"/>
              </w:rPr>
              <w:t>discolor</w:t>
            </w:r>
            <w:proofErr w:type="spellEnd"/>
            <w:r w:rsidRPr="00F41935">
              <w:rPr>
                <w:rStyle w:val="a4"/>
                <w:rFonts w:ascii="Tahoma" w:hAnsi="Tahoma" w:cs="Tahoma"/>
              </w:rPr>
              <w:t>)</w:t>
            </w:r>
            <w:r w:rsidRPr="00F41935">
              <w:rPr>
                <w:rFonts w:ascii="Tahoma" w:hAnsi="Tahoma" w:cs="Tahoma"/>
              </w:rPr>
              <w:t xml:space="preserve">. </w:t>
            </w:r>
            <w:r w:rsidRPr="00F41935">
              <w:rPr>
                <w:rFonts w:ascii="Tahoma" w:hAnsi="Tahoma" w:cs="Tahoma"/>
                <w:b/>
              </w:rPr>
              <w:t xml:space="preserve">Происходит из тропических районов Юго-Восточной Азии (впервые его обнаружили на острове Ява).     Формой листьев несколько напоминает </w:t>
            </w:r>
            <w:proofErr w:type="spellStart"/>
            <w:r w:rsidRPr="00F41935">
              <w:rPr>
                <w:rFonts w:ascii="Tahoma" w:hAnsi="Tahoma" w:cs="Tahoma"/>
                <w:b/>
              </w:rPr>
              <w:t>циссус</w:t>
            </w:r>
            <w:proofErr w:type="spellEnd"/>
            <w:r w:rsidRPr="00F41935">
              <w:rPr>
                <w:rFonts w:ascii="Tahoma" w:hAnsi="Tahoma" w:cs="Tahoma"/>
                <w:b/>
              </w:rPr>
              <w:t xml:space="preserve"> </w:t>
            </w:r>
            <w:proofErr w:type="gramStart"/>
            <w:r w:rsidRPr="00F41935">
              <w:rPr>
                <w:rFonts w:ascii="Tahoma" w:hAnsi="Tahoma" w:cs="Tahoma"/>
                <w:b/>
              </w:rPr>
              <w:t>антарктический</w:t>
            </w:r>
            <w:proofErr w:type="gramEnd"/>
            <w:r w:rsidRPr="00F41935">
              <w:rPr>
                <w:rFonts w:ascii="Tahoma" w:hAnsi="Tahoma" w:cs="Tahoma"/>
                <w:b/>
              </w:rPr>
              <w:t xml:space="preserve">, но при ближайшем рассмотрении обнаруживается более выраженное сердцевидное основание листьев, а </w:t>
            </w:r>
            <w:proofErr w:type="spellStart"/>
            <w:r w:rsidRPr="00F41935">
              <w:rPr>
                <w:rFonts w:ascii="Tahoma" w:hAnsi="Tahoma" w:cs="Tahoma"/>
                <w:b/>
              </w:rPr>
              <w:t>зазубринки</w:t>
            </w:r>
            <w:proofErr w:type="spellEnd"/>
            <w:r w:rsidRPr="00F41935">
              <w:rPr>
                <w:rFonts w:ascii="Tahoma" w:hAnsi="Tahoma" w:cs="Tahoma"/>
                <w:b/>
              </w:rPr>
              <w:t xml:space="preserve"> по краям значительно меньших размеров. Но основное отличие отражено в видовом названии – </w:t>
            </w:r>
            <w:proofErr w:type="gramStart"/>
            <w:r w:rsidRPr="00F41935">
              <w:rPr>
                <w:rFonts w:ascii="Tahoma" w:hAnsi="Tahoma" w:cs="Tahoma"/>
                <w:b/>
              </w:rPr>
              <w:t>разноцветный</w:t>
            </w:r>
            <w:proofErr w:type="gramEnd"/>
            <w:r w:rsidRPr="00F41935">
              <w:rPr>
                <w:rFonts w:ascii="Tahoma" w:hAnsi="Tahoma" w:cs="Tahoma"/>
                <w:b/>
              </w:rPr>
              <w:t xml:space="preserve">. Действительно, его листья – настоящие живые узоры! На бархатистом красновато-зеленом или темно-оливковом фоне расположены крупные продолговатые серебристые пятна между жилками, при этом нижняя сторона листа, черешки и молодые стебли – лиловато-пурпурные! Как и полагается такому роскошному растению, </w:t>
            </w:r>
            <w:proofErr w:type="spellStart"/>
            <w:r w:rsidRPr="00F41935">
              <w:rPr>
                <w:rFonts w:ascii="Tahoma" w:hAnsi="Tahoma" w:cs="Tahoma"/>
                <w:b/>
              </w:rPr>
              <w:t>циссус</w:t>
            </w:r>
            <w:proofErr w:type="spellEnd"/>
            <w:r w:rsidRPr="00F41935">
              <w:rPr>
                <w:rFonts w:ascii="Tahoma" w:hAnsi="Tahoma" w:cs="Tahoma"/>
                <w:b/>
              </w:rPr>
              <w:t xml:space="preserve"> </w:t>
            </w:r>
            <w:proofErr w:type="gramStart"/>
            <w:r w:rsidRPr="00F41935">
              <w:rPr>
                <w:rFonts w:ascii="Tahoma" w:hAnsi="Tahoma" w:cs="Tahoma"/>
                <w:b/>
              </w:rPr>
              <w:t>разноцветный</w:t>
            </w:r>
            <w:proofErr w:type="gramEnd"/>
            <w:r w:rsidRPr="00F41935">
              <w:rPr>
                <w:rFonts w:ascii="Tahoma" w:hAnsi="Tahoma" w:cs="Tahoma"/>
                <w:b/>
              </w:rPr>
              <w:t xml:space="preserve"> часто капризничает при воспитании в комнатах.   Главный секрет в том, чтобы смоделировать в домашних условиях естественную среду обитания этого красавца: Юго-Восточная Азия, тропики.                                                                                                                                Получается, что отапливаемые оранжереи вовсе не обязательны! Конечно, надо помнить, что в отличие от других видов </w:t>
            </w:r>
            <w:proofErr w:type="spellStart"/>
            <w:r w:rsidRPr="00F41935">
              <w:rPr>
                <w:rFonts w:ascii="Tahoma" w:hAnsi="Tahoma" w:cs="Tahoma"/>
                <w:b/>
              </w:rPr>
              <w:t>циссуса</w:t>
            </w:r>
            <w:proofErr w:type="spellEnd"/>
            <w:r w:rsidRPr="00F41935">
              <w:rPr>
                <w:rFonts w:ascii="Tahoma" w:hAnsi="Tahoma" w:cs="Tahoma"/>
                <w:b/>
              </w:rPr>
              <w:t xml:space="preserve"> разноцветный </w:t>
            </w:r>
            <w:proofErr w:type="gramStart"/>
            <w:r w:rsidRPr="00F41935">
              <w:rPr>
                <w:rFonts w:ascii="Tahoma" w:hAnsi="Tahoma" w:cs="Tahoma"/>
                <w:b/>
              </w:rPr>
              <w:t>мало пластичен</w:t>
            </w:r>
            <w:proofErr w:type="gramEnd"/>
            <w:r w:rsidRPr="00F41935">
              <w:rPr>
                <w:rFonts w:ascii="Tahoma" w:hAnsi="Tahoma" w:cs="Tahoma"/>
                <w:b/>
              </w:rPr>
              <w:t xml:space="preserve">, то есть он плохо приспосабливается к неподходящим условиям. Если описанные требования не соблюдать, с растения будут опадать листья и за короткое время оно может совершенно оголиться. Однако и в этом случае не стоит отчаиваться – нарежьте из оставшихся стеблей  </w:t>
            </w:r>
            <w:proofErr w:type="gramStart"/>
            <w:r w:rsidRPr="00F41935">
              <w:rPr>
                <w:rFonts w:ascii="Tahoma" w:hAnsi="Tahoma" w:cs="Tahoma"/>
                <w:b/>
              </w:rPr>
              <w:t>побольше</w:t>
            </w:r>
            <w:proofErr w:type="gramEnd"/>
            <w:r w:rsidRPr="00F41935">
              <w:rPr>
                <w:rFonts w:ascii="Tahoma" w:hAnsi="Tahoma" w:cs="Tahoma"/>
                <w:b/>
              </w:rPr>
              <w:t xml:space="preserve">  черенков длиной 10–15см и спокойно укореняйте их в воде в теплом (18–250С) месте. Если все черенки дадут корни –  </w:t>
            </w:r>
            <w:proofErr w:type="gramStart"/>
            <w:r w:rsidRPr="00F41935">
              <w:rPr>
                <w:rFonts w:ascii="Tahoma" w:hAnsi="Tahoma" w:cs="Tahoma"/>
                <w:b/>
              </w:rPr>
              <w:t>будет</w:t>
            </w:r>
            <w:proofErr w:type="gramEnd"/>
            <w:r w:rsidRPr="00F41935">
              <w:rPr>
                <w:rFonts w:ascii="Tahoma" w:hAnsi="Tahoma" w:cs="Tahoma"/>
                <w:b/>
              </w:rPr>
              <w:t xml:space="preserve">  чем поделиться с друзьями-цветоводами. Они только обрадуются – </w:t>
            </w:r>
            <w:proofErr w:type="spellStart"/>
            <w:r w:rsidRPr="00F41935">
              <w:rPr>
                <w:rFonts w:ascii="Tahoma" w:hAnsi="Tahoma" w:cs="Tahoma"/>
                <w:b/>
              </w:rPr>
              <w:t>циссус</w:t>
            </w:r>
            <w:proofErr w:type="spellEnd"/>
            <w:r w:rsidRPr="00F41935">
              <w:rPr>
                <w:rFonts w:ascii="Tahoma" w:hAnsi="Tahoma" w:cs="Tahoma"/>
                <w:b/>
              </w:rPr>
              <w:t xml:space="preserve">  </w:t>
            </w:r>
            <w:proofErr w:type="gramStart"/>
            <w:r w:rsidRPr="00F41935">
              <w:rPr>
                <w:rFonts w:ascii="Tahoma" w:hAnsi="Tahoma" w:cs="Tahoma"/>
                <w:b/>
              </w:rPr>
              <w:t>разноцветный</w:t>
            </w:r>
            <w:proofErr w:type="gramEnd"/>
            <w:r w:rsidRPr="00F41935">
              <w:rPr>
                <w:rFonts w:ascii="Tahoma" w:hAnsi="Tahoma" w:cs="Tahoma"/>
                <w:b/>
              </w:rPr>
              <w:t xml:space="preserve">  достаточно редко встречается даже в самых специализированных магазинах.</w:t>
            </w:r>
            <w:r w:rsidRPr="00F41935">
              <w:rPr>
                <w:rFonts w:ascii="Tahoma" w:hAnsi="Tahoma" w:cs="Tahoma"/>
                <w:b/>
              </w:rPr>
              <w:br/>
              <w:t xml:space="preserve">   </w:t>
            </w:r>
            <w:r w:rsidRPr="00F41935">
              <w:rPr>
                <w:rStyle w:val="a4"/>
                <w:rFonts w:ascii="Tahoma" w:hAnsi="Tahoma" w:cs="Tahoma"/>
              </w:rPr>
              <w:t xml:space="preserve">Укоренившиеся растения </w:t>
            </w:r>
            <w:proofErr w:type="spellStart"/>
            <w:r w:rsidRPr="00F41935">
              <w:rPr>
                <w:rStyle w:val="a4"/>
                <w:rFonts w:ascii="Tahoma" w:hAnsi="Tahoma" w:cs="Tahoma"/>
              </w:rPr>
              <w:t>циссуса</w:t>
            </w:r>
            <w:proofErr w:type="spellEnd"/>
            <w:r w:rsidRPr="00F41935">
              <w:rPr>
                <w:rStyle w:val="a4"/>
                <w:rFonts w:ascii="Tahoma" w:hAnsi="Tahoma" w:cs="Tahoma"/>
              </w:rPr>
              <w:t xml:space="preserve"> сажайте</w:t>
            </w:r>
            <w:r w:rsidRPr="00F41935">
              <w:rPr>
                <w:rStyle w:val="apple-converted-space"/>
                <w:rFonts w:ascii="Tahoma" w:hAnsi="Tahoma" w:cs="Tahoma"/>
                <w:b/>
              </w:rPr>
              <w:t> </w:t>
            </w:r>
            <w:r w:rsidRPr="00F41935">
              <w:rPr>
                <w:rFonts w:ascii="Tahoma" w:hAnsi="Tahoma" w:cs="Tahoma"/>
                <w:b/>
              </w:rPr>
              <w:t xml:space="preserve">в смесь дерновой, листовой земли, перегноя и песка в равных соотношениях. Позднее, когда горшок станет явно мал, используйте тот же субстрат для пересадки растения один–два раза в год. Когда </w:t>
            </w:r>
            <w:proofErr w:type="spellStart"/>
            <w:r w:rsidRPr="00F41935">
              <w:rPr>
                <w:rFonts w:ascii="Tahoma" w:hAnsi="Tahoma" w:cs="Tahoma"/>
                <w:b/>
              </w:rPr>
              <w:t>циссус</w:t>
            </w:r>
            <w:proofErr w:type="spellEnd"/>
            <w:r w:rsidRPr="00F41935">
              <w:rPr>
                <w:rFonts w:ascii="Tahoma" w:hAnsi="Tahoma" w:cs="Tahoma"/>
                <w:b/>
              </w:rPr>
              <w:t xml:space="preserve"> достигнет желаемой величины, его больше не пересаживают, поддерживая почву в хорошем состоянии с помощью удобрений.</w:t>
            </w:r>
            <w:r w:rsidRPr="00F41935">
              <w:rPr>
                <w:rFonts w:ascii="Tahoma" w:hAnsi="Tahoma" w:cs="Tahoma"/>
                <w:b/>
              </w:rPr>
              <w:br/>
              <w:t xml:space="preserve">    В подходящих условиях</w:t>
            </w:r>
            <w:r w:rsidRPr="00F41935">
              <w:rPr>
                <w:rStyle w:val="apple-converted-space"/>
                <w:rFonts w:ascii="Tahoma" w:hAnsi="Tahoma" w:cs="Tahoma"/>
                <w:b/>
              </w:rPr>
              <w:t> </w:t>
            </w:r>
            <w:proofErr w:type="spellStart"/>
            <w:r w:rsidRPr="00F41935">
              <w:rPr>
                <w:rStyle w:val="a4"/>
                <w:rFonts w:ascii="Tahoma" w:hAnsi="Tahoma" w:cs="Tahoma"/>
              </w:rPr>
              <w:t>циссус</w:t>
            </w:r>
            <w:proofErr w:type="spellEnd"/>
            <w:r w:rsidRPr="00F41935">
              <w:rPr>
                <w:rStyle w:val="a4"/>
                <w:rFonts w:ascii="Tahoma" w:hAnsi="Tahoma" w:cs="Tahoma"/>
              </w:rPr>
              <w:t xml:space="preserve">  </w:t>
            </w:r>
            <w:proofErr w:type="gramStart"/>
            <w:r w:rsidRPr="00F41935">
              <w:rPr>
                <w:rStyle w:val="a4"/>
                <w:rFonts w:ascii="Tahoma" w:hAnsi="Tahoma" w:cs="Tahoma"/>
              </w:rPr>
              <w:t>разноцветный</w:t>
            </w:r>
            <w:proofErr w:type="gramEnd"/>
            <w:r w:rsidRPr="00F41935">
              <w:rPr>
                <w:rStyle w:val="a4"/>
                <w:rFonts w:ascii="Tahoma" w:hAnsi="Tahoma" w:cs="Tahoma"/>
              </w:rPr>
              <w:t xml:space="preserve">  быстро растет</w:t>
            </w:r>
            <w:r w:rsidRPr="00F41935">
              <w:rPr>
                <w:rFonts w:ascii="Tahoma" w:hAnsi="Tahoma" w:cs="Tahoma"/>
              </w:rPr>
              <w:t xml:space="preserve">. </w:t>
            </w:r>
            <w:r w:rsidRPr="00F41935">
              <w:rPr>
                <w:rFonts w:ascii="Tahoma" w:hAnsi="Tahoma" w:cs="Tahoma"/>
                <w:b/>
              </w:rPr>
              <w:t xml:space="preserve">Его можно выращивать на трубке </w:t>
            </w:r>
            <w:proofErr w:type="gramStart"/>
            <w:r w:rsidRPr="00F41935">
              <w:rPr>
                <w:rFonts w:ascii="Tahoma" w:hAnsi="Tahoma" w:cs="Tahoma"/>
                <w:b/>
              </w:rPr>
              <w:t>с</w:t>
            </w:r>
            <w:proofErr w:type="gramEnd"/>
            <w:r w:rsidRPr="00F41935">
              <w:rPr>
                <w:rFonts w:ascii="Tahoma" w:hAnsi="Tahoma" w:cs="Tahoma"/>
                <w:b/>
              </w:rPr>
              <w:t xml:space="preserve"> мхом, на всевозможных деревянных решетках, пускать плети по натянутым веревкам. Очень хорошо он смотрится и на других комнатных, особенно крупных растениях. Например, у меня дома монстера испаряет большущими листьями уйму влаги, тем самым создавая </w:t>
            </w:r>
            <w:proofErr w:type="spellStart"/>
            <w:r w:rsidRPr="00F41935">
              <w:rPr>
                <w:rFonts w:ascii="Tahoma" w:hAnsi="Tahoma" w:cs="Tahoma"/>
                <w:b/>
              </w:rPr>
              <w:t>циссусу</w:t>
            </w:r>
            <w:proofErr w:type="spellEnd"/>
            <w:r w:rsidRPr="00F41935">
              <w:rPr>
                <w:rFonts w:ascii="Tahoma" w:hAnsi="Tahoma" w:cs="Tahoma"/>
                <w:b/>
              </w:rPr>
              <w:t xml:space="preserve"> благоприятные для активного роста условия. Он охотно карабкается по ней. Смотришь, не</w:t>
            </w:r>
            <w:r w:rsidRPr="00F41935">
              <w:rPr>
                <w:rFonts w:ascii="Tahoma" w:hAnsi="Tahoma" w:cs="Tahoma"/>
                <w:b/>
                <w:sz w:val="28"/>
                <w:szCs w:val="28"/>
              </w:rPr>
              <w:t xml:space="preserve"> </w:t>
            </w:r>
            <w:r w:rsidRPr="00F41935">
              <w:rPr>
                <w:rFonts w:ascii="Tahoma" w:hAnsi="Tahoma" w:cs="Tahoma"/>
                <w:b/>
              </w:rPr>
              <w:t xml:space="preserve">прошло и месяца, а монстера уже сплошь  </w:t>
            </w:r>
            <w:proofErr w:type="gramStart"/>
            <w:r w:rsidRPr="00F41935">
              <w:rPr>
                <w:rFonts w:ascii="Tahoma" w:hAnsi="Tahoma" w:cs="Tahoma"/>
                <w:b/>
              </w:rPr>
              <w:t>оплетена</w:t>
            </w:r>
            <w:proofErr w:type="gramEnd"/>
            <w:r w:rsidRPr="00F41935">
              <w:rPr>
                <w:rFonts w:ascii="Tahoma" w:hAnsi="Tahoma" w:cs="Tahoma"/>
                <w:b/>
              </w:rPr>
              <w:t xml:space="preserve">  соседом. </w:t>
            </w:r>
          </w:p>
          <w:p w:rsidR="00C22501" w:rsidRDefault="00C22501" w:rsidP="00C32ABE">
            <w:pPr>
              <w:pStyle w:val="a3"/>
              <w:rPr>
                <w:rFonts w:ascii="Tahoma" w:hAnsi="Tahoma" w:cs="Tahoma"/>
                <w:b/>
              </w:rPr>
            </w:pPr>
          </w:p>
          <w:p w:rsidR="00C22501" w:rsidRDefault="00C22501" w:rsidP="00C32ABE">
            <w:pPr>
              <w:pStyle w:val="a3"/>
              <w:rPr>
                <w:rFonts w:ascii="Tahoma" w:hAnsi="Tahoma" w:cs="Tahoma"/>
                <w:b/>
              </w:rPr>
            </w:pPr>
          </w:p>
          <w:p w:rsidR="00C22501" w:rsidRPr="00F41935" w:rsidRDefault="00C22501" w:rsidP="00C32ABE">
            <w:pPr>
              <w:pStyle w:val="a3"/>
              <w:rPr>
                <w:rFonts w:ascii="Tahoma" w:hAnsi="Tahoma" w:cs="Tahoma"/>
                <w:b/>
              </w:rPr>
            </w:pPr>
          </w:p>
          <w:p w:rsidR="00C22501" w:rsidRPr="005821F2" w:rsidRDefault="00C22501" w:rsidP="00C32ABE">
            <w:pPr>
              <w:pStyle w:val="a3"/>
              <w:rPr>
                <w:rFonts w:ascii="Tahoma" w:hAnsi="Tahoma" w:cs="Tahoma"/>
                <w:b/>
                <w:sz w:val="40"/>
                <w:szCs w:val="40"/>
              </w:rPr>
            </w:pPr>
            <w:r w:rsidRPr="005821F2">
              <w:rPr>
                <w:rFonts w:ascii="Tahoma" w:hAnsi="Tahoma" w:cs="Tahoma"/>
                <w:b/>
                <w:sz w:val="28"/>
                <w:szCs w:val="28"/>
              </w:rPr>
              <w:lastRenderedPageBreak/>
              <w:t xml:space="preserve">       </w:t>
            </w:r>
            <w:r>
              <w:rPr>
                <w:rFonts w:ascii="Tahoma" w:hAnsi="Tahoma" w:cs="Tahoma"/>
                <w:b/>
                <w:sz w:val="28"/>
                <w:szCs w:val="28"/>
              </w:rPr>
              <w:t xml:space="preserve">                            </w:t>
            </w:r>
            <w:r w:rsidRPr="005821F2">
              <w:rPr>
                <w:rFonts w:ascii="Tahoma" w:hAnsi="Tahoma" w:cs="Tahoma"/>
                <w:b/>
                <w:sz w:val="28"/>
                <w:szCs w:val="28"/>
              </w:rPr>
              <w:t xml:space="preserve">     </w:t>
            </w:r>
            <w:proofErr w:type="spellStart"/>
            <w:r w:rsidRPr="005821F2">
              <w:rPr>
                <w:rFonts w:ascii="Tahoma" w:hAnsi="Tahoma" w:cs="Tahoma"/>
                <w:b/>
                <w:sz w:val="40"/>
                <w:szCs w:val="40"/>
              </w:rPr>
              <w:t>Кливия</w:t>
            </w:r>
            <w:proofErr w:type="spellEnd"/>
          </w:p>
          <w:p w:rsidR="00C22501" w:rsidRPr="005821F2" w:rsidRDefault="00C22501" w:rsidP="00C32ABE">
            <w:pPr>
              <w:pStyle w:val="a3"/>
              <w:rPr>
                <w:b/>
                <w:sz w:val="28"/>
                <w:szCs w:val="28"/>
              </w:rPr>
            </w:pPr>
          </w:p>
        </w:tc>
      </w:tr>
    </w:tbl>
    <w:p w:rsidR="00C22501" w:rsidRDefault="00C22501" w:rsidP="00C22501">
      <w:pPr>
        <w:pStyle w:val="a3"/>
        <w:spacing w:before="0" w:beforeAutospacing="0" w:after="251" w:afterAutospacing="0" w:line="335" w:lineRule="atLeast"/>
        <w:rPr>
          <w:rStyle w:val="a4"/>
          <w:rFonts w:ascii="Arial" w:hAnsi="Arial" w:cs="Arial"/>
          <w:iCs/>
          <w:color w:val="000000"/>
          <w:sz w:val="40"/>
          <w:szCs w:val="40"/>
        </w:rPr>
      </w:pPr>
      <w:r>
        <w:rPr>
          <w:rStyle w:val="a4"/>
          <w:rFonts w:ascii="Arial" w:hAnsi="Arial" w:cs="Arial"/>
          <w:iCs/>
          <w:color w:val="000000"/>
          <w:sz w:val="40"/>
          <w:szCs w:val="40"/>
        </w:rPr>
        <w:lastRenderedPageBreak/>
        <w:t xml:space="preserve">   </w:t>
      </w:r>
      <w:r>
        <w:rPr>
          <w:rFonts w:ascii="Arial" w:hAnsi="Arial" w:cs="Arial"/>
          <w:noProof/>
          <w:color w:val="0565D1"/>
          <w:sz w:val="20"/>
          <w:szCs w:val="20"/>
        </w:rPr>
        <w:drawing>
          <wp:inline distT="0" distB="0" distL="0" distR="0">
            <wp:extent cx="4659630" cy="3469640"/>
            <wp:effectExtent l="19050" t="0" r="7620" b="0"/>
            <wp:docPr id="13" name="Рисунок 13" descr="Кливия киноварная (Clivia miniata). Синоним: Валлота киноварная (Vallota miniata)">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ливия киноварная (Clivia miniata). Синоним: Валлота киноварная (Vallota miniata)"/>
                    <pic:cNvPicPr>
                      <a:picLocks noChangeAspect="1" noChangeArrowheads="1"/>
                    </pic:cNvPicPr>
                  </pic:nvPicPr>
                  <pic:blipFill>
                    <a:blip r:embed="rId26"/>
                    <a:srcRect/>
                    <a:stretch>
                      <a:fillRect/>
                    </a:stretch>
                  </pic:blipFill>
                  <pic:spPr bwMode="auto">
                    <a:xfrm>
                      <a:off x="0" y="0"/>
                      <a:ext cx="4659630" cy="3469640"/>
                    </a:xfrm>
                    <a:prstGeom prst="rect">
                      <a:avLst/>
                    </a:prstGeom>
                    <a:noFill/>
                    <a:ln w="9525">
                      <a:noFill/>
                      <a:miter lim="800000"/>
                      <a:headEnd/>
                      <a:tailEnd/>
                    </a:ln>
                  </pic:spPr>
                </pic:pic>
              </a:graphicData>
            </a:graphic>
          </wp:inline>
        </w:drawing>
      </w:r>
    </w:p>
    <w:p w:rsidR="00C22501" w:rsidRPr="00F41935" w:rsidRDefault="00C22501" w:rsidP="00C22501">
      <w:pPr>
        <w:pStyle w:val="a3"/>
        <w:spacing w:before="0" w:beforeAutospacing="0" w:after="251" w:afterAutospacing="0" w:line="335" w:lineRule="atLeast"/>
        <w:rPr>
          <w:rFonts w:ascii="Tahoma" w:hAnsi="Tahoma" w:cs="Tahoma"/>
          <w:b/>
          <w:color w:val="000000"/>
        </w:rPr>
      </w:pPr>
      <w:proofErr w:type="spellStart"/>
      <w:r w:rsidRPr="00F41935">
        <w:rPr>
          <w:rStyle w:val="a4"/>
          <w:rFonts w:ascii="Tahoma" w:hAnsi="Tahoma" w:cs="Tahoma"/>
          <w:color w:val="000000"/>
        </w:rPr>
        <w:t>Кливия</w:t>
      </w:r>
      <w:proofErr w:type="spellEnd"/>
      <w:r w:rsidRPr="00F41935">
        <w:rPr>
          <w:rFonts w:ascii="Tahoma" w:hAnsi="Tahoma" w:cs="Tahoma"/>
          <w:b/>
          <w:color w:val="000000"/>
        </w:rPr>
        <w:t xml:space="preserve"> — многолетние, травянистые растения, достигающие в высоту примерно 60 см. Влагалищные, кожистые, </w:t>
      </w:r>
      <w:proofErr w:type="spellStart"/>
      <w:r w:rsidRPr="00F41935">
        <w:rPr>
          <w:rFonts w:ascii="Tahoma" w:hAnsi="Tahoma" w:cs="Tahoma"/>
          <w:b/>
          <w:color w:val="000000"/>
        </w:rPr>
        <w:t>ремневидные</w:t>
      </w:r>
      <w:proofErr w:type="spellEnd"/>
      <w:r w:rsidRPr="00F41935">
        <w:rPr>
          <w:rFonts w:ascii="Tahoma" w:hAnsi="Tahoma" w:cs="Tahoma"/>
          <w:b/>
          <w:color w:val="000000"/>
        </w:rPr>
        <w:t xml:space="preserve"> листья, плотно охватывающие друг друга, образуют ложный стебель. Под землей </w:t>
      </w:r>
      <w:proofErr w:type="spellStart"/>
      <w:r w:rsidRPr="00F41935">
        <w:rPr>
          <w:rFonts w:ascii="Tahoma" w:hAnsi="Tahoma" w:cs="Tahoma"/>
          <w:b/>
          <w:color w:val="000000"/>
        </w:rPr>
        <w:t>кливия</w:t>
      </w:r>
      <w:proofErr w:type="spellEnd"/>
      <w:r w:rsidRPr="00F41935">
        <w:rPr>
          <w:rFonts w:ascii="Tahoma" w:hAnsi="Tahoma" w:cs="Tahoma"/>
          <w:b/>
          <w:color w:val="000000"/>
        </w:rPr>
        <w:t xml:space="preserve"> развивает корневище, к которому прикреплены утолщенные основания листьев и сами листья. </w:t>
      </w:r>
      <w:proofErr w:type="spellStart"/>
      <w:r w:rsidRPr="00F41935">
        <w:rPr>
          <w:rFonts w:ascii="Tahoma" w:hAnsi="Tahoma" w:cs="Tahoma"/>
          <w:b/>
          <w:color w:val="000000"/>
        </w:rPr>
        <w:t>Кливия</w:t>
      </w:r>
      <w:proofErr w:type="spellEnd"/>
      <w:r w:rsidRPr="00F41935">
        <w:rPr>
          <w:rFonts w:ascii="Tahoma" w:hAnsi="Tahoma" w:cs="Tahoma"/>
          <w:b/>
          <w:color w:val="000000"/>
        </w:rPr>
        <w:t xml:space="preserve"> находится как бы посередине между луковичными и корневищными растениями. Цветки воронковидные или трубчатые, оранжевые, красновато-оранжевые или </w:t>
      </w:r>
      <w:proofErr w:type="spellStart"/>
      <w:r w:rsidRPr="00F41935">
        <w:rPr>
          <w:rFonts w:ascii="Tahoma" w:hAnsi="Tahoma" w:cs="Tahoma"/>
          <w:b/>
          <w:color w:val="000000"/>
        </w:rPr>
        <w:t>желтовато-розовые</w:t>
      </w:r>
      <w:proofErr w:type="spellEnd"/>
      <w:r w:rsidRPr="00F41935">
        <w:rPr>
          <w:rFonts w:ascii="Tahoma" w:hAnsi="Tahoma" w:cs="Tahoma"/>
          <w:b/>
          <w:color w:val="000000"/>
        </w:rPr>
        <w:t>, собраны в густой многоцветковый зонтик (до 60 цветков). Образуют ягоды.</w:t>
      </w:r>
    </w:p>
    <w:p w:rsidR="00C22501" w:rsidRPr="00F41935" w:rsidRDefault="00C22501" w:rsidP="00C22501">
      <w:pPr>
        <w:pStyle w:val="a3"/>
        <w:spacing w:before="0" w:beforeAutospacing="0" w:after="251" w:afterAutospacing="0" w:line="335" w:lineRule="atLeast"/>
        <w:rPr>
          <w:rFonts w:ascii="Tahoma" w:hAnsi="Tahoma" w:cs="Tahoma"/>
          <w:b/>
          <w:color w:val="000000"/>
        </w:rPr>
      </w:pPr>
      <w:r w:rsidRPr="00F41935">
        <w:rPr>
          <w:rFonts w:ascii="Tahoma" w:hAnsi="Tahoma" w:cs="Tahoma"/>
          <w:b/>
          <w:color w:val="000000"/>
        </w:rPr>
        <w:t xml:space="preserve">Родиной </w:t>
      </w:r>
      <w:proofErr w:type="spellStart"/>
      <w:r w:rsidRPr="00F41935">
        <w:rPr>
          <w:rFonts w:ascii="Tahoma" w:hAnsi="Tahoma" w:cs="Tahoma"/>
          <w:b/>
          <w:color w:val="000000"/>
        </w:rPr>
        <w:t>кливии</w:t>
      </w:r>
      <w:proofErr w:type="spellEnd"/>
      <w:r w:rsidRPr="00F41935">
        <w:rPr>
          <w:rFonts w:ascii="Tahoma" w:hAnsi="Tahoma" w:cs="Tahoma"/>
          <w:b/>
          <w:color w:val="000000"/>
        </w:rPr>
        <w:t xml:space="preserve"> является Южная Африка (Трансвааль, Наталь).</w:t>
      </w:r>
    </w:p>
    <w:p w:rsidR="00C22501" w:rsidRPr="00091F6C" w:rsidRDefault="00C22501" w:rsidP="00C22501">
      <w:pPr>
        <w:pStyle w:val="a3"/>
        <w:spacing w:before="0" w:beforeAutospacing="0" w:after="251" w:afterAutospacing="0" w:line="335" w:lineRule="atLeast"/>
        <w:rPr>
          <w:rFonts w:ascii="Tahoma" w:hAnsi="Tahoma" w:cs="Tahoma"/>
          <w:b/>
          <w:color w:val="000000"/>
        </w:rPr>
      </w:pPr>
      <w:proofErr w:type="spellStart"/>
      <w:r w:rsidRPr="00F41935">
        <w:rPr>
          <w:rFonts w:ascii="Tahoma" w:hAnsi="Tahoma" w:cs="Tahoma"/>
          <w:b/>
          <w:color w:val="000000"/>
        </w:rPr>
        <w:t>Кливия</w:t>
      </w:r>
      <w:proofErr w:type="spellEnd"/>
      <w:r w:rsidRPr="00F41935">
        <w:rPr>
          <w:rFonts w:ascii="Tahoma" w:hAnsi="Tahoma" w:cs="Tahoma"/>
          <w:b/>
          <w:color w:val="000000"/>
        </w:rPr>
        <w:t xml:space="preserve"> — старая любимица цветоводов, которая при нормальном уходе будет прекрасно цвести из года в год. Это весьма неприхотливое красивоцветущее растение для окон, расположенных на восток и запад. Листья растения, декоративность которых и без цветения может украсить ваш интерьер, собраны в прикорневую розетку и располагаются своеобразным веером. Яркие жизнерадостные оранжевые соцветия </w:t>
      </w:r>
      <w:proofErr w:type="spellStart"/>
      <w:r w:rsidRPr="00F41935">
        <w:rPr>
          <w:rFonts w:ascii="Tahoma" w:hAnsi="Tahoma" w:cs="Tahoma"/>
          <w:b/>
          <w:color w:val="000000"/>
        </w:rPr>
        <w:t>кливии</w:t>
      </w:r>
      <w:proofErr w:type="spellEnd"/>
      <w:r w:rsidRPr="00F41935">
        <w:rPr>
          <w:rFonts w:ascii="Tahoma" w:hAnsi="Tahoma" w:cs="Tahoma"/>
          <w:b/>
          <w:color w:val="000000"/>
        </w:rPr>
        <w:t xml:space="preserve">, оттененные блестящей темно-зеленой листвой, необычайно красивы. Цветение </w:t>
      </w:r>
      <w:proofErr w:type="spellStart"/>
      <w:r w:rsidRPr="00F41935">
        <w:rPr>
          <w:rFonts w:ascii="Tahoma" w:hAnsi="Tahoma" w:cs="Tahoma"/>
          <w:b/>
          <w:color w:val="000000"/>
        </w:rPr>
        <w:t>кливий</w:t>
      </w:r>
      <w:proofErr w:type="spellEnd"/>
      <w:r w:rsidRPr="00F41935">
        <w:rPr>
          <w:rFonts w:ascii="Tahoma" w:hAnsi="Tahoma" w:cs="Tahoma"/>
          <w:b/>
          <w:color w:val="000000"/>
        </w:rPr>
        <w:t xml:space="preserve"> приходится на зиму. </w:t>
      </w:r>
      <w:proofErr w:type="gramStart"/>
      <w:r w:rsidRPr="00F41935">
        <w:rPr>
          <w:rFonts w:ascii="Tahoma" w:hAnsi="Tahoma" w:cs="Tahoma"/>
          <w:b/>
          <w:color w:val="000000"/>
        </w:rPr>
        <w:t xml:space="preserve">В настоящее время выведены различные сорта </w:t>
      </w:r>
      <w:proofErr w:type="spellStart"/>
      <w:r w:rsidRPr="00F41935">
        <w:rPr>
          <w:rFonts w:ascii="Tahoma" w:hAnsi="Tahoma" w:cs="Tahoma"/>
          <w:b/>
          <w:color w:val="000000"/>
        </w:rPr>
        <w:t>кливий</w:t>
      </w:r>
      <w:proofErr w:type="spellEnd"/>
      <w:r w:rsidRPr="00F41935">
        <w:rPr>
          <w:rFonts w:ascii="Tahoma" w:hAnsi="Tahoma" w:cs="Tahoma"/>
          <w:b/>
          <w:color w:val="000000"/>
        </w:rPr>
        <w:t>: от светло-охряного до темно-красного окраса цветков со всей гаммой теплых оранжевых и желтых тонов.</w:t>
      </w:r>
      <w:proofErr w:type="gramEnd"/>
    </w:p>
    <w:p w:rsidR="00C22501" w:rsidRPr="00F41935" w:rsidRDefault="00C22501" w:rsidP="00C22501">
      <w:pPr>
        <w:pStyle w:val="a3"/>
        <w:spacing w:before="0" w:beforeAutospacing="0" w:after="251" w:afterAutospacing="0" w:line="335" w:lineRule="atLeast"/>
        <w:rPr>
          <w:rFonts w:ascii="Tahoma" w:hAnsi="Tahoma" w:cs="Tahoma"/>
          <w:b/>
          <w:color w:val="000000"/>
        </w:rPr>
      </w:pPr>
      <w:r w:rsidRPr="00F41935">
        <w:rPr>
          <w:rFonts w:ascii="Tahoma" w:hAnsi="Tahoma" w:cs="Tahoma"/>
          <w:b/>
          <w:bCs/>
          <w:i/>
          <w:iCs/>
          <w:color w:val="000000"/>
          <w:u w:val="single"/>
        </w:rPr>
        <w:lastRenderedPageBreak/>
        <w:t xml:space="preserve">Виды </w:t>
      </w:r>
      <w:proofErr w:type="spellStart"/>
      <w:r w:rsidRPr="00F41935">
        <w:rPr>
          <w:rFonts w:ascii="Tahoma" w:hAnsi="Tahoma" w:cs="Tahoma"/>
          <w:b/>
          <w:bCs/>
          <w:i/>
          <w:iCs/>
          <w:color w:val="000000"/>
          <w:u w:val="single"/>
        </w:rPr>
        <w:t>кливии</w:t>
      </w:r>
      <w:proofErr w:type="spellEnd"/>
    </w:p>
    <w:p w:rsidR="00C22501" w:rsidRPr="00F41935" w:rsidRDefault="00C22501" w:rsidP="00C22501">
      <w:pPr>
        <w:pStyle w:val="a3"/>
        <w:spacing w:before="0" w:beforeAutospacing="0" w:after="251" w:afterAutospacing="0" w:line="335" w:lineRule="atLeast"/>
        <w:rPr>
          <w:rFonts w:ascii="Tahoma" w:hAnsi="Tahoma" w:cs="Tahoma"/>
          <w:b/>
          <w:color w:val="000000"/>
        </w:rPr>
      </w:pPr>
      <w:proofErr w:type="spellStart"/>
      <w:r w:rsidRPr="00F41935">
        <w:rPr>
          <w:rStyle w:val="a4"/>
          <w:rFonts w:ascii="Tahoma" w:hAnsi="Tahoma" w:cs="Tahoma"/>
          <w:i/>
          <w:iCs/>
          <w:color w:val="000000"/>
          <w:u w:val="single"/>
        </w:rPr>
        <w:t>Кливия</w:t>
      </w:r>
      <w:proofErr w:type="spellEnd"/>
      <w:r w:rsidRPr="00F41935">
        <w:rPr>
          <w:rStyle w:val="a4"/>
          <w:rFonts w:ascii="Tahoma" w:hAnsi="Tahoma" w:cs="Tahoma"/>
          <w:i/>
          <w:iCs/>
          <w:color w:val="000000"/>
          <w:u w:val="single"/>
        </w:rPr>
        <w:t xml:space="preserve"> прекрасная (</w:t>
      </w:r>
      <w:proofErr w:type="spellStart"/>
      <w:r w:rsidRPr="00F41935">
        <w:rPr>
          <w:rStyle w:val="a4"/>
          <w:rFonts w:ascii="Tahoma" w:hAnsi="Tahoma" w:cs="Tahoma"/>
          <w:i/>
          <w:iCs/>
          <w:color w:val="000000"/>
          <w:u w:val="single"/>
        </w:rPr>
        <w:t>Clivia</w:t>
      </w:r>
      <w:proofErr w:type="spellEnd"/>
      <w:r w:rsidRPr="00F41935">
        <w:rPr>
          <w:rStyle w:val="a4"/>
          <w:rFonts w:ascii="Tahoma" w:hAnsi="Tahoma" w:cs="Tahoma"/>
          <w:i/>
          <w:iCs/>
          <w:color w:val="000000"/>
          <w:u w:val="single"/>
        </w:rPr>
        <w:t xml:space="preserve"> </w:t>
      </w:r>
      <w:proofErr w:type="spellStart"/>
      <w:r w:rsidRPr="00F41935">
        <w:rPr>
          <w:rStyle w:val="a4"/>
          <w:rFonts w:ascii="Tahoma" w:hAnsi="Tahoma" w:cs="Tahoma"/>
          <w:i/>
          <w:iCs/>
          <w:color w:val="000000"/>
          <w:u w:val="single"/>
        </w:rPr>
        <w:t>nobilis</w:t>
      </w:r>
      <w:proofErr w:type="spellEnd"/>
      <w:r w:rsidRPr="00F41935">
        <w:rPr>
          <w:rStyle w:val="a4"/>
          <w:rFonts w:ascii="Tahoma" w:hAnsi="Tahoma" w:cs="Tahoma"/>
          <w:i/>
          <w:iCs/>
          <w:color w:val="000000"/>
          <w:u w:val="single"/>
        </w:rPr>
        <w:t>)</w:t>
      </w:r>
      <w:r w:rsidRPr="00F41935">
        <w:rPr>
          <w:rFonts w:ascii="Tahoma" w:hAnsi="Tahoma" w:cs="Tahoma"/>
          <w:b/>
          <w:color w:val="000000"/>
        </w:rPr>
        <w:t>. Родина вида — Капская провинция (ЮАР). Растения 30 см высотой и выше. Листья мечевидные, суживающиеся у вершины, 4—6 см шириной, с острыми краями. Цветонос 30—50 см высотой, с 40—60 цветками; цветоножки до 3 см длиной. Околоцветник изогнутый; цветки воронковидные, бледно-красные; лепестки с зеленой заостренной верхушкой, около 2 см длиной.</w:t>
      </w:r>
    </w:p>
    <w:p w:rsidR="00C22501" w:rsidRPr="00F41935" w:rsidRDefault="00C22501" w:rsidP="00C22501">
      <w:pPr>
        <w:pStyle w:val="a3"/>
        <w:spacing w:before="0" w:beforeAutospacing="0" w:after="251" w:afterAutospacing="0" w:line="335" w:lineRule="atLeast"/>
        <w:rPr>
          <w:rFonts w:ascii="Tahoma" w:hAnsi="Tahoma" w:cs="Tahoma"/>
          <w:b/>
          <w:color w:val="000000"/>
        </w:rPr>
      </w:pPr>
      <w:proofErr w:type="spellStart"/>
      <w:r w:rsidRPr="00F41935">
        <w:rPr>
          <w:rStyle w:val="a4"/>
          <w:rFonts w:ascii="Tahoma" w:hAnsi="Tahoma" w:cs="Tahoma"/>
          <w:i/>
          <w:iCs/>
          <w:color w:val="000000"/>
          <w:u w:val="single"/>
        </w:rPr>
        <w:t>Кливия</w:t>
      </w:r>
      <w:proofErr w:type="spellEnd"/>
      <w:r w:rsidRPr="00F41935">
        <w:rPr>
          <w:rStyle w:val="a4"/>
          <w:rFonts w:ascii="Tahoma" w:hAnsi="Tahoma" w:cs="Tahoma"/>
          <w:i/>
          <w:iCs/>
          <w:color w:val="000000"/>
          <w:u w:val="single"/>
        </w:rPr>
        <w:t xml:space="preserve"> </w:t>
      </w:r>
      <w:proofErr w:type="gramStart"/>
      <w:r w:rsidRPr="00F41935">
        <w:rPr>
          <w:rStyle w:val="a4"/>
          <w:rFonts w:ascii="Tahoma" w:hAnsi="Tahoma" w:cs="Tahoma"/>
          <w:i/>
          <w:iCs/>
          <w:color w:val="000000"/>
          <w:u w:val="single"/>
        </w:rPr>
        <w:t>мощная</w:t>
      </w:r>
      <w:proofErr w:type="gramEnd"/>
      <w:r w:rsidRPr="00F41935">
        <w:rPr>
          <w:rStyle w:val="a4"/>
          <w:rFonts w:ascii="Tahoma" w:hAnsi="Tahoma" w:cs="Tahoma"/>
          <w:i/>
          <w:iCs/>
          <w:color w:val="000000"/>
          <w:u w:val="single"/>
        </w:rPr>
        <w:t xml:space="preserve"> (</w:t>
      </w:r>
      <w:proofErr w:type="spellStart"/>
      <w:r w:rsidRPr="00F41935">
        <w:rPr>
          <w:rStyle w:val="a4"/>
          <w:rFonts w:ascii="Tahoma" w:hAnsi="Tahoma" w:cs="Tahoma"/>
          <w:i/>
          <w:iCs/>
          <w:color w:val="000000"/>
          <w:u w:val="single"/>
        </w:rPr>
        <w:t>Clivia</w:t>
      </w:r>
      <w:proofErr w:type="spellEnd"/>
      <w:r w:rsidRPr="00F41935">
        <w:rPr>
          <w:rStyle w:val="a4"/>
          <w:rFonts w:ascii="Tahoma" w:hAnsi="Tahoma" w:cs="Tahoma"/>
          <w:i/>
          <w:iCs/>
          <w:color w:val="000000"/>
          <w:u w:val="single"/>
        </w:rPr>
        <w:t xml:space="preserve"> </w:t>
      </w:r>
      <w:proofErr w:type="spellStart"/>
      <w:r w:rsidRPr="00F41935">
        <w:rPr>
          <w:rStyle w:val="a4"/>
          <w:rFonts w:ascii="Tahoma" w:hAnsi="Tahoma" w:cs="Tahoma"/>
          <w:i/>
          <w:iCs/>
          <w:color w:val="000000"/>
          <w:u w:val="single"/>
        </w:rPr>
        <w:t>robusta</w:t>
      </w:r>
      <w:proofErr w:type="spellEnd"/>
      <w:r w:rsidRPr="00F41935">
        <w:rPr>
          <w:rStyle w:val="a4"/>
          <w:rFonts w:ascii="Tahoma" w:hAnsi="Tahoma" w:cs="Tahoma"/>
          <w:i/>
          <w:iCs/>
          <w:color w:val="000000"/>
          <w:u w:val="single"/>
        </w:rPr>
        <w:t>)</w:t>
      </w:r>
      <w:r w:rsidRPr="00F41935">
        <w:rPr>
          <w:rStyle w:val="apple-converted-space"/>
          <w:rFonts w:ascii="Tahoma" w:hAnsi="Tahoma" w:cs="Tahoma"/>
          <w:b/>
          <w:color w:val="000000"/>
        </w:rPr>
        <w:t> </w:t>
      </w:r>
      <w:r w:rsidRPr="00F41935">
        <w:rPr>
          <w:rFonts w:ascii="Tahoma" w:hAnsi="Tahoma" w:cs="Tahoma"/>
          <w:b/>
          <w:color w:val="000000"/>
        </w:rPr>
        <w:t xml:space="preserve">— живет в очень сырых местах, за что ее нередко называют </w:t>
      </w:r>
      <w:proofErr w:type="spellStart"/>
      <w:r w:rsidRPr="00F41935">
        <w:rPr>
          <w:rFonts w:ascii="Tahoma" w:hAnsi="Tahoma" w:cs="Tahoma"/>
          <w:b/>
          <w:color w:val="000000"/>
        </w:rPr>
        <w:t>кливией</w:t>
      </w:r>
      <w:proofErr w:type="spellEnd"/>
      <w:r w:rsidRPr="00F41935">
        <w:rPr>
          <w:rFonts w:ascii="Tahoma" w:hAnsi="Tahoma" w:cs="Tahoma"/>
          <w:b/>
          <w:color w:val="000000"/>
        </w:rPr>
        <w:t xml:space="preserve"> болотной. Она вырастает до 180 см в высоту, а ширина листьев достигает 12 см.</w:t>
      </w:r>
    </w:p>
    <w:p w:rsidR="00C22501" w:rsidRPr="00F41935" w:rsidRDefault="00C22501" w:rsidP="00C22501">
      <w:pPr>
        <w:pStyle w:val="a3"/>
        <w:spacing w:before="0" w:beforeAutospacing="0" w:after="251" w:afterAutospacing="0" w:line="335" w:lineRule="atLeast"/>
        <w:rPr>
          <w:rFonts w:ascii="Tahoma" w:hAnsi="Tahoma" w:cs="Tahoma"/>
          <w:b/>
          <w:color w:val="000000"/>
        </w:rPr>
      </w:pPr>
      <w:proofErr w:type="spellStart"/>
      <w:r w:rsidRPr="00F41935">
        <w:rPr>
          <w:rStyle w:val="a4"/>
          <w:rFonts w:ascii="Tahoma" w:hAnsi="Tahoma" w:cs="Tahoma"/>
          <w:i/>
          <w:iCs/>
          <w:color w:val="000000"/>
          <w:u w:val="single"/>
        </w:rPr>
        <w:t>Кливия</w:t>
      </w:r>
      <w:proofErr w:type="spellEnd"/>
      <w:r w:rsidRPr="00F41935">
        <w:rPr>
          <w:rStyle w:val="a4"/>
          <w:rFonts w:ascii="Tahoma" w:hAnsi="Tahoma" w:cs="Tahoma"/>
          <w:i/>
          <w:iCs/>
          <w:color w:val="000000"/>
          <w:u w:val="single"/>
        </w:rPr>
        <w:t xml:space="preserve"> стеблевая (</w:t>
      </w:r>
      <w:proofErr w:type="spellStart"/>
      <w:r w:rsidRPr="00F41935">
        <w:rPr>
          <w:rStyle w:val="a4"/>
          <w:rFonts w:ascii="Tahoma" w:hAnsi="Tahoma" w:cs="Tahoma"/>
          <w:i/>
          <w:iCs/>
          <w:color w:val="000000"/>
          <w:u w:val="single"/>
        </w:rPr>
        <w:t>Clivia</w:t>
      </w:r>
      <w:proofErr w:type="spellEnd"/>
      <w:r w:rsidRPr="00F41935">
        <w:rPr>
          <w:rStyle w:val="a4"/>
          <w:rFonts w:ascii="Tahoma" w:hAnsi="Tahoma" w:cs="Tahoma"/>
          <w:i/>
          <w:iCs/>
          <w:color w:val="000000"/>
          <w:u w:val="single"/>
        </w:rPr>
        <w:t xml:space="preserve"> </w:t>
      </w:r>
      <w:proofErr w:type="spellStart"/>
      <w:r w:rsidRPr="00F41935">
        <w:rPr>
          <w:rStyle w:val="a4"/>
          <w:rFonts w:ascii="Tahoma" w:hAnsi="Tahoma" w:cs="Tahoma"/>
          <w:i/>
          <w:iCs/>
          <w:color w:val="000000"/>
          <w:u w:val="single"/>
        </w:rPr>
        <w:t>caulescens</w:t>
      </w:r>
      <w:proofErr w:type="spellEnd"/>
      <w:r w:rsidRPr="00F41935">
        <w:rPr>
          <w:rStyle w:val="a4"/>
          <w:rFonts w:ascii="Tahoma" w:hAnsi="Tahoma" w:cs="Tahoma"/>
          <w:i/>
          <w:iCs/>
          <w:color w:val="000000"/>
          <w:u w:val="single"/>
        </w:rPr>
        <w:t>)</w:t>
      </w:r>
      <w:proofErr w:type="gramStart"/>
      <w:r w:rsidRPr="00F41935">
        <w:rPr>
          <w:rFonts w:ascii="Tahoma" w:hAnsi="Tahoma" w:cs="Tahoma"/>
          <w:b/>
          <w:color w:val="000000"/>
        </w:rPr>
        <w:t>.</w:t>
      </w:r>
      <w:proofErr w:type="gramEnd"/>
      <w:r w:rsidRPr="00F41935">
        <w:rPr>
          <w:rFonts w:ascii="Tahoma" w:hAnsi="Tahoma" w:cs="Tahoma"/>
          <w:b/>
          <w:color w:val="000000"/>
        </w:rPr>
        <w:t xml:space="preserve"> </w:t>
      </w:r>
      <w:proofErr w:type="gramStart"/>
      <w:r w:rsidRPr="00F41935">
        <w:rPr>
          <w:rFonts w:ascii="Tahoma" w:hAnsi="Tahoma" w:cs="Tahoma"/>
          <w:b/>
          <w:color w:val="000000"/>
        </w:rPr>
        <w:t>р</w:t>
      </w:r>
      <w:proofErr w:type="gramEnd"/>
      <w:r w:rsidRPr="00F41935">
        <w:rPr>
          <w:rFonts w:ascii="Tahoma" w:hAnsi="Tahoma" w:cs="Tahoma"/>
          <w:b/>
          <w:color w:val="000000"/>
        </w:rPr>
        <w:t xml:space="preserve">астение с огромным (до 2-х метров высотой) стеблем, который образуется у взрослого растения из высыхающих нижних листьев. Цветонос появляется летом и несет 15-20 оранжевых свисающих цветков. Кончики лепестков зеленого цвета. В диком виде произрастает в местности </w:t>
      </w:r>
      <w:proofErr w:type="spellStart"/>
      <w:r w:rsidRPr="00F41935">
        <w:rPr>
          <w:rFonts w:ascii="Tahoma" w:hAnsi="Tahoma" w:cs="Tahoma"/>
          <w:b/>
          <w:color w:val="000000"/>
        </w:rPr>
        <w:t>Мпумаланга</w:t>
      </w:r>
      <w:proofErr w:type="spellEnd"/>
      <w:r w:rsidRPr="00F41935">
        <w:rPr>
          <w:rFonts w:ascii="Tahoma" w:hAnsi="Tahoma" w:cs="Tahoma"/>
          <w:b/>
          <w:color w:val="000000"/>
        </w:rPr>
        <w:t xml:space="preserve"> (ЮАР).</w:t>
      </w:r>
    </w:p>
    <w:p w:rsidR="00C22501" w:rsidRPr="00F41935" w:rsidRDefault="00C22501" w:rsidP="00C22501">
      <w:pPr>
        <w:pStyle w:val="a3"/>
        <w:spacing w:before="0" w:beforeAutospacing="0" w:after="251" w:afterAutospacing="0" w:line="335" w:lineRule="atLeast"/>
        <w:rPr>
          <w:rFonts w:ascii="Tahoma" w:hAnsi="Tahoma" w:cs="Tahoma"/>
          <w:b/>
          <w:color w:val="000000"/>
        </w:rPr>
      </w:pPr>
      <w:proofErr w:type="spellStart"/>
      <w:r w:rsidRPr="00F41935">
        <w:rPr>
          <w:rStyle w:val="a4"/>
          <w:rFonts w:ascii="Tahoma" w:hAnsi="Tahoma" w:cs="Tahoma"/>
          <w:i/>
          <w:iCs/>
          <w:color w:val="000000"/>
          <w:u w:val="single"/>
        </w:rPr>
        <w:t>Кливия</w:t>
      </w:r>
      <w:proofErr w:type="spellEnd"/>
      <w:r w:rsidRPr="00F41935">
        <w:rPr>
          <w:rStyle w:val="a4"/>
          <w:rFonts w:ascii="Tahoma" w:hAnsi="Tahoma" w:cs="Tahoma"/>
          <w:i/>
          <w:iCs/>
          <w:color w:val="000000"/>
          <w:u w:val="single"/>
        </w:rPr>
        <w:t xml:space="preserve"> удивительная (</w:t>
      </w:r>
      <w:proofErr w:type="spellStart"/>
      <w:r w:rsidRPr="00F41935">
        <w:rPr>
          <w:rStyle w:val="a4"/>
          <w:rFonts w:ascii="Tahoma" w:hAnsi="Tahoma" w:cs="Tahoma"/>
          <w:i/>
          <w:iCs/>
          <w:color w:val="000000"/>
          <w:u w:val="single"/>
        </w:rPr>
        <w:t>Clivia</w:t>
      </w:r>
      <w:proofErr w:type="spellEnd"/>
      <w:r w:rsidRPr="00F41935">
        <w:rPr>
          <w:rStyle w:val="a4"/>
          <w:rFonts w:ascii="Tahoma" w:hAnsi="Tahoma" w:cs="Tahoma"/>
          <w:i/>
          <w:iCs/>
          <w:color w:val="000000"/>
          <w:u w:val="single"/>
        </w:rPr>
        <w:t xml:space="preserve"> </w:t>
      </w:r>
      <w:proofErr w:type="spellStart"/>
      <w:r w:rsidRPr="00F41935">
        <w:rPr>
          <w:rStyle w:val="a4"/>
          <w:rFonts w:ascii="Tahoma" w:hAnsi="Tahoma" w:cs="Tahoma"/>
          <w:i/>
          <w:iCs/>
          <w:color w:val="000000"/>
          <w:u w:val="single"/>
        </w:rPr>
        <w:t>mirabilis</w:t>
      </w:r>
      <w:proofErr w:type="spellEnd"/>
      <w:r w:rsidRPr="00F41935">
        <w:rPr>
          <w:rStyle w:val="a4"/>
          <w:rFonts w:ascii="Tahoma" w:hAnsi="Tahoma" w:cs="Tahoma"/>
          <w:i/>
          <w:iCs/>
          <w:color w:val="000000"/>
          <w:u w:val="single"/>
        </w:rPr>
        <w:t>)</w:t>
      </w:r>
      <w:proofErr w:type="gramStart"/>
      <w:r w:rsidRPr="00F41935">
        <w:rPr>
          <w:rFonts w:ascii="Tahoma" w:hAnsi="Tahoma" w:cs="Tahoma"/>
          <w:b/>
          <w:color w:val="000000"/>
        </w:rPr>
        <w:t>.</w:t>
      </w:r>
      <w:proofErr w:type="gramEnd"/>
      <w:r w:rsidRPr="00F41935">
        <w:rPr>
          <w:rFonts w:ascii="Tahoma" w:hAnsi="Tahoma" w:cs="Tahoma"/>
          <w:b/>
          <w:color w:val="000000"/>
        </w:rPr>
        <w:t xml:space="preserve"> </w:t>
      </w:r>
      <w:proofErr w:type="gramStart"/>
      <w:r w:rsidRPr="00F41935">
        <w:rPr>
          <w:rFonts w:ascii="Tahoma" w:hAnsi="Tahoma" w:cs="Tahoma"/>
          <w:b/>
          <w:color w:val="000000"/>
        </w:rPr>
        <w:t>б</w:t>
      </w:r>
      <w:proofErr w:type="gramEnd"/>
      <w:r w:rsidRPr="00F41935">
        <w:rPr>
          <w:rFonts w:ascii="Tahoma" w:hAnsi="Tahoma" w:cs="Tahoma"/>
          <w:b/>
          <w:color w:val="000000"/>
        </w:rPr>
        <w:t xml:space="preserve">ыла обнаружена на северо-западе ЮАР, в зоне, которая по климатическим условиям разительно отличается от традиционных мест произрастания </w:t>
      </w:r>
      <w:proofErr w:type="spellStart"/>
      <w:r w:rsidRPr="00F41935">
        <w:rPr>
          <w:rFonts w:ascii="Tahoma" w:hAnsi="Tahoma" w:cs="Tahoma"/>
          <w:b/>
          <w:color w:val="000000"/>
        </w:rPr>
        <w:t>кливий</w:t>
      </w:r>
      <w:proofErr w:type="spellEnd"/>
      <w:r w:rsidRPr="00F41935">
        <w:rPr>
          <w:rFonts w:ascii="Tahoma" w:hAnsi="Tahoma" w:cs="Tahoma"/>
          <w:b/>
          <w:color w:val="000000"/>
        </w:rPr>
        <w:t>. Все лето она проводит в условиях полной засухи при температуре более +40 град., а зимой выдерживает легкие заморозки и сильные ливни.</w:t>
      </w:r>
    </w:p>
    <w:p w:rsidR="00C22501" w:rsidRPr="00F41935" w:rsidRDefault="00C22501" w:rsidP="00C22501">
      <w:pPr>
        <w:pStyle w:val="a3"/>
        <w:spacing w:before="0" w:beforeAutospacing="0" w:after="251" w:afterAutospacing="0" w:line="335" w:lineRule="atLeast"/>
        <w:rPr>
          <w:rFonts w:ascii="Tahoma" w:hAnsi="Tahoma" w:cs="Tahoma"/>
          <w:b/>
          <w:color w:val="000000"/>
        </w:rPr>
      </w:pPr>
      <w:r w:rsidRPr="00F41935">
        <w:rPr>
          <w:rFonts w:ascii="Tahoma" w:hAnsi="Tahoma" w:cs="Tahoma"/>
          <w:b/>
          <w:color w:val="000000"/>
        </w:rPr>
        <w:t xml:space="preserve">                                        </w:t>
      </w:r>
      <w:r w:rsidRPr="00F41935">
        <w:rPr>
          <w:rFonts w:ascii="Tahoma" w:hAnsi="Tahoma" w:cs="Tahoma"/>
          <w:b/>
          <w:bCs/>
          <w:i/>
          <w:iCs/>
          <w:color w:val="000000"/>
          <w:u w:val="single"/>
        </w:rPr>
        <w:t xml:space="preserve">Уход за </w:t>
      </w:r>
      <w:proofErr w:type="spellStart"/>
      <w:r w:rsidRPr="00F41935">
        <w:rPr>
          <w:rFonts w:ascii="Tahoma" w:hAnsi="Tahoma" w:cs="Tahoma"/>
          <w:b/>
          <w:bCs/>
          <w:i/>
          <w:iCs/>
          <w:color w:val="000000"/>
          <w:u w:val="single"/>
        </w:rPr>
        <w:t>кливией</w:t>
      </w:r>
      <w:proofErr w:type="spellEnd"/>
    </w:p>
    <w:p w:rsidR="00C22501" w:rsidRPr="00F41935" w:rsidRDefault="00C22501" w:rsidP="00C22501">
      <w:pPr>
        <w:pStyle w:val="a3"/>
        <w:spacing w:before="0" w:beforeAutospacing="0" w:after="251" w:afterAutospacing="0" w:line="335" w:lineRule="atLeast"/>
        <w:rPr>
          <w:rFonts w:ascii="Tahoma" w:hAnsi="Tahoma" w:cs="Tahoma"/>
          <w:b/>
          <w:color w:val="000000"/>
        </w:rPr>
      </w:pPr>
      <w:r w:rsidRPr="00F41935">
        <w:rPr>
          <w:rStyle w:val="a4"/>
          <w:rFonts w:ascii="Tahoma" w:hAnsi="Tahoma" w:cs="Tahoma"/>
          <w:color w:val="000000"/>
        </w:rPr>
        <w:t>Освещение.</w:t>
      </w:r>
      <w:r w:rsidRPr="00F41935">
        <w:rPr>
          <w:rStyle w:val="apple-converted-space"/>
          <w:rFonts w:ascii="Tahoma" w:hAnsi="Tahoma" w:cs="Tahoma"/>
          <w:b/>
          <w:color w:val="000000"/>
        </w:rPr>
        <w:t> </w:t>
      </w:r>
      <w:r w:rsidRPr="00F41935">
        <w:rPr>
          <w:rFonts w:ascii="Tahoma" w:hAnsi="Tahoma" w:cs="Tahoma"/>
          <w:b/>
          <w:color w:val="000000"/>
        </w:rPr>
        <w:t xml:space="preserve">Для </w:t>
      </w:r>
      <w:proofErr w:type="spellStart"/>
      <w:r w:rsidRPr="00F41935">
        <w:rPr>
          <w:rFonts w:ascii="Tahoma" w:hAnsi="Tahoma" w:cs="Tahoma"/>
          <w:b/>
          <w:color w:val="000000"/>
        </w:rPr>
        <w:t>кливии</w:t>
      </w:r>
      <w:proofErr w:type="spellEnd"/>
      <w:r w:rsidRPr="00F41935">
        <w:rPr>
          <w:rFonts w:ascii="Tahoma" w:hAnsi="Tahoma" w:cs="Tahoma"/>
          <w:b/>
          <w:color w:val="000000"/>
        </w:rPr>
        <w:t xml:space="preserve"> подходит яркий рассеянный свет, от прямого солнца растение </w:t>
      </w:r>
      <w:proofErr w:type="spellStart"/>
      <w:r w:rsidRPr="00F41935">
        <w:rPr>
          <w:rFonts w:ascii="Tahoma" w:hAnsi="Tahoma" w:cs="Tahoma"/>
          <w:b/>
          <w:color w:val="000000"/>
        </w:rPr>
        <w:t>притеняют</w:t>
      </w:r>
      <w:proofErr w:type="spellEnd"/>
      <w:r w:rsidRPr="00F41935">
        <w:rPr>
          <w:rFonts w:ascii="Tahoma" w:hAnsi="Tahoma" w:cs="Tahoma"/>
          <w:b/>
          <w:color w:val="000000"/>
        </w:rPr>
        <w:t xml:space="preserve">. Подходит для размещения у окон западной и восточной экспозиции. У окон южной экспозиции следует обеспечить растению притеснение от прямых солнечных лучей. На северном окне, при недостатке освещения </w:t>
      </w:r>
      <w:proofErr w:type="spellStart"/>
      <w:r w:rsidRPr="00F41935">
        <w:rPr>
          <w:rFonts w:ascii="Tahoma" w:hAnsi="Tahoma" w:cs="Tahoma"/>
          <w:b/>
          <w:color w:val="000000"/>
        </w:rPr>
        <w:t>кливия</w:t>
      </w:r>
      <w:proofErr w:type="spellEnd"/>
      <w:r w:rsidRPr="00F41935">
        <w:rPr>
          <w:rFonts w:ascii="Tahoma" w:hAnsi="Tahoma" w:cs="Tahoma"/>
          <w:b/>
          <w:color w:val="000000"/>
        </w:rPr>
        <w:t xml:space="preserve"> растет медленнее и может не цвести. Растение может провести лето на открытом воздухе в полутени.</w:t>
      </w:r>
    </w:p>
    <w:p w:rsidR="00C22501" w:rsidRPr="00F41935" w:rsidRDefault="00C22501" w:rsidP="00C22501">
      <w:pPr>
        <w:pStyle w:val="a3"/>
        <w:spacing w:before="0" w:beforeAutospacing="0" w:after="251" w:afterAutospacing="0" w:line="335" w:lineRule="atLeast"/>
        <w:rPr>
          <w:rFonts w:ascii="Tahoma" w:hAnsi="Tahoma" w:cs="Tahoma"/>
          <w:b/>
          <w:color w:val="000000"/>
        </w:rPr>
      </w:pPr>
      <w:r w:rsidRPr="00F41935">
        <w:rPr>
          <w:rStyle w:val="a4"/>
          <w:rFonts w:ascii="Tahoma" w:hAnsi="Tahoma" w:cs="Tahoma"/>
          <w:color w:val="000000"/>
        </w:rPr>
        <w:t>Температура.</w:t>
      </w:r>
      <w:r w:rsidRPr="00F41935">
        <w:rPr>
          <w:rStyle w:val="apple-converted-space"/>
          <w:rFonts w:ascii="Tahoma" w:hAnsi="Tahoma" w:cs="Tahoma"/>
          <w:b/>
          <w:color w:val="000000"/>
        </w:rPr>
        <w:t> </w:t>
      </w:r>
      <w:r w:rsidRPr="00F41935">
        <w:rPr>
          <w:rFonts w:ascii="Tahoma" w:hAnsi="Tahoma" w:cs="Tahoma"/>
          <w:b/>
          <w:color w:val="000000"/>
        </w:rPr>
        <w:t xml:space="preserve">Оптимальная температура для </w:t>
      </w:r>
      <w:proofErr w:type="spellStart"/>
      <w:r w:rsidRPr="00F41935">
        <w:rPr>
          <w:rFonts w:ascii="Tahoma" w:hAnsi="Tahoma" w:cs="Tahoma"/>
          <w:b/>
          <w:color w:val="000000"/>
        </w:rPr>
        <w:t>кливии</w:t>
      </w:r>
      <w:proofErr w:type="spellEnd"/>
      <w:r w:rsidRPr="00F41935">
        <w:rPr>
          <w:rFonts w:ascii="Tahoma" w:hAnsi="Tahoma" w:cs="Tahoma"/>
          <w:b/>
          <w:color w:val="000000"/>
        </w:rPr>
        <w:t xml:space="preserve"> в весенне-летний период находится в районе 20-25°C, с октября температуру снижают до 12-14°C, когда растение начинает выпускать цветонос, температуру повышают до 18-20°C. </w:t>
      </w:r>
      <w:proofErr w:type="spellStart"/>
      <w:r w:rsidRPr="00F41935">
        <w:rPr>
          <w:rFonts w:ascii="Tahoma" w:hAnsi="Tahoma" w:cs="Tahoma"/>
          <w:b/>
          <w:color w:val="000000"/>
        </w:rPr>
        <w:t>Кливия</w:t>
      </w:r>
      <w:proofErr w:type="spellEnd"/>
      <w:r w:rsidRPr="00F41935">
        <w:rPr>
          <w:rFonts w:ascii="Tahoma" w:hAnsi="Tahoma" w:cs="Tahoma"/>
          <w:b/>
          <w:color w:val="000000"/>
        </w:rPr>
        <w:t xml:space="preserve"> может мириться и с высокой температурой в период покоя, но это не совсем хорошо сказывается на самочувствии растения и его последующем цветении.</w:t>
      </w:r>
    </w:p>
    <w:p w:rsidR="00C22501" w:rsidRPr="00F41935" w:rsidRDefault="00C22501" w:rsidP="00C22501">
      <w:pPr>
        <w:pStyle w:val="a3"/>
        <w:spacing w:before="0" w:beforeAutospacing="0" w:after="251" w:afterAutospacing="0" w:line="335" w:lineRule="atLeast"/>
        <w:rPr>
          <w:rFonts w:ascii="Tahoma" w:hAnsi="Tahoma" w:cs="Tahoma"/>
          <w:b/>
          <w:color w:val="000000"/>
        </w:rPr>
      </w:pPr>
      <w:r w:rsidRPr="00F41935">
        <w:rPr>
          <w:rStyle w:val="a4"/>
          <w:rFonts w:ascii="Tahoma" w:hAnsi="Tahoma" w:cs="Tahoma"/>
          <w:color w:val="000000"/>
        </w:rPr>
        <w:t>Полив.</w:t>
      </w:r>
      <w:r w:rsidRPr="00F41935">
        <w:rPr>
          <w:rStyle w:val="apple-converted-space"/>
          <w:rFonts w:ascii="Tahoma" w:hAnsi="Tahoma" w:cs="Tahoma"/>
          <w:b/>
          <w:color w:val="000000"/>
        </w:rPr>
        <w:t> </w:t>
      </w:r>
      <w:r w:rsidRPr="00F41935">
        <w:rPr>
          <w:rFonts w:ascii="Tahoma" w:hAnsi="Tahoma" w:cs="Tahoma"/>
          <w:b/>
          <w:color w:val="000000"/>
        </w:rPr>
        <w:t xml:space="preserve">Растению требуется умеренный полив, мягкой отстоянной водой. Между поливами кому земли лучше дать слегка подсохнуть. Не допускайте, чтобы вода оставалась в поддоне. Во время покоя растение не поливают или поливают только в том случае, если растение начало </w:t>
      </w:r>
      <w:r w:rsidRPr="00F41935">
        <w:rPr>
          <w:rFonts w:ascii="Tahoma" w:hAnsi="Tahoma" w:cs="Tahoma"/>
          <w:b/>
          <w:color w:val="000000"/>
        </w:rPr>
        <w:lastRenderedPageBreak/>
        <w:t xml:space="preserve">сбрасывать листья. Когда на цветоносе завяжутся бутоны, </w:t>
      </w:r>
      <w:proofErr w:type="spellStart"/>
      <w:r w:rsidRPr="00F41935">
        <w:rPr>
          <w:rFonts w:ascii="Tahoma" w:hAnsi="Tahoma" w:cs="Tahoma"/>
          <w:b/>
          <w:color w:val="000000"/>
        </w:rPr>
        <w:t>кливию</w:t>
      </w:r>
      <w:proofErr w:type="spellEnd"/>
      <w:r w:rsidRPr="00F41935">
        <w:rPr>
          <w:rFonts w:ascii="Tahoma" w:hAnsi="Tahoma" w:cs="Tahoma"/>
          <w:b/>
          <w:color w:val="000000"/>
        </w:rPr>
        <w:t xml:space="preserve"> поливают обильнее, и только теплой водой.</w:t>
      </w:r>
    </w:p>
    <w:p w:rsidR="00C22501" w:rsidRPr="00F41935" w:rsidRDefault="00C22501" w:rsidP="00C22501">
      <w:pPr>
        <w:pStyle w:val="a3"/>
        <w:spacing w:before="0" w:beforeAutospacing="0" w:after="251" w:afterAutospacing="0" w:line="335" w:lineRule="atLeast"/>
        <w:rPr>
          <w:rFonts w:ascii="Tahoma" w:hAnsi="Tahoma" w:cs="Tahoma"/>
          <w:b/>
          <w:color w:val="000000"/>
        </w:rPr>
      </w:pPr>
      <w:r w:rsidRPr="00F41935">
        <w:rPr>
          <w:rStyle w:val="a4"/>
          <w:rFonts w:ascii="Tahoma" w:hAnsi="Tahoma" w:cs="Tahoma"/>
          <w:color w:val="000000"/>
        </w:rPr>
        <w:t>Влажность воздуха.</w:t>
      </w:r>
      <w:r w:rsidRPr="00F41935">
        <w:rPr>
          <w:rStyle w:val="apple-converted-space"/>
          <w:rFonts w:ascii="Tahoma" w:hAnsi="Tahoma" w:cs="Tahoma"/>
          <w:b/>
          <w:color w:val="000000"/>
        </w:rPr>
        <w:t> </w:t>
      </w:r>
      <w:r w:rsidRPr="00F41935">
        <w:rPr>
          <w:rFonts w:ascii="Tahoma" w:hAnsi="Tahoma" w:cs="Tahoma"/>
          <w:b/>
          <w:color w:val="000000"/>
        </w:rPr>
        <w:t xml:space="preserve">Влажность воздуха не играет для </w:t>
      </w:r>
      <w:proofErr w:type="spellStart"/>
      <w:r w:rsidRPr="00F41935">
        <w:rPr>
          <w:rFonts w:ascii="Tahoma" w:hAnsi="Tahoma" w:cs="Tahoma"/>
          <w:b/>
          <w:color w:val="000000"/>
        </w:rPr>
        <w:t>кливии</w:t>
      </w:r>
      <w:proofErr w:type="spellEnd"/>
      <w:r w:rsidRPr="00F41935">
        <w:rPr>
          <w:rFonts w:ascii="Tahoma" w:hAnsi="Tahoma" w:cs="Tahoma"/>
          <w:b/>
          <w:color w:val="000000"/>
        </w:rPr>
        <w:t xml:space="preserve"> существенной роли. Летом время от времени листья </w:t>
      </w:r>
      <w:proofErr w:type="spellStart"/>
      <w:r w:rsidRPr="00F41935">
        <w:rPr>
          <w:rFonts w:ascii="Tahoma" w:hAnsi="Tahoma" w:cs="Tahoma"/>
          <w:b/>
          <w:color w:val="000000"/>
        </w:rPr>
        <w:t>кливии</w:t>
      </w:r>
      <w:proofErr w:type="spellEnd"/>
      <w:r w:rsidRPr="00F41935">
        <w:rPr>
          <w:rFonts w:ascii="Tahoma" w:hAnsi="Tahoma" w:cs="Tahoma"/>
          <w:b/>
          <w:color w:val="000000"/>
        </w:rPr>
        <w:t xml:space="preserve"> надо протирать влажной губкой или тряпочкой и опрыскивать.</w:t>
      </w:r>
    </w:p>
    <w:p w:rsidR="00C22501" w:rsidRPr="00F41935" w:rsidRDefault="00C22501" w:rsidP="00C22501">
      <w:pPr>
        <w:pStyle w:val="a3"/>
        <w:spacing w:before="0" w:beforeAutospacing="0" w:after="251" w:afterAutospacing="0" w:line="335" w:lineRule="atLeast"/>
        <w:rPr>
          <w:rFonts w:ascii="Tahoma" w:hAnsi="Tahoma" w:cs="Tahoma"/>
          <w:b/>
          <w:color w:val="000000"/>
        </w:rPr>
      </w:pPr>
      <w:r w:rsidRPr="00F41935">
        <w:rPr>
          <w:rStyle w:val="a4"/>
          <w:rFonts w:ascii="Tahoma" w:hAnsi="Tahoma" w:cs="Tahoma"/>
          <w:color w:val="000000"/>
        </w:rPr>
        <w:t>Удобрение.</w:t>
      </w:r>
      <w:r w:rsidRPr="00F41935">
        <w:rPr>
          <w:rStyle w:val="apple-converted-space"/>
          <w:rFonts w:ascii="Tahoma" w:hAnsi="Tahoma" w:cs="Tahoma"/>
          <w:b/>
          <w:color w:val="000000"/>
        </w:rPr>
        <w:t> </w:t>
      </w:r>
      <w:r w:rsidRPr="00F41935">
        <w:rPr>
          <w:rFonts w:ascii="Tahoma" w:hAnsi="Tahoma" w:cs="Tahoma"/>
          <w:b/>
          <w:color w:val="000000"/>
        </w:rPr>
        <w:t>Растения положительно реагируют на внесение удобрений. С первого года культуры, начиная с первой пикировки, ежегодно с весны до августа вносят жидкое органическое и полное минеральное удобрение (2 г на 1 л воды), каждые 2 недели, поочередно.</w:t>
      </w:r>
    </w:p>
    <w:p w:rsidR="00C22501" w:rsidRPr="00F41935" w:rsidRDefault="00C22501" w:rsidP="00C22501">
      <w:pPr>
        <w:pStyle w:val="a3"/>
        <w:spacing w:before="0" w:beforeAutospacing="0" w:after="251" w:afterAutospacing="0" w:line="335" w:lineRule="atLeast"/>
        <w:rPr>
          <w:rFonts w:ascii="Tahoma" w:hAnsi="Tahoma" w:cs="Tahoma"/>
          <w:b/>
          <w:color w:val="000000"/>
        </w:rPr>
      </w:pPr>
      <w:r w:rsidRPr="00F41935">
        <w:rPr>
          <w:rStyle w:val="a4"/>
          <w:rFonts w:ascii="Tahoma" w:hAnsi="Tahoma" w:cs="Tahoma"/>
          <w:color w:val="000000"/>
        </w:rPr>
        <w:t>Цветение.</w:t>
      </w:r>
      <w:r w:rsidRPr="00F41935">
        <w:rPr>
          <w:rStyle w:val="apple-converted-space"/>
          <w:rFonts w:ascii="Tahoma" w:hAnsi="Tahoma" w:cs="Tahoma"/>
          <w:b/>
          <w:color w:val="000000"/>
        </w:rPr>
        <w:t> </w:t>
      </w:r>
      <w:r w:rsidRPr="00F41935">
        <w:rPr>
          <w:rFonts w:ascii="Tahoma" w:hAnsi="Tahoma" w:cs="Tahoma"/>
          <w:b/>
          <w:color w:val="000000"/>
        </w:rPr>
        <w:t xml:space="preserve">Чтобы добиться регулярного цветения, необходимо обеспечить </w:t>
      </w:r>
      <w:proofErr w:type="spellStart"/>
      <w:r w:rsidRPr="00F41935">
        <w:rPr>
          <w:rFonts w:ascii="Tahoma" w:hAnsi="Tahoma" w:cs="Tahoma"/>
          <w:b/>
          <w:color w:val="000000"/>
        </w:rPr>
        <w:t>кливии</w:t>
      </w:r>
      <w:proofErr w:type="spellEnd"/>
      <w:r w:rsidRPr="00F41935">
        <w:rPr>
          <w:rFonts w:ascii="Tahoma" w:hAnsi="Tahoma" w:cs="Tahoma"/>
          <w:b/>
          <w:color w:val="000000"/>
        </w:rPr>
        <w:t xml:space="preserve"> период покоя. Для молодых растений он должен длиться два месяца начиная с октября—ноября. Чем крупнее растение, тем длиннее покой. С сентября полив совсем прекращают. Однако следите за тем, чтобы растения не начали сбрасывать листья. Тогда </w:t>
      </w:r>
      <w:proofErr w:type="spellStart"/>
      <w:r w:rsidRPr="00F41935">
        <w:rPr>
          <w:rFonts w:ascii="Tahoma" w:hAnsi="Tahoma" w:cs="Tahoma"/>
          <w:b/>
          <w:color w:val="000000"/>
        </w:rPr>
        <w:t>кливии</w:t>
      </w:r>
      <w:proofErr w:type="spellEnd"/>
      <w:r w:rsidRPr="00F41935">
        <w:rPr>
          <w:rFonts w:ascii="Tahoma" w:hAnsi="Tahoma" w:cs="Tahoma"/>
          <w:b/>
          <w:color w:val="000000"/>
        </w:rPr>
        <w:t xml:space="preserve"> нужно слегка полить.</w:t>
      </w:r>
    </w:p>
    <w:p w:rsidR="00C22501" w:rsidRPr="00F41935" w:rsidRDefault="00C22501" w:rsidP="00C22501">
      <w:pPr>
        <w:pStyle w:val="a3"/>
        <w:spacing w:before="0" w:beforeAutospacing="0" w:after="251" w:afterAutospacing="0" w:line="335" w:lineRule="atLeast"/>
        <w:rPr>
          <w:rFonts w:ascii="Tahoma" w:hAnsi="Tahoma" w:cs="Tahoma"/>
          <w:b/>
          <w:color w:val="000000"/>
        </w:rPr>
      </w:pPr>
      <w:r w:rsidRPr="00F41935">
        <w:rPr>
          <w:rStyle w:val="a4"/>
          <w:rFonts w:ascii="Tahoma" w:hAnsi="Tahoma" w:cs="Tahoma"/>
          <w:color w:val="000000"/>
        </w:rPr>
        <w:t>Особенности выращивания.</w:t>
      </w:r>
      <w:r w:rsidRPr="00F41935">
        <w:rPr>
          <w:rStyle w:val="apple-converted-space"/>
          <w:rFonts w:ascii="Tahoma" w:hAnsi="Tahoma" w:cs="Tahoma"/>
          <w:b/>
          <w:color w:val="000000"/>
        </w:rPr>
        <w:t> </w:t>
      </w:r>
      <w:r w:rsidRPr="00F41935">
        <w:rPr>
          <w:rFonts w:ascii="Tahoma" w:hAnsi="Tahoma" w:cs="Tahoma"/>
          <w:b/>
          <w:color w:val="000000"/>
        </w:rPr>
        <w:t xml:space="preserve">С появлением цветочной стрелки </w:t>
      </w:r>
      <w:proofErr w:type="spellStart"/>
      <w:r w:rsidRPr="00F41935">
        <w:rPr>
          <w:rFonts w:ascii="Tahoma" w:hAnsi="Tahoma" w:cs="Tahoma"/>
          <w:b/>
          <w:color w:val="000000"/>
        </w:rPr>
        <w:t>кливию</w:t>
      </w:r>
      <w:proofErr w:type="spellEnd"/>
      <w:r w:rsidRPr="00F41935">
        <w:rPr>
          <w:rFonts w:ascii="Tahoma" w:hAnsi="Tahoma" w:cs="Tahoma"/>
          <w:b/>
          <w:color w:val="000000"/>
        </w:rPr>
        <w:t xml:space="preserve"> переносят в теплое место, учащают полив и удобряют. Но при этом надо помнить, что переносить в тепло и обильно поливать можно </w:t>
      </w:r>
      <w:proofErr w:type="spellStart"/>
      <w:r w:rsidRPr="00F41935">
        <w:rPr>
          <w:rFonts w:ascii="Tahoma" w:hAnsi="Tahoma" w:cs="Tahoma"/>
          <w:b/>
          <w:color w:val="000000"/>
        </w:rPr>
        <w:t>кливию</w:t>
      </w:r>
      <w:proofErr w:type="spellEnd"/>
      <w:r w:rsidRPr="00F41935">
        <w:rPr>
          <w:rFonts w:ascii="Tahoma" w:hAnsi="Tahoma" w:cs="Tahoma"/>
          <w:b/>
          <w:color w:val="000000"/>
        </w:rPr>
        <w:t xml:space="preserve"> лишь тогда, когда стрелка вырастет до 10-15 см. Иначе можно «забить» бутоны.</w:t>
      </w:r>
    </w:p>
    <w:p w:rsidR="00C22501" w:rsidRPr="00F41935" w:rsidRDefault="00C22501" w:rsidP="00C22501">
      <w:pPr>
        <w:pStyle w:val="a3"/>
        <w:spacing w:before="0" w:beforeAutospacing="0" w:after="251" w:afterAutospacing="0" w:line="335" w:lineRule="atLeast"/>
        <w:rPr>
          <w:rFonts w:ascii="Tahoma" w:hAnsi="Tahoma" w:cs="Tahoma"/>
          <w:b/>
          <w:color w:val="000000"/>
        </w:rPr>
      </w:pPr>
      <w:proofErr w:type="spellStart"/>
      <w:r w:rsidRPr="00F41935">
        <w:rPr>
          <w:rFonts w:ascii="Tahoma" w:hAnsi="Tahoma" w:cs="Tahoma"/>
          <w:b/>
          <w:color w:val="000000"/>
        </w:rPr>
        <w:t>Кливия</w:t>
      </w:r>
      <w:proofErr w:type="spellEnd"/>
      <w:r w:rsidRPr="00F41935">
        <w:rPr>
          <w:rFonts w:ascii="Tahoma" w:hAnsi="Tahoma" w:cs="Tahoma"/>
          <w:b/>
          <w:color w:val="000000"/>
        </w:rPr>
        <w:t xml:space="preserve"> не выносит беспокойства: не переставляйте горшок в период завязывания бутонов или цветения. После каких-либо перемещений горшок с растением надо ставить в предыдущем направлении роста, этим можно предотвратить опадание листьев. За период вегетации растение может образовать 5-10 новых листов.</w:t>
      </w:r>
    </w:p>
    <w:p w:rsidR="00C22501" w:rsidRDefault="00C22501" w:rsidP="00C22501">
      <w:pPr>
        <w:pStyle w:val="a3"/>
        <w:spacing w:before="0" w:beforeAutospacing="0" w:after="251" w:afterAutospacing="0" w:line="335" w:lineRule="atLeast"/>
        <w:rPr>
          <w:rFonts w:ascii="Tahoma" w:hAnsi="Tahoma" w:cs="Tahoma"/>
          <w:b/>
          <w:color w:val="000000"/>
        </w:rPr>
      </w:pPr>
      <w:r w:rsidRPr="00F41935">
        <w:rPr>
          <w:rFonts w:ascii="Tahoma" w:hAnsi="Tahoma" w:cs="Tahoma"/>
          <w:b/>
          <w:color w:val="000000"/>
        </w:rPr>
        <w:t xml:space="preserve">Цветение чаще всего начинается в феврале. При нормальных условиях период цветения отдельного экземпляра может растягиваться до 3-4 недель, так как цветки в соцветии распускаются постепенно. На одном цветоносе может быть до 30 цветков. Если применить искусственное опыление, можно получить крупные плоды с семенами: сначала зеленые, а затем, спустя почти год, оранжево-красные. Они также украшают растение. Однако плодоношение сильно истощает </w:t>
      </w:r>
      <w:proofErr w:type="spellStart"/>
      <w:r w:rsidRPr="00F41935">
        <w:rPr>
          <w:rFonts w:ascii="Tahoma" w:hAnsi="Tahoma" w:cs="Tahoma"/>
          <w:b/>
          <w:color w:val="000000"/>
        </w:rPr>
        <w:t>кливию</w:t>
      </w:r>
      <w:proofErr w:type="spellEnd"/>
      <w:r w:rsidRPr="00F41935">
        <w:rPr>
          <w:rFonts w:ascii="Tahoma" w:hAnsi="Tahoma" w:cs="Tahoma"/>
          <w:b/>
          <w:color w:val="000000"/>
        </w:rPr>
        <w:t xml:space="preserve"> и без необходимости сохранять плоды на растении нецелесообразно, завязи лучше срезать. Но если все-таки вы хотите собрать семена, то плоды должны созреть, т.е. стать мягкими.</w:t>
      </w:r>
    </w:p>
    <w:p w:rsidR="00C22501" w:rsidRDefault="00C22501" w:rsidP="00C22501">
      <w:pPr>
        <w:pStyle w:val="a3"/>
        <w:spacing w:before="0" w:beforeAutospacing="0" w:after="251" w:afterAutospacing="0" w:line="335" w:lineRule="atLeast"/>
        <w:rPr>
          <w:rFonts w:ascii="Tahoma" w:hAnsi="Tahoma" w:cs="Tahoma"/>
          <w:b/>
          <w:color w:val="000000"/>
        </w:rPr>
      </w:pPr>
    </w:p>
    <w:p w:rsidR="00C22501" w:rsidRDefault="00C22501" w:rsidP="00C22501">
      <w:pPr>
        <w:pStyle w:val="a3"/>
        <w:spacing w:before="0" w:beforeAutospacing="0" w:after="251" w:afterAutospacing="0" w:line="335" w:lineRule="atLeast"/>
        <w:rPr>
          <w:rFonts w:ascii="Tahoma" w:hAnsi="Tahoma" w:cs="Tahoma"/>
          <w:b/>
          <w:color w:val="000000"/>
        </w:rPr>
      </w:pPr>
    </w:p>
    <w:p w:rsidR="00C22501" w:rsidRPr="00B47821" w:rsidRDefault="00C22501" w:rsidP="00C22501">
      <w:pPr>
        <w:pStyle w:val="a3"/>
        <w:spacing w:before="0" w:beforeAutospacing="0" w:after="251" w:afterAutospacing="0" w:line="335" w:lineRule="atLeast"/>
        <w:rPr>
          <w:rFonts w:ascii="Tahoma" w:hAnsi="Tahoma" w:cs="Tahoma"/>
          <w:b/>
          <w:color w:val="000000"/>
          <w:sz w:val="40"/>
          <w:szCs w:val="40"/>
        </w:rPr>
      </w:pPr>
      <w:r>
        <w:rPr>
          <w:rFonts w:ascii="Tahoma" w:hAnsi="Tahoma" w:cs="Tahoma"/>
          <w:b/>
          <w:color w:val="000000"/>
          <w:sz w:val="40"/>
          <w:szCs w:val="40"/>
        </w:rPr>
        <w:lastRenderedPageBreak/>
        <w:t xml:space="preserve">                      </w:t>
      </w:r>
      <w:r w:rsidRPr="00B47821">
        <w:rPr>
          <w:rFonts w:ascii="Tahoma" w:hAnsi="Tahoma" w:cs="Tahoma"/>
          <w:b/>
          <w:color w:val="000000"/>
          <w:sz w:val="40"/>
          <w:szCs w:val="40"/>
        </w:rPr>
        <w:t>Примула</w:t>
      </w:r>
    </w:p>
    <w:p w:rsidR="00C22501" w:rsidRDefault="00C22501" w:rsidP="00C22501">
      <w:pPr>
        <w:spacing w:before="100" w:beforeAutospacing="1" w:after="100" w:afterAutospacing="1" w:line="268" w:lineRule="atLeast"/>
        <w:rPr>
          <w:rFonts w:ascii="Arial" w:hAnsi="Arial" w:cs="Arial"/>
          <w:color w:val="000000"/>
          <w:sz w:val="20"/>
          <w:szCs w:val="20"/>
        </w:rPr>
      </w:pPr>
      <w:r w:rsidRPr="004C318D">
        <w:rPr>
          <w:rFonts w:ascii="Arial" w:eastAsia="Times New Roman" w:hAnsi="Arial" w:cs="Arial"/>
          <w:b/>
          <w:color w:val="333333"/>
        </w:rPr>
        <w:t> </w:t>
      </w:r>
      <w:r>
        <w:rPr>
          <w:rFonts w:ascii="Arial" w:hAnsi="Arial" w:cs="Arial"/>
          <w:noProof/>
          <w:color w:val="0565D1"/>
          <w:sz w:val="20"/>
          <w:szCs w:val="20"/>
        </w:rPr>
        <w:drawing>
          <wp:inline distT="0" distB="0" distL="0" distR="0">
            <wp:extent cx="4458970" cy="2918460"/>
            <wp:effectExtent l="19050" t="0" r="0" b="0"/>
            <wp:docPr id="14" name="Рисунок 14" descr="Примула (первоцвет) мягколистная (Primula malacoide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римула (первоцвет) мягколистная (Primula malacoides)"/>
                    <pic:cNvPicPr>
                      <a:picLocks noChangeAspect="1" noChangeArrowheads="1"/>
                    </pic:cNvPicPr>
                  </pic:nvPicPr>
                  <pic:blipFill>
                    <a:blip r:embed="rId28"/>
                    <a:srcRect/>
                    <a:stretch>
                      <a:fillRect/>
                    </a:stretch>
                  </pic:blipFill>
                  <pic:spPr bwMode="auto">
                    <a:xfrm>
                      <a:off x="0" y="0"/>
                      <a:ext cx="4458970" cy="2918460"/>
                    </a:xfrm>
                    <a:prstGeom prst="rect">
                      <a:avLst/>
                    </a:prstGeom>
                    <a:noFill/>
                    <a:ln w="9525">
                      <a:noFill/>
                      <a:miter lim="800000"/>
                      <a:headEnd/>
                      <a:tailEnd/>
                    </a:ln>
                  </pic:spPr>
                </pic:pic>
              </a:graphicData>
            </a:graphic>
          </wp:inline>
        </w:drawing>
      </w:r>
    </w:p>
    <w:p w:rsidR="00C22501" w:rsidRPr="00CD4BDD" w:rsidRDefault="00C22501" w:rsidP="00C22501">
      <w:pPr>
        <w:spacing w:before="100" w:beforeAutospacing="1" w:after="100" w:afterAutospacing="1" w:line="268" w:lineRule="atLeast"/>
        <w:rPr>
          <w:rFonts w:ascii="Arial" w:eastAsia="Times New Roman" w:hAnsi="Arial" w:cs="Arial"/>
          <w:b/>
          <w:color w:val="333333"/>
          <w:sz w:val="24"/>
          <w:szCs w:val="24"/>
        </w:rPr>
      </w:pPr>
      <w:r w:rsidRPr="00CD4BDD">
        <w:rPr>
          <w:rStyle w:val="a4"/>
          <w:rFonts w:ascii="Tahoma" w:hAnsi="Tahoma" w:cs="Tahoma"/>
          <w:color w:val="000000"/>
          <w:sz w:val="24"/>
          <w:szCs w:val="24"/>
        </w:rPr>
        <w:t>Примулы</w:t>
      </w:r>
      <w:r w:rsidRPr="00CD4BDD">
        <w:rPr>
          <w:rStyle w:val="apple-converted-space"/>
          <w:rFonts w:ascii="Tahoma" w:hAnsi="Tahoma" w:cs="Tahoma"/>
          <w:b/>
          <w:color w:val="000000"/>
          <w:sz w:val="24"/>
          <w:szCs w:val="24"/>
        </w:rPr>
        <w:t> </w:t>
      </w:r>
      <w:r w:rsidRPr="00CD4BDD">
        <w:rPr>
          <w:rFonts w:ascii="Tahoma" w:hAnsi="Tahoma" w:cs="Tahoma"/>
          <w:b/>
          <w:color w:val="000000"/>
          <w:sz w:val="24"/>
          <w:szCs w:val="24"/>
        </w:rPr>
        <w:t>— многолетние, реже двулетние и однолетние травянистые растения. Листья цельные, морщинистые, покрыты волосками, образуют прикорневую розетку. Цветки пятичленные, правильной формы, разнообразных расцветок и оттенков, одиночные или собраны в кистевидные или зонтиковидные соцветия на концах безлистных стеблей. Плод — коробочка.</w:t>
      </w:r>
      <w:r w:rsidRPr="00CD4BDD">
        <w:rPr>
          <w:rFonts w:ascii="Tahoma" w:hAnsi="Tahoma" w:cs="Tahoma"/>
          <w:b/>
          <w:color w:val="000000"/>
          <w:sz w:val="24"/>
          <w:szCs w:val="24"/>
        </w:rPr>
        <w:br/>
        <w:t>Большинство видов — красивоцветущие невысокие травы.</w:t>
      </w:r>
    </w:p>
    <w:p w:rsidR="00C22501" w:rsidRPr="00CD4BDD" w:rsidRDefault="00C22501" w:rsidP="00C22501">
      <w:pPr>
        <w:pStyle w:val="a3"/>
        <w:spacing w:before="0" w:beforeAutospacing="0" w:after="251" w:afterAutospacing="0" w:line="335" w:lineRule="atLeast"/>
        <w:rPr>
          <w:rFonts w:ascii="Tahoma" w:hAnsi="Tahoma" w:cs="Tahoma"/>
          <w:b/>
          <w:color w:val="000000"/>
        </w:rPr>
      </w:pPr>
      <w:r w:rsidRPr="00CD4BDD">
        <w:rPr>
          <w:rFonts w:ascii="Tahoma" w:hAnsi="Tahoma" w:cs="Tahoma"/>
          <w:b/>
          <w:color w:val="000000"/>
        </w:rPr>
        <w:t xml:space="preserve">                                       </w:t>
      </w:r>
      <w:r w:rsidRPr="00CD4BDD">
        <w:rPr>
          <w:rFonts w:ascii="Tahoma" w:hAnsi="Tahoma" w:cs="Tahoma"/>
          <w:b/>
          <w:bCs/>
          <w:i/>
          <w:iCs/>
          <w:color w:val="000000"/>
          <w:u w:val="single"/>
        </w:rPr>
        <w:t>Виды примулы</w:t>
      </w:r>
    </w:p>
    <w:p w:rsidR="00C22501" w:rsidRPr="00CD4BDD" w:rsidRDefault="00C22501" w:rsidP="00C22501">
      <w:pPr>
        <w:pStyle w:val="a3"/>
        <w:spacing w:before="0" w:beforeAutospacing="0" w:after="251" w:afterAutospacing="0" w:line="335" w:lineRule="atLeast"/>
        <w:rPr>
          <w:rFonts w:ascii="Tahoma" w:hAnsi="Tahoma" w:cs="Tahoma"/>
          <w:b/>
          <w:color w:val="000000"/>
        </w:rPr>
      </w:pPr>
      <w:r w:rsidRPr="00CD4BDD">
        <w:rPr>
          <w:rStyle w:val="a4"/>
          <w:rFonts w:ascii="Tahoma" w:hAnsi="Tahoma" w:cs="Tahoma"/>
          <w:i/>
          <w:iCs/>
          <w:color w:val="000000"/>
          <w:u w:val="single"/>
        </w:rPr>
        <w:t xml:space="preserve">Примула (первоцвет) </w:t>
      </w:r>
      <w:proofErr w:type="spellStart"/>
      <w:r w:rsidRPr="00CD4BDD">
        <w:rPr>
          <w:rStyle w:val="a4"/>
          <w:rFonts w:ascii="Tahoma" w:hAnsi="Tahoma" w:cs="Tahoma"/>
          <w:i/>
          <w:iCs/>
          <w:color w:val="000000"/>
          <w:u w:val="single"/>
        </w:rPr>
        <w:t>крупночашечная</w:t>
      </w:r>
      <w:proofErr w:type="spellEnd"/>
      <w:r w:rsidRPr="00CD4BDD">
        <w:rPr>
          <w:rStyle w:val="a4"/>
          <w:rFonts w:ascii="Tahoma" w:hAnsi="Tahoma" w:cs="Tahoma"/>
          <w:i/>
          <w:iCs/>
          <w:color w:val="000000"/>
          <w:u w:val="single"/>
        </w:rPr>
        <w:t xml:space="preserve"> (</w:t>
      </w:r>
      <w:proofErr w:type="spellStart"/>
      <w:r w:rsidRPr="00CD4BDD">
        <w:rPr>
          <w:rStyle w:val="a4"/>
          <w:rFonts w:ascii="Tahoma" w:hAnsi="Tahoma" w:cs="Tahoma"/>
          <w:i/>
          <w:iCs/>
          <w:color w:val="000000"/>
          <w:u w:val="single"/>
        </w:rPr>
        <w:t>Primula</w:t>
      </w:r>
      <w:proofErr w:type="spellEnd"/>
      <w:r w:rsidRPr="00CD4BDD">
        <w:rPr>
          <w:rStyle w:val="a4"/>
          <w:rFonts w:ascii="Tahoma" w:hAnsi="Tahoma" w:cs="Tahoma"/>
          <w:i/>
          <w:iCs/>
          <w:color w:val="000000"/>
          <w:u w:val="single"/>
        </w:rPr>
        <w:t xml:space="preserve"> </w:t>
      </w:r>
      <w:proofErr w:type="spellStart"/>
      <w:r w:rsidRPr="00CD4BDD">
        <w:rPr>
          <w:rStyle w:val="a4"/>
          <w:rFonts w:ascii="Tahoma" w:hAnsi="Tahoma" w:cs="Tahoma"/>
          <w:i/>
          <w:iCs/>
          <w:color w:val="000000"/>
          <w:u w:val="single"/>
        </w:rPr>
        <w:t>macrocalyx</w:t>
      </w:r>
      <w:proofErr w:type="spellEnd"/>
      <w:r w:rsidRPr="00CD4BDD">
        <w:rPr>
          <w:rStyle w:val="a4"/>
          <w:rFonts w:ascii="Tahoma" w:hAnsi="Tahoma" w:cs="Tahoma"/>
          <w:i/>
          <w:iCs/>
          <w:color w:val="000000"/>
          <w:u w:val="single"/>
        </w:rPr>
        <w:t>)</w:t>
      </w:r>
      <w:r w:rsidRPr="00CD4BDD">
        <w:rPr>
          <w:rFonts w:ascii="Tahoma" w:hAnsi="Tahoma" w:cs="Tahoma"/>
          <w:b/>
          <w:color w:val="000000"/>
        </w:rPr>
        <w:t>. Растет в Европейской части России (преимущественно в южных районах), на Кавказе и юге Сибири. Корни обоих видов содержат сапонины, эфирные масла, гликозиды и применяются как отхаркивающее средство. Хорошие медоносы. Ряд видов используют в комнатном цветоводстве. Цветут комнатные первоцветы в течение всей зимы и весной.</w:t>
      </w:r>
    </w:p>
    <w:p w:rsidR="00C22501" w:rsidRPr="00CD4BDD" w:rsidRDefault="00C22501" w:rsidP="00C22501">
      <w:pPr>
        <w:pStyle w:val="a3"/>
        <w:spacing w:before="0" w:beforeAutospacing="0" w:after="251" w:afterAutospacing="0" w:line="335" w:lineRule="atLeast"/>
        <w:rPr>
          <w:rFonts w:ascii="Tahoma" w:hAnsi="Tahoma" w:cs="Tahoma"/>
          <w:b/>
          <w:color w:val="000000"/>
        </w:rPr>
      </w:pPr>
      <w:r w:rsidRPr="00CD4BDD">
        <w:rPr>
          <w:rStyle w:val="a4"/>
          <w:rFonts w:ascii="Tahoma" w:hAnsi="Tahoma" w:cs="Tahoma"/>
          <w:i/>
          <w:iCs/>
          <w:color w:val="000000"/>
          <w:u w:val="single"/>
        </w:rPr>
        <w:t>Примула (первоцвет) бесстебельная</w:t>
      </w:r>
      <w:r w:rsidRPr="00CD4BDD">
        <w:rPr>
          <w:rFonts w:ascii="Tahoma" w:hAnsi="Tahoma" w:cs="Tahoma"/>
          <w:b/>
          <w:color w:val="000000"/>
        </w:rPr>
        <w:t>, или</w:t>
      </w:r>
      <w:r w:rsidRPr="00CD4BDD">
        <w:rPr>
          <w:rStyle w:val="apple-converted-space"/>
          <w:rFonts w:ascii="Tahoma" w:hAnsi="Tahoma" w:cs="Tahoma"/>
          <w:b/>
          <w:color w:val="000000"/>
        </w:rPr>
        <w:t> </w:t>
      </w:r>
      <w:r w:rsidRPr="00CD4BDD">
        <w:rPr>
          <w:rStyle w:val="a4"/>
          <w:rFonts w:ascii="Tahoma" w:hAnsi="Tahoma" w:cs="Tahoma"/>
          <w:i/>
          <w:iCs/>
          <w:color w:val="000000"/>
          <w:u w:val="single"/>
        </w:rPr>
        <w:t>обыкновенная (</w:t>
      </w:r>
      <w:proofErr w:type="spellStart"/>
      <w:r w:rsidRPr="00CD4BDD">
        <w:rPr>
          <w:rStyle w:val="a4"/>
          <w:rFonts w:ascii="Tahoma" w:hAnsi="Tahoma" w:cs="Tahoma"/>
          <w:i/>
          <w:iCs/>
          <w:color w:val="000000"/>
          <w:u w:val="single"/>
        </w:rPr>
        <w:t>Primula</w:t>
      </w:r>
      <w:proofErr w:type="spellEnd"/>
      <w:r w:rsidRPr="00CD4BDD">
        <w:rPr>
          <w:rStyle w:val="a4"/>
          <w:rFonts w:ascii="Tahoma" w:hAnsi="Tahoma" w:cs="Tahoma"/>
          <w:i/>
          <w:iCs/>
          <w:color w:val="000000"/>
          <w:u w:val="single"/>
        </w:rPr>
        <w:t xml:space="preserve"> </w:t>
      </w:r>
      <w:proofErr w:type="spellStart"/>
      <w:r w:rsidRPr="00CD4BDD">
        <w:rPr>
          <w:rStyle w:val="a4"/>
          <w:rFonts w:ascii="Tahoma" w:hAnsi="Tahoma" w:cs="Tahoma"/>
          <w:i/>
          <w:iCs/>
          <w:color w:val="000000"/>
          <w:u w:val="single"/>
        </w:rPr>
        <w:t>acaulis</w:t>
      </w:r>
      <w:proofErr w:type="spellEnd"/>
      <w:r w:rsidRPr="00CD4BDD">
        <w:rPr>
          <w:rStyle w:val="a4"/>
          <w:rFonts w:ascii="Tahoma" w:hAnsi="Tahoma" w:cs="Tahoma"/>
          <w:i/>
          <w:iCs/>
          <w:color w:val="000000"/>
          <w:u w:val="single"/>
        </w:rPr>
        <w:t xml:space="preserve"> или </w:t>
      </w:r>
      <w:proofErr w:type="spellStart"/>
      <w:r w:rsidRPr="00CD4BDD">
        <w:rPr>
          <w:rStyle w:val="a4"/>
          <w:rFonts w:ascii="Tahoma" w:hAnsi="Tahoma" w:cs="Tahoma"/>
          <w:i/>
          <w:iCs/>
          <w:color w:val="000000"/>
          <w:u w:val="single"/>
        </w:rPr>
        <w:t>Primula</w:t>
      </w:r>
      <w:proofErr w:type="spellEnd"/>
      <w:r w:rsidRPr="00CD4BDD">
        <w:rPr>
          <w:rStyle w:val="a4"/>
          <w:rFonts w:ascii="Tahoma" w:hAnsi="Tahoma" w:cs="Tahoma"/>
          <w:i/>
          <w:iCs/>
          <w:color w:val="000000"/>
          <w:u w:val="single"/>
        </w:rPr>
        <w:t xml:space="preserve"> </w:t>
      </w:r>
      <w:proofErr w:type="spellStart"/>
      <w:r w:rsidRPr="00CD4BDD">
        <w:rPr>
          <w:rStyle w:val="a4"/>
          <w:rFonts w:ascii="Tahoma" w:hAnsi="Tahoma" w:cs="Tahoma"/>
          <w:i/>
          <w:iCs/>
          <w:color w:val="000000"/>
          <w:u w:val="single"/>
        </w:rPr>
        <w:t>vulgaris</w:t>
      </w:r>
      <w:proofErr w:type="spellEnd"/>
      <w:r w:rsidRPr="00CD4BDD">
        <w:rPr>
          <w:rStyle w:val="a4"/>
          <w:rFonts w:ascii="Tahoma" w:hAnsi="Tahoma" w:cs="Tahoma"/>
          <w:i/>
          <w:iCs/>
          <w:color w:val="000000"/>
          <w:u w:val="single"/>
        </w:rPr>
        <w:t>)</w:t>
      </w:r>
      <w:r w:rsidRPr="00CD4BDD">
        <w:rPr>
          <w:rStyle w:val="apple-converted-space"/>
          <w:rFonts w:ascii="Tahoma" w:hAnsi="Tahoma" w:cs="Tahoma"/>
          <w:b/>
          <w:color w:val="000000"/>
        </w:rPr>
        <w:t> </w:t>
      </w:r>
      <w:r w:rsidRPr="00CD4BDD">
        <w:rPr>
          <w:rFonts w:ascii="Tahoma" w:hAnsi="Tahoma" w:cs="Tahoma"/>
          <w:b/>
          <w:color w:val="000000"/>
        </w:rPr>
        <w:t xml:space="preserve">отличается продолговатыми листьями с морщинистой поверхностью. Имеет большое количество гибридов, цветки которого расположены на низких стеблях и обычно с «глазком». Крупные белые, желтые, красные или </w:t>
      </w:r>
      <w:proofErr w:type="spellStart"/>
      <w:r w:rsidRPr="00CD4BDD">
        <w:rPr>
          <w:rFonts w:ascii="Tahoma" w:hAnsi="Tahoma" w:cs="Tahoma"/>
          <w:b/>
          <w:color w:val="000000"/>
        </w:rPr>
        <w:t>голубые</w:t>
      </w:r>
      <w:proofErr w:type="spellEnd"/>
      <w:r w:rsidRPr="00CD4BDD">
        <w:rPr>
          <w:rFonts w:ascii="Tahoma" w:hAnsi="Tahoma" w:cs="Tahoma"/>
          <w:b/>
          <w:color w:val="000000"/>
        </w:rPr>
        <w:t xml:space="preserve"> цветки расположены в центре розетки из листьев. После цветения примулу бесстебельную можно высадить в открытый грунт.</w:t>
      </w:r>
    </w:p>
    <w:p w:rsidR="00C22501" w:rsidRPr="00CD4BDD" w:rsidRDefault="00C22501" w:rsidP="00C22501">
      <w:pPr>
        <w:pStyle w:val="a3"/>
        <w:spacing w:before="0" w:beforeAutospacing="0" w:after="251" w:afterAutospacing="0" w:line="335" w:lineRule="atLeast"/>
        <w:rPr>
          <w:rFonts w:ascii="Tahoma" w:hAnsi="Tahoma" w:cs="Tahoma"/>
          <w:b/>
          <w:color w:val="000000"/>
        </w:rPr>
      </w:pPr>
      <w:r w:rsidRPr="00CD4BDD">
        <w:rPr>
          <w:rStyle w:val="a4"/>
          <w:rFonts w:ascii="Tahoma" w:hAnsi="Tahoma" w:cs="Tahoma"/>
          <w:i/>
          <w:iCs/>
          <w:color w:val="000000"/>
          <w:u w:val="single"/>
        </w:rPr>
        <w:t>Примула (первоцвет) весенняя</w:t>
      </w:r>
      <w:r w:rsidRPr="00CD4BDD">
        <w:rPr>
          <w:rFonts w:ascii="Tahoma" w:hAnsi="Tahoma" w:cs="Tahoma"/>
          <w:b/>
          <w:color w:val="000000"/>
        </w:rPr>
        <w:t>, или</w:t>
      </w:r>
      <w:r w:rsidRPr="00CD4BDD">
        <w:rPr>
          <w:rStyle w:val="apple-converted-space"/>
          <w:rFonts w:ascii="Tahoma" w:hAnsi="Tahoma" w:cs="Tahoma"/>
          <w:b/>
          <w:color w:val="000000"/>
        </w:rPr>
        <w:t> </w:t>
      </w:r>
      <w:r w:rsidRPr="00CD4BDD">
        <w:rPr>
          <w:rStyle w:val="a4"/>
          <w:rFonts w:ascii="Tahoma" w:hAnsi="Tahoma" w:cs="Tahoma"/>
          <w:i/>
          <w:iCs/>
          <w:color w:val="000000"/>
          <w:u w:val="single"/>
        </w:rPr>
        <w:t>лекарственная (</w:t>
      </w:r>
      <w:proofErr w:type="spellStart"/>
      <w:r w:rsidRPr="00CD4BDD">
        <w:rPr>
          <w:rStyle w:val="a4"/>
          <w:rFonts w:ascii="Tahoma" w:hAnsi="Tahoma" w:cs="Tahoma"/>
          <w:i/>
          <w:iCs/>
          <w:color w:val="000000"/>
          <w:u w:val="single"/>
        </w:rPr>
        <w:t>Primula</w:t>
      </w:r>
      <w:proofErr w:type="spellEnd"/>
      <w:r w:rsidRPr="00CD4BDD">
        <w:rPr>
          <w:rStyle w:val="a4"/>
          <w:rFonts w:ascii="Tahoma" w:hAnsi="Tahoma" w:cs="Tahoma"/>
          <w:i/>
          <w:iCs/>
          <w:color w:val="000000"/>
          <w:u w:val="single"/>
        </w:rPr>
        <w:t xml:space="preserve"> </w:t>
      </w:r>
      <w:proofErr w:type="spellStart"/>
      <w:r w:rsidRPr="00CD4BDD">
        <w:rPr>
          <w:rStyle w:val="a4"/>
          <w:rFonts w:ascii="Tahoma" w:hAnsi="Tahoma" w:cs="Tahoma"/>
          <w:i/>
          <w:iCs/>
          <w:color w:val="000000"/>
          <w:u w:val="single"/>
        </w:rPr>
        <w:t>veris</w:t>
      </w:r>
      <w:proofErr w:type="spellEnd"/>
      <w:r w:rsidRPr="00CD4BDD">
        <w:rPr>
          <w:rStyle w:val="a4"/>
          <w:rFonts w:ascii="Tahoma" w:hAnsi="Tahoma" w:cs="Tahoma"/>
          <w:i/>
          <w:iCs/>
          <w:color w:val="000000"/>
          <w:u w:val="single"/>
        </w:rPr>
        <w:t>)</w:t>
      </w:r>
      <w:r w:rsidRPr="00CD4BDD">
        <w:rPr>
          <w:rFonts w:ascii="Tahoma" w:hAnsi="Tahoma" w:cs="Tahoma"/>
          <w:b/>
          <w:color w:val="000000"/>
        </w:rPr>
        <w:t xml:space="preserve">. Ранневесеннее растение выстой 10—30 см, с морщинистыми листьями и ярко-жёлтыми цветками; растет почти по всей Европейской части России </w:t>
      </w:r>
      <w:r w:rsidRPr="00CD4BDD">
        <w:rPr>
          <w:rFonts w:ascii="Tahoma" w:hAnsi="Tahoma" w:cs="Tahoma"/>
          <w:b/>
          <w:color w:val="000000"/>
        </w:rPr>
        <w:lastRenderedPageBreak/>
        <w:t xml:space="preserve">по сухим полянам, опушкам, кустарникам, светлым лесам. Его в народе называют баранчиками или ключиками. Опушки лесов средней полосы России буквально золотятся </w:t>
      </w:r>
      <w:proofErr w:type="gramStart"/>
      <w:r w:rsidRPr="00CD4BDD">
        <w:rPr>
          <w:rFonts w:ascii="Tahoma" w:hAnsi="Tahoma" w:cs="Tahoma"/>
          <w:b/>
          <w:color w:val="000000"/>
        </w:rPr>
        <w:t>от</w:t>
      </w:r>
      <w:proofErr w:type="gramEnd"/>
      <w:r w:rsidRPr="00CD4BDD">
        <w:rPr>
          <w:rFonts w:ascii="Tahoma" w:hAnsi="Tahoma" w:cs="Tahoma"/>
          <w:b/>
          <w:color w:val="000000"/>
        </w:rPr>
        <w:t xml:space="preserve"> </w:t>
      </w:r>
      <w:proofErr w:type="gramStart"/>
      <w:r w:rsidRPr="00CD4BDD">
        <w:rPr>
          <w:rFonts w:ascii="Tahoma" w:hAnsi="Tahoma" w:cs="Tahoma"/>
          <w:b/>
          <w:color w:val="000000"/>
        </w:rPr>
        <w:t>его</w:t>
      </w:r>
      <w:proofErr w:type="gramEnd"/>
      <w:r w:rsidRPr="00CD4BDD">
        <w:rPr>
          <w:rFonts w:ascii="Tahoma" w:hAnsi="Tahoma" w:cs="Tahoma"/>
          <w:b/>
          <w:color w:val="000000"/>
        </w:rPr>
        <w:t xml:space="preserve"> поникающих Цветков-Колокольцев.</w:t>
      </w:r>
    </w:p>
    <w:p w:rsidR="00C22501" w:rsidRPr="00CD4BDD" w:rsidRDefault="00C22501" w:rsidP="00C22501">
      <w:pPr>
        <w:pStyle w:val="a3"/>
        <w:spacing w:before="0" w:beforeAutospacing="0" w:after="251" w:afterAutospacing="0" w:line="335" w:lineRule="atLeast"/>
        <w:rPr>
          <w:rFonts w:ascii="Tahoma" w:hAnsi="Tahoma" w:cs="Tahoma"/>
          <w:b/>
          <w:color w:val="000000"/>
        </w:rPr>
      </w:pPr>
      <w:r w:rsidRPr="00CD4BDD">
        <w:rPr>
          <w:rStyle w:val="a4"/>
          <w:rFonts w:ascii="Tahoma" w:hAnsi="Tahoma" w:cs="Tahoma"/>
          <w:i/>
          <w:iCs/>
          <w:color w:val="000000"/>
          <w:u w:val="single"/>
        </w:rPr>
        <w:t>Примула (первоцвет) мелкозубчатая (</w:t>
      </w:r>
      <w:proofErr w:type="spellStart"/>
      <w:r w:rsidRPr="00CD4BDD">
        <w:rPr>
          <w:rStyle w:val="a4"/>
          <w:rFonts w:ascii="Tahoma" w:hAnsi="Tahoma" w:cs="Tahoma"/>
          <w:i/>
          <w:iCs/>
          <w:color w:val="000000"/>
          <w:u w:val="single"/>
        </w:rPr>
        <w:t>Primula</w:t>
      </w:r>
      <w:proofErr w:type="spellEnd"/>
      <w:r w:rsidRPr="00CD4BDD">
        <w:rPr>
          <w:rStyle w:val="a4"/>
          <w:rFonts w:ascii="Tahoma" w:hAnsi="Tahoma" w:cs="Tahoma"/>
          <w:i/>
          <w:iCs/>
          <w:color w:val="000000"/>
          <w:u w:val="single"/>
        </w:rPr>
        <w:t xml:space="preserve"> </w:t>
      </w:r>
      <w:proofErr w:type="spellStart"/>
      <w:r w:rsidRPr="00CD4BDD">
        <w:rPr>
          <w:rStyle w:val="a4"/>
          <w:rFonts w:ascii="Tahoma" w:hAnsi="Tahoma" w:cs="Tahoma"/>
          <w:i/>
          <w:iCs/>
          <w:color w:val="000000"/>
          <w:u w:val="single"/>
        </w:rPr>
        <w:t>denticulata</w:t>
      </w:r>
      <w:proofErr w:type="spellEnd"/>
      <w:r w:rsidRPr="00CD4BDD">
        <w:rPr>
          <w:rStyle w:val="a4"/>
          <w:rFonts w:ascii="Tahoma" w:hAnsi="Tahoma" w:cs="Tahoma"/>
          <w:i/>
          <w:iCs/>
          <w:color w:val="000000"/>
          <w:u w:val="single"/>
        </w:rPr>
        <w:t>)</w:t>
      </w:r>
      <w:r w:rsidRPr="00CD4BDD">
        <w:rPr>
          <w:rFonts w:ascii="Tahoma" w:hAnsi="Tahoma" w:cs="Tahoma"/>
          <w:b/>
          <w:color w:val="000000"/>
        </w:rPr>
        <w:t>.</w:t>
      </w:r>
      <w:r w:rsidRPr="00CD4BDD">
        <w:rPr>
          <w:rStyle w:val="apple-converted-space"/>
          <w:rFonts w:ascii="Tahoma" w:hAnsi="Tahoma" w:cs="Tahoma"/>
          <w:b/>
          <w:color w:val="000000"/>
        </w:rPr>
        <w:t> </w:t>
      </w:r>
      <w:r w:rsidRPr="00CD4BDD">
        <w:rPr>
          <w:rStyle w:val="a5"/>
          <w:rFonts w:ascii="Tahoma" w:hAnsi="Tahoma" w:cs="Tahoma"/>
          <w:b/>
          <w:color w:val="000000"/>
        </w:rPr>
        <w:t>Синонимы:</w:t>
      </w:r>
      <w:r w:rsidRPr="00CD4BDD">
        <w:rPr>
          <w:rStyle w:val="apple-converted-space"/>
          <w:rFonts w:ascii="Tahoma" w:hAnsi="Tahoma" w:cs="Tahoma"/>
          <w:b/>
          <w:i/>
          <w:iCs/>
          <w:color w:val="000000"/>
        </w:rPr>
        <w:t> </w:t>
      </w:r>
      <w:r w:rsidRPr="00CD4BDD">
        <w:rPr>
          <w:rStyle w:val="a4"/>
          <w:rFonts w:ascii="Tahoma" w:hAnsi="Tahoma" w:cs="Tahoma"/>
          <w:i/>
          <w:iCs/>
          <w:color w:val="000000"/>
        </w:rPr>
        <w:t>Первоцвет зубчатый, примула мелкозубчатая, примула зубчатая</w:t>
      </w:r>
      <w:r w:rsidRPr="00CD4BDD">
        <w:rPr>
          <w:rStyle w:val="a5"/>
          <w:rFonts w:ascii="Tahoma" w:hAnsi="Tahoma" w:cs="Tahoma"/>
          <w:b/>
          <w:color w:val="000000"/>
        </w:rPr>
        <w:t>.</w:t>
      </w:r>
      <w:r w:rsidRPr="00CD4BDD">
        <w:rPr>
          <w:rStyle w:val="apple-converted-space"/>
          <w:rFonts w:ascii="Tahoma" w:hAnsi="Tahoma" w:cs="Tahoma"/>
          <w:b/>
          <w:color w:val="000000"/>
        </w:rPr>
        <w:t> </w:t>
      </w:r>
      <w:r w:rsidRPr="00CD4BDD">
        <w:rPr>
          <w:rFonts w:ascii="Tahoma" w:hAnsi="Tahoma" w:cs="Tahoma"/>
          <w:b/>
          <w:color w:val="000000"/>
        </w:rPr>
        <w:t xml:space="preserve">Названия на других языках: англ. </w:t>
      </w:r>
      <w:proofErr w:type="spellStart"/>
      <w:r w:rsidRPr="00CD4BDD">
        <w:rPr>
          <w:rFonts w:ascii="Tahoma" w:hAnsi="Tahoma" w:cs="Tahoma"/>
          <w:b/>
          <w:color w:val="000000"/>
        </w:rPr>
        <w:t>drumstick</w:t>
      </w:r>
      <w:proofErr w:type="spellEnd"/>
      <w:r w:rsidRPr="00CD4BDD">
        <w:rPr>
          <w:rFonts w:ascii="Tahoma" w:hAnsi="Tahoma" w:cs="Tahoma"/>
          <w:b/>
          <w:color w:val="000000"/>
        </w:rPr>
        <w:t xml:space="preserve"> </w:t>
      </w:r>
      <w:proofErr w:type="spellStart"/>
      <w:r w:rsidRPr="00CD4BDD">
        <w:rPr>
          <w:rFonts w:ascii="Tahoma" w:hAnsi="Tahoma" w:cs="Tahoma"/>
          <w:b/>
          <w:color w:val="000000"/>
        </w:rPr>
        <w:t>primula</w:t>
      </w:r>
      <w:proofErr w:type="spellEnd"/>
      <w:r w:rsidRPr="00CD4BDD">
        <w:rPr>
          <w:rFonts w:ascii="Tahoma" w:hAnsi="Tahoma" w:cs="Tahoma"/>
          <w:b/>
          <w:color w:val="000000"/>
        </w:rPr>
        <w:t xml:space="preserve">, нем. </w:t>
      </w:r>
      <w:proofErr w:type="spellStart"/>
      <w:r w:rsidRPr="00CD4BDD">
        <w:rPr>
          <w:rFonts w:ascii="Tahoma" w:hAnsi="Tahoma" w:cs="Tahoma"/>
          <w:b/>
          <w:color w:val="000000"/>
        </w:rPr>
        <w:t>Kugelprimel</w:t>
      </w:r>
      <w:proofErr w:type="spellEnd"/>
      <w:r w:rsidRPr="00CD4BDD">
        <w:rPr>
          <w:rFonts w:ascii="Tahoma" w:hAnsi="Tahoma" w:cs="Tahoma"/>
          <w:b/>
          <w:color w:val="000000"/>
        </w:rPr>
        <w:t xml:space="preserve">, фр. </w:t>
      </w:r>
      <w:proofErr w:type="spellStart"/>
      <w:r w:rsidRPr="00CD4BDD">
        <w:rPr>
          <w:rFonts w:ascii="Tahoma" w:hAnsi="Tahoma" w:cs="Tahoma"/>
          <w:b/>
          <w:color w:val="000000"/>
        </w:rPr>
        <w:t>primevère</w:t>
      </w:r>
      <w:proofErr w:type="spellEnd"/>
      <w:r w:rsidRPr="00CD4BDD">
        <w:rPr>
          <w:rFonts w:ascii="Tahoma" w:hAnsi="Tahoma" w:cs="Tahoma"/>
          <w:b/>
          <w:color w:val="000000"/>
        </w:rPr>
        <w:t xml:space="preserve"> </w:t>
      </w:r>
      <w:proofErr w:type="spellStart"/>
      <w:r w:rsidRPr="00CD4BDD">
        <w:rPr>
          <w:rFonts w:ascii="Tahoma" w:hAnsi="Tahoma" w:cs="Tahoma"/>
          <w:b/>
          <w:color w:val="000000"/>
        </w:rPr>
        <w:t>sphérique</w:t>
      </w:r>
      <w:proofErr w:type="spellEnd"/>
      <w:r w:rsidRPr="00CD4BDD">
        <w:rPr>
          <w:rFonts w:ascii="Tahoma" w:hAnsi="Tahoma" w:cs="Tahoma"/>
          <w:b/>
          <w:color w:val="000000"/>
        </w:rPr>
        <w:t xml:space="preserve">. </w:t>
      </w:r>
      <w:proofErr w:type="gramStart"/>
      <w:r w:rsidRPr="00CD4BDD">
        <w:rPr>
          <w:rFonts w:ascii="Tahoma" w:hAnsi="Tahoma" w:cs="Tahoma"/>
          <w:b/>
          <w:color w:val="000000"/>
        </w:rPr>
        <w:t xml:space="preserve">Родина растения — Гималаи, горы Юго-Восточной Азии и Афганистана, Китай (Сычуань, </w:t>
      </w:r>
      <w:proofErr w:type="spellStart"/>
      <w:r w:rsidRPr="00CD4BDD">
        <w:rPr>
          <w:rFonts w:ascii="Tahoma" w:hAnsi="Tahoma" w:cs="Tahoma"/>
          <w:b/>
          <w:color w:val="000000"/>
        </w:rPr>
        <w:t>Юньнань</w:t>
      </w:r>
      <w:proofErr w:type="spellEnd"/>
      <w:r w:rsidRPr="00CD4BDD">
        <w:rPr>
          <w:rFonts w:ascii="Tahoma" w:hAnsi="Tahoma" w:cs="Tahoma"/>
          <w:b/>
          <w:color w:val="000000"/>
        </w:rPr>
        <w:t xml:space="preserve">) и Индокитай (Бирма), Индийский субконтинент (Индия — </w:t>
      </w:r>
      <w:proofErr w:type="spellStart"/>
      <w:r w:rsidRPr="00CD4BDD">
        <w:rPr>
          <w:rFonts w:ascii="Tahoma" w:hAnsi="Tahoma" w:cs="Tahoma"/>
          <w:b/>
          <w:color w:val="000000"/>
        </w:rPr>
        <w:t>Аруначал-Прадеш</w:t>
      </w:r>
      <w:proofErr w:type="spellEnd"/>
      <w:r w:rsidRPr="00CD4BDD">
        <w:rPr>
          <w:rFonts w:ascii="Tahoma" w:hAnsi="Tahoma" w:cs="Tahoma"/>
          <w:b/>
          <w:color w:val="000000"/>
        </w:rPr>
        <w:t xml:space="preserve">, </w:t>
      </w:r>
      <w:proofErr w:type="spellStart"/>
      <w:r w:rsidRPr="00CD4BDD">
        <w:rPr>
          <w:rFonts w:ascii="Tahoma" w:hAnsi="Tahoma" w:cs="Tahoma"/>
          <w:b/>
          <w:color w:val="000000"/>
        </w:rPr>
        <w:t>Химачал-Прадеш</w:t>
      </w:r>
      <w:proofErr w:type="spellEnd"/>
      <w:r w:rsidRPr="00CD4BDD">
        <w:rPr>
          <w:rFonts w:ascii="Tahoma" w:hAnsi="Tahoma" w:cs="Tahoma"/>
          <w:b/>
          <w:color w:val="000000"/>
        </w:rPr>
        <w:t xml:space="preserve">, Джамму и Кашмир, </w:t>
      </w:r>
      <w:proofErr w:type="spellStart"/>
      <w:r w:rsidRPr="00CD4BDD">
        <w:rPr>
          <w:rFonts w:ascii="Tahoma" w:hAnsi="Tahoma" w:cs="Tahoma"/>
          <w:b/>
          <w:color w:val="000000"/>
        </w:rPr>
        <w:t>Уттар-Прадеш</w:t>
      </w:r>
      <w:proofErr w:type="spellEnd"/>
      <w:r w:rsidRPr="00CD4BDD">
        <w:rPr>
          <w:rFonts w:ascii="Tahoma" w:hAnsi="Tahoma" w:cs="Tahoma"/>
          <w:b/>
          <w:color w:val="000000"/>
        </w:rPr>
        <w:t xml:space="preserve">; </w:t>
      </w:r>
      <w:proofErr w:type="spellStart"/>
      <w:r w:rsidRPr="00CD4BDD">
        <w:rPr>
          <w:rFonts w:ascii="Tahoma" w:hAnsi="Tahoma" w:cs="Tahoma"/>
          <w:b/>
          <w:color w:val="000000"/>
        </w:rPr>
        <w:t>Сикким</w:t>
      </w:r>
      <w:proofErr w:type="spellEnd"/>
      <w:r w:rsidRPr="00CD4BDD">
        <w:rPr>
          <w:rFonts w:ascii="Tahoma" w:hAnsi="Tahoma" w:cs="Tahoma"/>
          <w:b/>
          <w:color w:val="000000"/>
        </w:rPr>
        <w:t>, Непал, Пакистан).</w:t>
      </w:r>
      <w:proofErr w:type="gramEnd"/>
    </w:p>
    <w:p w:rsidR="00C22501" w:rsidRPr="00CD4BDD" w:rsidRDefault="00C22501" w:rsidP="00C22501">
      <w:pPr>
        <w:pStyle w:val="a3"/>
        <w:spacing w:before="0" w:beforeAutospacing="0" w:after="251" w:afterAutospacing="0" w:line="335" w:lineRule="atLeast"/>
        <w:rPr>
          <w:rFonts w:ascii="Tahoma" w:hAnsi="Tahoma" w:cs="Tahoma"/>
          <w:b/>
          <w:color w:val="000000"/>
        </w:rPr>
      </w:pPr>
      <w:r w:rsidRPr="00CD4BDD">
        <w:rPr>
          <w:rFonts w:ascii="Tahoma" w:hAnsi="Tahoma" w:cs="Tahoma"/>
          <w:b/>
          <w:color w:val="000000"/>
        </w:rPr>
        <w:t>Растение достигает 30 см в высоту и в поперечнике. Листья широкие, продолговато-овальные, по краям зазубренные, морщинистые, после цветения достигают 20-40 см в длину. Цветки бывают различной окраски, чаще сиреневые, также встречаются пурпурные, красные, белые; до 1,5 см в диаметре. Собраны в плотное шаровидное соцветие диаметром до 10 см. Цветоносы толстые, с мучнистым налётом, высотой 10-20 см, потом вытягиваются и могут достигать 60 см в высоту. Первоцвет мелкозубчатый цветёт в апреле-мае, продолжительность цветения 30-40 дней.</w:t>
      </w:r>
    </w:p>
    <w:p w:rsidR="00C22501" w:rsidRPr="00CD4BDD" w:rsidRDefault="00C22501" w:rsidP="00C22501">
      <w:pPr>
        <w:pStyle w:val="a3"/>
        <w:spacing w:before="0" w:beforeAutospacing="0" w:after="251" w:afterAutospacing="0" w:line="335" w:lineRule="atLeast"/>
        <w:rPr>
          <w:rFonts w:ascii="Tahoma" w:hAnsi="Tahoma" w:cs="Tahoma"/>
          <w:b/>
          <w:color w:val="000000"/>
        </w:rPr>
      </w:pPr>
      <w:r w:rsidRPr="00CD4BDD">
        <w:rPr>
          <w:rFonts w:ascii="Tahoma" w:hAnsi="Tahoma" w:cs="Tahoma"/>
          <w:b/>
          <w:color w:val="000000"/>
        </w:rPr>
        <w:t>Этот вид примулы широко используется в садах и парках в качестве бордюрного растения, а также на клумбах, группами на газонах, на альпийских горках. Предпочитает плодородные хорошо дренированные почвы. Любит полутень и обильный полив. Размножают растение семенами, делением и корневыми черенками</w:t>
      </w:r>
    </w:p>
    <w:p w:rsidR="00C22501" w:rsidRPr="00CD4BDD" w:rsidRDefault="00C22501" w:rsidP="00C22501">
      <w:pPr>
        <w:pStyle w:val="a3"/>
        <w:spacing w:before="0" w:beforeAutospacing="0" w:after="251" w:afterAutospacing="0" w:line="335" w:lineRule="atLeast"/>
        <w:rPr>
          <w:rFonts w:ascii="Tahoma" w:hAnsi="Tahoma" w:cs="Tahoma"/>
          <w:b/>
          <w:color w:val="000000"/>
        </w:rPr>
      </w:pPr>
      <w:r w:rsidRPr="00CD4BDD">
        <w:rPr>
          <w:rFonts w:ascii="Tahoma" w:hAnsi="Tahoma" w:cs="Tahoma"/>
          <w:b/>
          <w:color w:val="000000"/>
        </w:rPr>
        <w:t xml:space="preserve">                                    </w:t>
      </w:r>
      <w:r w:rsidRPr="00CD4BDD">
        <w:rPr>
          <w:rFonts w:ascii="Tahoma" w:hAnsi="Tahoma" w:cs="Tahoma"/>
          <w:b/>
          <w:bCs/>
          <w:i/>
          <w:iCs/>
          <w:color w:val="000000"/>
          <w:u w:val="single"/>
        </w:rPr>
        <w:t>Уход за примулой</w:t>
      </w:r>
    </w:p>
    <w:p w:rsidR="00C22501" w:rsidRPr="00CD4BDD" w:rsidRDefault="00C22501" w:rsidP="00C22501">
      <w:pPr>
        <w:pStyle w:val="a3"/>
        <w:spacing w:before="0" w:beforeAutospacing="0" w:after="251" w:afterAutospacing="0" w:line="335" w:lineRule="atLeast"/>
        <w:rPr>
          <w:rFonts w:ascii="Tahoma" w:hAnsi="Tahoma" w:cs="Tahoma"/>
          <w:b/>
          <w:color w:val="000000"/>
        </w:rPr>
      </w:pPr>
      <w:r w:rsidRPr="00CD4BDD">
        <w:rPr>
          <w:rStyle w:val="a4"/>
          <w:rFonts w:ascii="Tahoma" w:hAnsi="Tahoma" w:cs="Tahoma"/>
          <w:color w:val="000000"/>
        </w:rPr>
        <w:t>Освещение.</w:t>
      </w:r>
      <w:r w:rsidRPr="00CD4BDD">
        <w:rPr>
          <w:rStyle w:val="apple-converted-space"/>
          <w:rFonts w:ascii="Tahoma" w:hAnsi="Tahoma" w:cs="Tahoma"/>
          <w:b/>
          <w:bCs/>
          <w:color w:val="000000"/>
        </w:rPr>
        <w:t> </w:t>
      </w:r>
      <w:r w:rsidRPr="00CD4BDD">
        <w:rPr>
          <w:rFonts w:ascii="Tahoma" w:hAnsi="Tahoma" w:cs="Tahoma"/>
          <w:b/>
          <w:color w:val="000000"/>
        </w:rPr>
        <w:t>Размещать первоцветы надо на светлом окне прохладной комнаты. Помещение хорошо проветривают. Растение требует много яркого света, но от прямых солнечных лучей следует притемнять. Идеально подходят окна западной и восточной сторон. Нормально переносит полутень, может расти на северном окне.</w:t>
      </w:r>
    </w:p>
    <w:p w:rsidR="00C22501" w:rsidRPr="00CD4BDD" w:rsidRDefault="00C22501" w:rsidP="00C22501">
      <w:pPr>
        <w:pStyle w:val="a3"/>
        <w:spacing w:before="0" w:beforeAutospacing="0" w:after="251" w:afterAutospacing="0" w:line="335" w:lineRule="atLeast"/>
        <w:rPr>
          <w:rFonts w:ascii="Tahoma" w:hAnsi="Tahoma" w:cs="Tahoma"/>
          <w:b/>
          <w:color w:val="000000"/>
        </w:rPr>
      </w:pPr>
      <w:r w:rsidRPr="00CD4BDD">
        <w:rPr>
          <w:rStyle w:val="a4"/>
          <w:rFonts w:ascii="Tahoma" w:hAnsi="Tahoma" w:cs="Tahoma"/>
          <w:color w:val="000000"/>
        </w:rPr>
        <w:t>Температура.</w:t>
      </w:r>
      <w:r w:rsidRPr="00CD4BDD">
        <w:rPr>
          <w:rStyle w:val="apple-converted-space"/>
          <w:rFonts w:ascii="Tahoma" w:hAnsi="Tahoma" w:cs="Tahoma"/>
          <w:b/>
          <w:color w:val="000000"/>
        </w:rPr>
        <w:t> </w:t>
      </w:r>
      <w:r w:rsidRPr="00CD4BDD">
        <w:rPr>
          <w:rFonts w:ascii="Tahoma" w:hAnsi="Tahoma" w:cs="Tahoma"/>
          <w:b/>
          <w:color w:val="000000"/>
        </w:rPr>
        <w:t>Первоцветам нужна умеренная температура воздуха, во время цветения не выше 12-16</w:t>
      </w:r>
      <w:proofErr w:type="gramStart"/>
      <w:r w:rsidRPr="00CD4BDD">
        <w:rPr>
          <w:rFonts w:ascii="Tahoma" w:hAnsi="Tahoma" w:cs="Tahoma"/>
          <w:b/>
          <w:color w:val="000000"/>
        </w:rPr>
        <w:t>°С</w:t>
      </w:r>
      <w:proofErr w:type="gramEnd"/>
      <w:r w:rsidRPr="00CD4BDD">
        <w:rPr>
          <w:rFonts w:ascii="Tahoma" w:hAnsi="Tahoma" w:cs="Tahoma"/>
          <w:b/>
          <w:color w:val="000000"/>
        </w:rPr>
        <w:t xml:space="preserve"> (в таких условиях цветки держатся дольше). Хорошо цветут первоцветы в </w:t>
      </w:r>
      <w:proofErr w:type="spellStart"/>
      <w:r w:rsidRPr="00CD4BDD">
        <w:rPr>
          <w:rFonts w:ascii="Tahoma" w:hAnsi="Tahoma" w:cs="Tahoma"/>
          <w:b/>
          <w:color w:val="000000"/>
        </w:rPr>
        <w:t>неотапливаемых</w:t>
      </w:r>
      <w:proofErr w:type="spellEnd"/>
      <w:r w:rsidRPr="00CD4BDD">
        <w:rPr>
          <w:rFonts w:ascii="Tahoma" w:hAnsi="Tahoma" w:cs="Tahoma"/>
          <w:b/>
          <w:color w:val="000000"/>
        </w:rPr>
        <w:t xml:space="preserve"> тепличках или между оконными рамами.</w:t>
      </w:r>
    </w:p>
    <w:p w:rsidR="00C22501" w:rsidRPr="00CD4BDD" w:rsidRDefault="00C22501" w:rsidP="00C22501">
      <w:pPr>
        <w:pStyle w:val="a3"/>
        <w:spacing w:before="0" w:beforeAutospacing="0" w:after="251" w:afterAutospacing="0" w:line="335" w:lineRule="atLeast"/>
        <w:rPr>
          <w:rFonts w:ascii="Tahoma" w:hAnsi="Tahoma" w:cs="Tahoma"/>
          <w:b/>
          <w:color w:val="000000"/>
        </w:rPr>
      </w:pPr>
      <w:r w:rsidRPr="00CD4BDD">
        <w:rPr>
          <w:rStyle w:val="a4"/>
          <w:rFonts w:ascii="Tahoma" w:hAnsi="Tahoma" w:cs="Tahoma"/>
          <w:color w:val="000000"/>
        </w:rPr>
        <w:t>Полив.</w:t>
      </w:r>
      <w:r w:rsidRPr="00CD4BDD">
        <w:rPr>
          <w:rStyle w:val="apple-converted-space"/>
          <w:rFonts w:ascii="Tahoma" w:hAnsi="Tahoma" w:cs="Tahoma"/>
          <w:b/>
          <w:color w:val="000000"/>
        </w:rPr>
        <w:t> </w:t>
      </w:r>
      <w:r w:rsidRPr="00CD4BDD">
        <w:rPr>
          <w:rFonts w:ascii="Tahoma" w:hAnsi="Tahoma" w:cs="Tahoma"/>
          <w:b/>
          <w:color w:val="000000"/>
        </w:rPr>
        <w:t xml:space="preserve">Полив умеренный, обильный во время цветения (необходимо поддерживать равномерную влажность почвы, но без застоя воды), мягкой отстоянной водой по мере подсыпания верхнего слоя субстрата. </w:t>
      </w:r>
      <w:r w:rsidRPr="00CD4BDD">
        <w:rPr>
          <w:rFonts w:ascii="Tahoma" w:hAnsi="Tahoma" w:cs="Tahoma"/>
          <w:b/>
          <w:color w:val="000000"/>
        </w:rPr>
        <w:lastRenderedPageBreak/>
        <w:t>При поливе нельзя смачивать листья. Особенно следует оберегать от воды средние, только начинающие развиваться листочки. Из вышесказанного следует, что лучше всего использовать нижний полив.</w:t>
      </w:r>
    </w:p>
    <w:p w:rsidR="00C22501" w:rsidRPr="00CD4BDD" w:rsidRDefault="00C22501" w:rsidP="00C22501">
      <w:pPr>
        <w:pStyle w:val="a3"/>
        <w:spacing w:before="0" w:beforeAutospacing="0" w:after="251" w:afterAutospacing="0" w:line="335" w:lineRule="atLeast"/>
        <w:rPr>
          <w:rFonts w:ascii="Tahoma" w:hAnsi="Tahoma" w:cs="Tahoma"/>
          <w:b/>
          <w:color w:val="000000"/>
        </w:rPr>
      </w:pPr>
      <w:r w:rsidRPr="00CD4BDD">
        <w:rPr>
          <w:rStyle w:val="a4"/>
          <w:rFonts w:ascii="Tahoma" w:hAnsi="Tahoma" w:cs="Tahoma"/>
          <w:color w:val="000000"/>
        </w:rPr>
        <w:t>Удобрение.</w:t>
      </w:r>
      <w:r w:rsidRPr="00CD4BDD">
        <w:rPr>
          <w:rStyle w:val="apple-converted-space"/>
          <w:rFonts w:ascii="Tahoma" w:hAnsi="Tahoma" w:cs="Tahoma"/>
          <w:b/>
          <w:color w:val="000000"/>
        </w:rPr>
        <w:t> </w:t>
      </w:r>
      <w:r w:rsidRPr="00CD4BDD">
        <w:rPr>
          <w:rFonts w:ascii="Tahoma" w:hAnsi="Tahoma" w:cs="Tahoma"/>
          <w:b/>
          <w:color w:val="000000"/>
        </w:rPr>
        <w:t>Первоцвет хорошо реагирует на жидкие подкормки раствором птичьего помета в малых концентрациях и дозах. Подкармливают растение в июне и в конце августа, первый раз — органическим удобрением, второй — аммиачной селитрой (1-1,5 г на 1 л воды).</w:t>
      </w:r>
    </w:p>
    <w:p w:rsidR="00C22501" w:rsidRPr="00CD4BDD" w:rsidRDefault="00C22501" w:rsidP="00C22501">
      <w:pPr>
        <w:pStyle w:val="a3"/>
        <w:spacing w:before="0" w:beforeAutospacing="0" w:after="251" w:afterAutospacing="0" w:line="335" w:lineRule="atLeast"/>
        <w:rPr>
          <w:rFonts w:ascii="Tahoma" w:hAnsi="Tahoma" w:cs="Tahoma"/>
          <w:b/>
          <w:color w:val="000000"/>
        </w:rPr>
      </w:pPr>
      <w:r w:rsidRPr="00CD4BDD">
        <w:rPr>
          <w:rStyle w:val="a4"/>
          <w:rFonts w:ascii="Tahoma" w:hAnsi="Tahoma" w:cs="Tahoma"/>
          <w:color w:val="000000"/>
        </w:rPr>
        <w:t>Особенности выращивания.</w:t>
      </w:r>
      <w:r w:rsidRPr="00CD4BDD">
        <w:rPr>
          <w:rStyle w:val="apple-converted-space"/>
          <w:rFonts w:ascii="Tahoma" w:hAnsi="Tahoma" w:cs="Tahoma"/>
          <w:b/>
          <w:color w:val="000000"/>
        </w:rPr>
        <w:t> </w:t>
      </w:r>
      <w:r w:rsidRPr="00CD4BDD">
        <w:rPr>
          <w:rFonts w:ascii="Tahoma" w:hAnsi="Tahoma" w:cs="Tahoma"/>
          <w:b/>
          <w:color w:val="000000"/>
        </w:rPr>
        <w:t>Цветоносы с отцветшими цветками выщипывают, убирают также желтые листья.</w:t>
      </w:r>
    </w:p>
    <w:p w:rsidR="00C22501" w:rsidRPr="00CD4BDD" w:rsidRDefault="00C22501" w:rsidP="00C22501">
      <w:pPr>
        <w:pStyle w:val="a3"/>
        <w:spacing w:before="0" w:beforeAutospacing="0" w:after="251" w:afterAutospacing="0" w:line="335" w:lineRule="atLeast"/>
        <w:rPr>
          <w:rFonts w:ascii="Tahoma" w:hAnsi="Tahoma" w:cs="Tahoma"/>
          <w:b/>
          <w:color w:val="000000"/>
        </w:rPr>
      </w:pPr>
      <w:r w:rsidRPr="00CD4BDD">
        <w:rPr>
          <w:rStyle w:val="a4"/>
          <w:rFonts w:ascii="Tahoma" w:hAnsi="Tahoma" w:cs="Tahoma"/>
          <w:color w:val="000000"/>
        </w:rPr>
        <w:t>Почва.</w:t>
      </w:r>
      <w:r w:rsidRPr="00CD4BDD">
        <w:rPr>
          <w:rStyle w:val="apple-converted-space"/>
          <w:rFonts w:ascii="Tahoma" w:hAnsi="Tahoma" w:cs="Tahoma"/>
          <w:b/>
          <w:color w:val="000000"/>
        </w:rPr>
        <w:t> </w:t>
      </w:r>
      <w:r w:rsidRPr="00CD4BDD">
        <w:rPr>
          <w:rFonts w:ascii="Tahoma" w:hAnsi="Tahoma" w:cs="Tahoma"/>
          <w:b/>
          <w:color w:val="000000"/>
        </w:rPr>
        <w:t xml:space="preserve">Почва первоцветам подходит не слишком питательная, </w:t>
      </w:r>
      <w:proofErr w:type="spellStart"/>
      <w:r w:rsidRPr="00CD4BDD">
        <w:rPr>
          <w:rFonts w:ascii="Tahoma" w:hAnsi="Tahoma" w:cs="Tahoma"/>
          <w:b/>
          <w:color w:val="000000"/>
        </w:rPr>
        <w:t>гумусная</w:t>
      </w:r>
      <w:proofErr w:type="spellEnd"/>
      <w:r w:rsidRPr="00CD4BDD">
        <w:rPr>
          <w:rFonts w:ascii="Tahoma" w:hAnsi="Tahoma" w:cs="Tahoma"/>
          <w:b/>
          <w:color w:val="000000"/>
        </w:rPr>
        <w:t xml:space="preserve"> (</w:t>
      </w:r>
      <w:proofErr w:type="spellStart"/>
      <w:r w:rsidRPr="00CD4BDD">
        <w:rPr>
          <w:rFonts w:ascii="Tahoma" w:hAnsi="Tahoma" w:cs="Tahoma"/>
          <w:b/>
          <w:color w:val="000000"/>
        </w:rPr>
        <w:t>рН</w:t>
      </w:r>
      <w:proofErr w:type="spellEnd"/>
      <w:r w:rsidRPr="00CD4BDD">
        <w:rPr>
          <w:rFonts w:ascii="Tahoma" w:hAnsi="Tahoma" w:cs="Tahoma"/>
          <w:b/>
          <w:color w:val="000000"/>
        </w:rPr>
        <w:t xml:space="preserve"> около 6). Смесь из перегнойной, лиственной, дерновой земли (по 1 части) и песка или же из компоста (3 части), торфа и песка (по 1 части).</w:t>
      </w:r>
    </w:p>
    <w:p w:rsidR="00C22501" w:rsidRPr="00CD4BDD" w:rsidRDefault="00C22501" w:rsidP="00C22501">
      <w:pPr>
        <w:pStyle w:val="a3"/>
        <w:spacing w:before="0" w:beforeAutospacing="0" w:after="251" w:afterAutospacing="0" w:line="335" w:lineRule="atLeast"/>
        <w:rPr>
          <w:rFonts w:ascii="Tahoma" w:hAnsi="Tahoma" w:cs="Tahoma"/>
          <w:b/>
          <w:color w:val="000000"/>
        </w:rPr>
      </w:pPr>
      <w:r w:rsidRPr="00CD4BDD">
        <w:rPr>
          <w:rFonts w:ascii="Tahoma" w:hAnsi="Tahoma" w:cs="Tahoma"/>
          <w:b/>
          <w:color w:val="000000"/>
        </w:rPr>
        <w:t xml:space="preserve">Лучшей для первоцвета </w:t>
      </w:r>
      <w:proofErr w:type="spellStart"/>
      <w:r w:rsidRPr="00CD4BDD">
        <w:rPr>
          <w:rFonts w:ascii="Tahoma" w:hAnsi="Tahoma" w:cs="Tahoma"/>
          <w:b/>
          <w:color w:val="000000"/>
        </w:rPr>
        <w:t>мягколистного</w:t>
      </w:r>
      <w:proofErr w:type="spellEnd"/>
      <w:r w:rsidRPr="00CD4BDD">
        <w:rPr>
          <w:rFonts w:ascii="Tahoma" w:hAnsi="Tahoma" w:cs="Tahoma"/>
          <w:b/>
          <w:color w:val="000000"/>
        </w:rPr>
        <w:t xml:space="preserve"> является рыхлая, питательная и влагоемкая земля. Питательную смесь готовят из дерновой (1 часть), лиственной земли (2 части) и песка (1 часть). Требует слабокислой почвы, поэтому к смеси необходимо добавлять хвойную землю (1 часть).</w:t>
      </w:r>
    </w:p>
    <w:p w:rsidR="00C22501" w:rsidRPr="00CD4BDD" w:rsidRDefault="00C22501" w:rsidP="00C22501">
      <w:pPr>
        <w:pStyle w:val="a3"/>
        <w:spacing w:before="0" w:beforeAutospacing="0" w:after="251" w:afterAutospacing="0" w:line="335" w:lineRule="atLeast"/>
        <w:rPr>
          <w:rFonts w:ascii="Tahoma" w:hAnsi="Tahoma" w:cs="Tahoma"/>
          <w:b/>
          <w:color w:val="000000"/>
        </w:rPr>
      </w:pPr>
      <w:r w:rsidRPr="00CD4BDD">
        <w:rPr>
          <w:rStyle w:val="a4"/>
          <w:rFonts w:ascii="Tahoma" w:hAnsi="Tahoma" w:cs="Tahoma"/>
          <w:color w:val="000000"/>
        </w:rPr>
        <w:t>Размножение.</w:t>
      </w:r>
      <w:r w:rsidRPr="00CD4BDD">
        <w:rPr>
          <w:rStyle w:val="apple-converted-space"/>
          <w:rFonts w:ascii="Tahoma" w:hAnsi="Tahoma" w:cs="Tahoma"/>
          <w:b/>
          <w:color w:val="000000"/>
        </w:rPr>
        <w:t> </w:t>
      </w:r>
      <w:r w:rsidRPr="00CD4BDD">
        <w:rPr>
          <w:rFonts w:ascii="Tahoma" w:hAnsi="Tahoma" w:cs="Tahoma"/>
          <w:b/>
          <w:color w:val="000000"/>
        </w:rPr>
        <w:t>Размножают первоцветы семенами (хотя это довольно сложный процесс), делением старых кустов, укоренением пазушных побегов.</w:t>
      </w:r>
    </w:p>
    <w:p w:rsidR="00C22501" w:rsidRPr="00CD4BDD" w:rsidRDefault="00C22501" w:rsidP="00C22501">
      <w:pPr>
        <w:pStyle w:val="a3"/>
        <w:spacing w:before="0" w:beforeAutospacing="0" w:after="251" w:afterAutospacing="0" w:line="335" w:lineRule="atLeast"/>
        <w:rPr>
          <w:rFonts w:ascii="Tahoma" w:hAnsi="Tahoma" w:cs="Tahoma"/>
          <w:b/>
          <w:color w:val="000000"/>
        </w:rPr>
      </w:pPr>
      <w:r w:rsidRPr="00CD4BDD">
        <w:rPr>
          <w:rStyle w:val="a4"/>
          <w:rFonts w:ascii="Tahoma" w:hAnsi="Tahoma" w:cs="Tahoma"/>
          <w:color w:val="000000"/>
        </w:rPr>
        <w:t>Посадка.</w:t>
      </w:r>
      <w:r w:rsidRPr="00CD4BDD">
        <w:rPr>
          <w:rStyle w:val="apple-converted-space"/>
          <w:rFonts w:ascii="Tahoma" w:hAnsi="Tahoma" w:cs="Tahoma"/>
          <w:b/>
          <w:color w:val="000000"/>
        </w:rPr>
        <w:t> </w:t>
      </w:r>
      <w:r w:rsidRPr="00CD4BDD">
        <w:rPr>
          <w:rFonts w:ascii="Tahoma" w:hAnsi="Tahoma" w:cs="Tahoma"/>
          <w:b/>
          <w:color w:val="000000"/>
        </w:rPr>
        <w:t xml:space="preserve">Семена первоцвета обратноконического высевают в апреле — мае в плошки или ящики на поверхность песчано-лиственной земли. В один ящик высевают 0,5 г семян. Поливают из пульверизатора. Посевы прикрывают стеклом и ставят на подоконники, притемняя всходы от солнечных лучей. Температуру </w:t>
      </w:r>
      <w:proofErr w:type="gramStart"/>
      <w:r w:rsidRPr="00CD4BDD">
        <w:rPr>
          <w:rFonts w:ascii="Tahoma" w:hAnsi="Tahoma" w:cs="Tahoma"/>
          <w:b/>
          <w:color w:val="000000"/>
        </w:rPr>
        <w:t>поддерживают в пределах 18-20°С. Всходы появляются</w:t>
      </w:r>
      <w:proofErr w:type="gramEnd"/>
      <w:r w:rsidRPr="00CD4BDD">
        <w:rPr>
          <w:rFonts w:ascii="Tahoma" w:hAnsi="Tahoma" w:cs="Tahoma"/>
          <w:b/>
          <w:color w:val="000000"/>
        </w:rPr>
        <w:t xml:space="preserve"> через 10 дней. Мелкие сеянцы дважды пикируют, а затем высаживают в 9-сантиметровые горшки по 2-3 растения. Питательную смесь готовят из лиственной, парниковой земли (по 2 части) и песка (1 часть). По мере развития растения 2-3 раза переваливают в большие горшки.</w:t>
      </w:r>
    </w:p>
    <w:p w:rsidR="00C22501" w:rsidRPr="00CD4BDD" w:rsidRDefault="00C22501" w:rsidP="00C22501">
      <w:pPr>
        <w:pStyle w:val="a3"/>
        <w:spacing w:before="0" w:beforeAutospacing="0" w:after="251" w:afterAutospacing="0" w:line="335" w:lineRule="atLeast"/>
        <w:rPr>
          <w:rFonts w:ascii="Tahoma" w:hAnsi="Tahoma" w:cs="Tahoma"/>
          <w:b/>
          <w:color w:val="000000"/>
        </w:rPr>
      </w:pPr>
      <w:r w:rsidRPr="00CD4BDD">
        <w:rPr>
          <w:rFonts w:ascii="Tahoma" w:hAnsi="Tahoma" w:cs="Tahoma"/>
          <w:b/>
          <w:color w:val="000000"/>
        </w:rPr>
        <w:t xml:space="preserve">Можно выращивать сеянцы первоцвета и без перевалки, высаживая их сразу в 13-сантиметровые горшки по 2-3 растения, добавляя в </w:t>
      </w:r>
      <w:proofErr w:type="spellStart"/>
      <w:r w:rsidRPr="00CD4BDD">
        <w:rPr>
          <w:rFonts w:ascii="Tahoma" w:hAnsi="Tahoma" w:cs="Tahoma"/>
          <w:b/>
          <w:color w:val="000000"/>
        </w:rPr>
        <w:t>землесмесь</w:t>
      </w:r>
      <w:proofErr w:type="spellEnd"/>
      <w:r w:rsidRPr="00CD4BDD">
        <w:rPr>
          <w:rFonts w:ascii="Tahoma" w:hAnsi="Tahoma" w:cs="Tahoma"/>
          <w:b/>
          <w:color w:val="000000"/>
        </w:rPr>
        <w:t xml:space="preserve"> сухой коровий навоз. При таком способе выращивания первоцвет зацветает через полгода.</w:t>
      </w:r>
    </w:p>
    <w:p w:rsidR="00C22501" w:rsidRPr="00CD4BDD" w:rsidRDefault="00C22501" w:rsidP="00C22501">
      <w:pPr>
        <w:pStyle w:val="a3"/>
        <w:spacing w:before="0" w:beforeAutospacing="0" w:after="251" w:afterAutospacing="0" w:line="335" w:lineRule="atLeast"/>
        <w:rPr>
          <w:rFonts w:ascii="Tahoma" w:hAnsi="Tahoma" w:cs="Tahoma"/>
          <w:b/>
          <w:color w:val="000000"/>
        </w:rPr>
      </w:pPr>
      <w:r w:rsidRPr="00CD4BDD">
        <w:rPr>
          <w:rStyle w:val="a4"/>
          <w:rFonts w:ascii="Tahoma" w:hAnsi="Tahoma" w:cs="Tahoma"/>
          <w:color w:val="000000"/>
        </w:rPr>
        <w:t>Размножение.</w:t>
      </w:r>
      <w:r w:rsidRPr="00CD4BDD">
        <w:rPr>
          <w:rStyle w:val="apple-converted-space"/>
          <w:rFonts w:ascii="Tahoma" w:hAnsi="Tahoma" w:cs="Tahoma"/>
          <w:b/>
          <w:color w:val="000000"/>
        </w:rPr>
        <w:t> </w:t>
      </w:r>
      <w:r w:rsidRPr="00CD4BDD">
        <w:rPr>
          <w:rFonts w:ascii="Tahoma" w:hAnsi="Tahoma" w:cs="Tahoma"/>
          <w:b/>
          <w:color w:val="000000"/>
        </w:rPr>
        <w:t xml:space="preserve">Первоцвет </w:t>
      </w:r>
      <w:proofErr w:type="spellStart"/>
      <w:r w:rsidRPr="00CD4BDD">
        <w:rPr>
          <w:rFonts w:ascii="Tahoma" w:hAnsi="Tahoma" w:cs="Tahoma"/>
          <w:b/>
          <w:color w:val="000000"/>
        </w:rPr>
        <w:t>мягколистный</w:t>
      </w:r>
      <w:proofErr w:type="spellEnd"/>
      <w:r w:rsidRPr="00CD4BDD">
        <w:rPr>
          <w:rFonts w:ascii="Tahoma" w:hAnsi="Tahoma" w:cs="Tahoma"/>
          <w:b/>
          <w:color w:val="000000"/>
        </w:rPr>
        <w:t xml:space="preserve"> размножают семенами, образующимися в большом количестве после искусственного опыления цветков. Семена высевают в июне-июле в плошки или ящики. Через </w:t>
      </w:r>
      <w:r w:rsidRPr="00CD4BDD">
        <w:rPr>
          <w:rFonts w:ascii="Tahoma" w:hAnsi="Tahoma" w:cs="Tahoma"/>
          <w:b/>
          <w:color w:val="000000"/>
        </w:rPr>
        <w:lastRenderedPageBreak/>
        <w:t>месяц сеянцы пикируют в плошки или емкости с площадью питания 3×4 см, спустя месяц их можно пересадить еще реже (8×8 см). В октябре высаживают в 11-13-сантиметровые горшки. Зацветают растения через шесть месяцев после посева. Во время цветения температура в помещении должна быть 10-12°С. В осенне-зимний период ее снижают до 8-10°С.</w:t>
      </w:r>
    </w:p>
    <w:p w:rsidR="00C22501" w:rsidRPr="00CD4BDD" w:rsidRDefault="00C22501" w:rsidP="00C22501">
      <w:pPr>
        <w:pStyle w:val="a3"/>
        <w:spacing w:before="0" w:beforeAutospacing="0" w:after="251" w:afterAutospacing="0" w:line="335" w:lineRule="atLeast"/>
        <w:rPr>
          <w:rFonts w:ascii="Tahoma" w:hAnsi="Tahoma" w:cs="Tahoma"/>
          <w:b/>
          <w:color w:val="000000"/>
        </w:rPr>
      </w:pPr>
      <w:r w:rsidRPr="00CD4BDD">
        <w:rPr>
          <w:rFonts w:ascii="Tahoma" w:hAnsi="Tahoma" w:cs="Tahoma"/>
          <w:b/>
          <w:color w:val="000000"/>
        </w:rPr>
        <w:t xml:space="preserve">Первоцветы размножают также и делением куста. После </w:t>
      </w:r>
      <w:proofErr w:type="spellStart"/>
      <w:r w:rsidRPr="00CD4BDD">
        <w:rPr>
          <w:rFonts w:ascii="Tahoma" w:hAnsi="Tahoma" w:cs="Tahoma"/>
          <w:b/>
          <w:color w:val="000000"/>
        </w:rPr>
        <w:t>отцветания</w:t>
      </w:r>
      <w:proofErr w:type="spellEnd"/>
      <w:r w:rsidRPr="00CD4BDD">
        <w:rPr>
          <w:rFonts w:ascii="Tahoma" w:hAnsi="Tahoma" w:cs="Tahoma"/>
          <w:b/>
          <w:color w:val="000000"/>
        </w:rPr>
        <w:t xml:space="preserve"> в мае их можно поместить в теневые места для вынужденного покоя. Растения поливают так, чтобы они не подсыхали. Когда начинают отрастать стебли, кустики делят на несколько частей и высаживают в ящики в рыхлую питательную почву. При высаживании растения не заглубляют — розетка должна быть на уровне почвы. Для лучшего укоренения ящик накрывают стеклом и ставят на хорошо освещенном окне. Затем растения пересаживают в 9-сантиметровые горшки, а через месяц — в 13-сантиметровые.</w:t>
      </w:r>
    </w:p>
    <w:p w:rsidR="00C22501" w:rsidRPr="00CD4BDD" w:rsidRDefault="00C22501" w:rsidP="00C22501">
      <w:pPr>
        <w:pStyle w:val="a3"/>
        <w:spacing w:before="0" w:beforeAutospacing="0" w:after="251" w:afterAutospacing="0" w:line="335" w:lineRule="atLeast"/>
        <w:rPr>
          <w:rFonts w:ascii="Tahoma" w:hAnsi="Tahoma" w:cs="Tahoma"/>
          <w:b/>
          <w:color w:val="000000"/>
        </w:rPr>
      </w:pPr>
      <w:r w:rsidRPr="00CD4BDD">
        <w:rPr>
          <w:rFonts w:ascii="Tahoma" w:hAnsi="Tahoma" w:cs="Tahoma"/>
          <w:b/>
          <w:color w:val="000000"/>
        </w:rPr>
        <w:t>Во время роста через каждые 10-12 дней растения подкармливают слабым раствором (2 г на 10 л воды) минеральных удобрений. Старые листья обрезают.</w:t>
      </w:r>
    </w:p>
    <w:p w:rsidR="00C22501" w:rsidRPr="00CD4BDD" w:rsidRDefault="00C22501" w:rsidP="00C22501">
      <w:pPr>
        <w:pStyle w:val="a3"/>
        <w:spacing w:before="0" w:beforeAutospacing="0" w:after="251" w:afterAutospacing="0" w:line="335" w:lineRule="atLeast"/>
        <w:rPr>
          <w:rFonts w:ascii="Tahoma" w:hAnsi="Tahoma" w:cs="Tahoma"/>
          <w:b/>
          <w:color w:val="000000"/>
        </w:rPr>
      </w:pPr>
      <w:r w:rsidRPr="00CD4BDD">
        <w:rPr>
          <w:rFonts w:ascii="Tahoma" w:hAnsi="Tahoma" w:cs="Tahoma"/>
          <w:b/>
          <w:color w:val="000000"/>
        </w:rPr>
        <w:t>Растения с одной розеткой листьев и очень слабой корневой системой, у которых трудно разделить куст, размножают укоренением пазушных побегов. У основания корневой шейки отделяют черешок листа с почкой (листовые пластинки укорачивают наполовину) и частью побега, укореняют его в крупнозернистом речном песке, насыпанном слоем 2 см на субстрат из торфяной или лиственной земли. Черенки высаживают наклонно, почкой кверху» на глубину 1 см.</w:t>
      </w:r>
    </w:p>
    <w:p w:rsidR="00C22501" w:rsidRPr="00CD4BDD" w:rsidRDefault="00C22501" w:rsidP="00C22501">
      <w:pPr>
        <w:pStyle w:val="a3"/>
        <w:spacing w:before="0" w:beforeAutospacing="0" w:after="251" w:afterAutospacing="0" w:line="335" w:lineRule="atLeast"/>
        <w:rPr>
          <w:rFonts w:ascii="Tahoma" w:hAnsi="Tahoma" w:cs="Tahoma"/>
          <w:b/>
          <w:color w:val="000000"/>
        </w:rPr>
      </w:pPr>
      <w:r w:rsidRPr="00CD4BDD">
        <w:rPr>
          <w:rFonts w:ascii="Tahoma" w:hAnsi="Tahoma" w:cs="Tahoma"/>
          <w:b/>
          <w:color w:val="000000"/>
        </w:rPr>
        <w:t>Для укоренения черенкам необходимо светлое помещение, температура 16-18</w:t>
      </w:r>
      <w:proofErr w:type="gramStart"/>
      <w:r w:rsidRPr="00CD4BDD">
        <w:rPr>
          <w:rFonts w:ascii="Tahoma" w:hAnsi="Tahoma" w:cs="Tahoma"/>
          <w:b/>
          <w:color w:val="000000"/>
        </w:rPr>
        <w:t>°С</w:t>
      </w:r>
      <w:proofErr w:type="gramEnd"/>
      <w:r w:rsidRPr="00CD4BDD">
        <w:rPr>
          <w:rFonts w:ascii="Tahoma" w:hAnsi="Tahoma" w:cs="Tahoma"/>
          <w:b/>
          <w:color w:val="000000"/>
        </w:rPr>
        <w:t>, умеренное увлажнение песка, опрыскивание. Через три месяца из почек развиваются побеги с 3-4 листками, которые высаживают в 7-9-сантиметровые горшки. Земляную смесь готовят из 4 частей лиственной, 2 частей перегнойной земли и 1 части песка.</w:t>
      </w:r>
    </w:p>
    <w:p w:rsidR="00C22501" w:rsidRPr="00CD4BDD" w:rsidRDefault="00C22501" w:rsidP="00C22501">
      <w:pPr>
        <w:pStyle w:val="a3"/>
        <w:spacing w:before="0" w:beforeAutospacing="0" w:after="251" w:afterAutospacing="0" w:line="335" w:lineRule="atLeast"/>
        <w:rPr>
          <w:rFonts w:ascii="Tahoma" w:hAnsi="Tahoma" w:cs="Tahoma"/>
          <w:b/>
          <w:color w:val="000000"/>
        </w:rPr>
      </w:pPr>
      <w:r w:rsidRPr="00CD4BDD">
        <w:rPr>
          <w:rFonts w:ascii="Tahoma" w:hAnsi="Tahoma" w:cs="Tahoma"/>
          <w:b/>
          <w:color w:val="000000"/>
        </w:rPr>
        <w:t>Зацветает через 5-6 месяцев. </w:t>
      </w:r>
    </w:p>
    <w:p w:rsidR="00C22501" w:rsidRPr="00CD4BDD" w:rsidRDefault="00C22501" w:rsidP="00C22501">
      <w:pPr>
        <w:pStyle w:val="a3"/>
        <w:spacing w:before="0" w:beforeAutospacing="0" w:after="251" w:afterAutospacing="0" w:line="335" w:lineRule="atLeast"/>
        <w:rPr>
          <w:rFonts w:ascii="Arial" w:hAnsi="Arial" w:cs="Arial"/>
          <w:color w:val="000000"/>
        </w:rPr>
      </w:pPr>
      <w:r w:rsidRPr="00CD4BDD">
        <w:rPr>
          <w:rFonts w:ascii="Arial" w:hAnsi="Arial" w:cs="Arial"/>
          <w:color w:val="000000"/>
        </w:rPr>
        <w:t> </w:t>
      </w:r>
    </w:p>
    <w:p w:rsidR="00C22501" w:rsidRPr="00DA50F4" w:rsidRDefault="00C22501" w:rsidP="00C22501">
      <w:pPr>
        <w:spacing w:after="0" w:line="268" w:lineRule="atLeast"/>
        <w:rPr>
          <w:rFonts w:ascii="Arial" w:eastAsia="Times New Roman" w:hAnsi="Arial" w:cs="Arial"/>
          <w:b/>
          <w:color w:val="333333"/>
          <w:sz w:val="28"/>
          <w:szCs w:val="28"/>
        </w:rPr>
      </w:pPr>
    </w:p>
    <w:p w:rsidR="00C22501" w:rsidRDefault="00C22501" w:rsidP="00C22501">
      <w:pPr>
        <w:pStyle w:val="a3"/>
        <w:rPr>
          <w:rFonts w:ascii="Tahoma" w:hAnsi="Tahoma" w:cs="Tahoma"/>
          <w:b/>
          <w:color w:val="000000"/>
          <w:sz w:val="28"/>
          <w:szCs w:val="28"/>
        </w:rPr>
      </w:pPr>
    </w:p>
    <w:p w:rsidR="00C22501" w:rsidRDefault="00C22501" w:rsidP="00C22501">
      <w:pPr>
        <w:pStyle w:val="a3"/>
        <w:rPr>
          <w:rFonts w:ascii="Tahoma" w:hAnsi="Tahoma" w:cs="Tahoma"/>
          <w:b/>
          <w:color w:val="000000"/>
          <w:sz w:val="28"/>
          <w:szCs w:val="28"/>
        </w:rPr>
      </w:pPr>
    </w:p>
    <w:p w:rsidR="00C22501" w:rsidRPr="00555893" w:rsidRDefault="00C22501" w:rsidP="00C22501">
      <w:pPr>
        <w:pStyle w:val="a3"/>
        <w:rPr>
          <w:rFonts w:ascii="Tahoma" w:hAnsi="Tahoma" w:cs="Tahoma"/>
          <w:b/>
          <w:color w:val="000000"/>
          <w:sz w:val="40"/>
          <w:szCs w:val="40"/>
        </w:rPr>
      </w:pPr>
      <w:r>
        <w:rPr>
          <w:rFonts w:ascii="Tahoma" w:hAnsi="Tahoma" w:cs="Tahoma"/>
          <w:b/>
          <w:color w:val="000000"/>
          <w:sz w:val="40"/>
          <w:szCs w:val="40"/>
        </w:rPr>
        <w:lastRenderedPageBreak/>
        <w:t xml:space="preserve">                       </w:t>
      </w:r>
      <w:r w:rsidRPr="00555893">
        <w:rPr>
          <w:rFonts w:ascii="Tahoma" w:hAnsi="Tahoma" w:cs="Tahoma"/>
          <w:b/>
          <w:color w:val="000000"/>
          <w:sz w:val="40"/>
          <w:szCs w:val="40"/>
        </w:rPr>
        <w:t>Амариллис</w:t>
      </w:r>
    </w:p>
    <w:p w:rsidR="00C22501" w:rsidRPr="00555893" w:rsidRDefault="00C22501" w:rsidP="00C22501">
      <w:pPr>
        <w:pStyle w:val="2"/>
        <w:spacing w:before="167" w:after="0" w:line="402" w:lineRule="atLeast"/>
        <w:rPr>
          <w:rFonts w:ascii="Tahoma" w:hAnsi="Tahoma" w:cs="Tahoma"/>
          <w:color w:val="BB0000"/>
          <w:sz w:val="24"/>
          <w:szCs w:val="24"/>
        </w:rPr>
      </w:pPr>
      <w:r w:rsidRPr="00555893">
        <w:rPr>
          <w:rFonts w:ascii="Tahoma" w:hAnsi="Tahoma" w:cs="Tahoma"/>
          <w:color w:val="BB0000"/>
          <w:sz w:val="24"/>
          <w:szCs w:val="24"/>
        </w:rPr>
        <w:t>Происхождение</w:t>
      </w:r>
    </w:p>
    <w:p w:rsidR="00C22501" w:rsidRPr="00555893" w:rsidRDefault="00C22501" w:rsidP="00C22501">
      <w:pPr>
        <w:spacing w:line="402" w:lineRule="atLeast"/>
        <w:rPr>
          <w:rStyle w:val="apple-style-span"/>
          <w:rFonts w:ascii="Tahoma" w:hAnsi="Tahoma" w:cs="Tahoma"/>
          <w:b/>
          <w:color w:val="000000"/>
          <w:sz w:val="24"/>
          <w:szCs w:val="24"/>
        </w:rPr>
      </w:pPr>
      <w:r w:rsidRPr="00555893">
        <w:rPr>
          <w:rStyle w:val="apple-style-span"/>
          <w:rFonts w:ascii="Tahoma" w:hAnsi="Tahoma" w:cs="Tahoma"/>
          <w:b/>
          <w:color w:val="000000"/>
          <w:sz w:val="24"/>
          <w:szCs w:val="24"/>
        </w:rPr>
        <w:t xml:space="preserve">Два рода растений </w:t>
      </w:r>
      <w:proofErr w:type="spellStart"/>
      <w:r w:rsidRPr="00555893">
        <w:rPr>
          <w:rStyle w:val="apple-style-span"/>
          <w:rFonts w:ascii="Tahoma" w:hAnsi="Tahoma" w:cs="Tahoma"/>
          <w:b/>
          <w:color w:val="000000"/>
          <w:sz w:val="24"/>
          <w:szCs w:val="24"/>
        </w:rPr>
        <w:t>Гиппеаструм</w:t>
      </w:r>
      <w:proofErr w:type="spellEnd"/>
      <w:r w:rsidRPr="00555893">
        <w:rPr>
          <w:rStyle w:val="apple-style-span"/>
          <w:rFonts w:ascii="Tahoma" w:hAnsi="Tahoma" w:cs="Tahoma"/>
          <w:b/>
          <w:color w:val="000000"/>
          <w:sz w:val="24"/>
          <w:szCs w:val="24"/>
        </w:rPr>
        <w:t xml:space="preserve"> (</w:t>
      </w:r>
      <w:proofErr w:type="spellStart"/>
      <w:r w:rsidRPr="00555893">
        <w:rPr>
          <w:rStyle w:val="apple-style-span"/>
          <w:rFonts w:ascii="Tahoma" w:hAnsi="Tahoma" w:cs="Tahoma"/>
          <w:b/>
          <w:color w:val="000000"/>
          <w:sz w:val="24"/>
          <w:szCs w:val="24"/>
        </w:rPr>
        <w:t>Hippeástrum</w:t>
      </w:r>
      <w:proofErr w:type="spellEnd"/>
      <w:r w:rsidRPr="00555893">
        <w:rPr>
          <w:rStyle w:val="apple-style-span"/>
          <w:rFonts w:ascii="Tahoma" w:hAnsi="Tahoma" w:cs="Tahoma"/>
          <w:b/>
          <w:color w:val="000000"/>
          <w:sz w:val="24"/>
          <w:szCs w:val="24"/>
        </w:rPr>
        <w:t>) и Амариллис (</w:t>
      </w:r>
      <w:proofErr w:type="spellStart"/>
      <w:r w:rsidRPr="00555893">
        <w:rPr>
          <w:rStyle w:val="apple-style-span"/>
          <w:rFonts w:ascii="Tahoma" w:hAnsi="Tahoma" w:cs="Tahoma"/>
          <w:b/>
          <w:color w:val="000000"/>
          <w:sz w:val="24"/>
          <w:szCs w:val="24"/>
        </w:rPr>
        <w:t>Amarýllis</w:t>
      </w:r>
      <w:proofErr w:type="spellEnd"/>
      <w:r w:rsidRPr="00555893">
        <w:rPr>
          <w:rStyle w:val="apple-style-span"/>
          <w:rFonts w:ascii="Tahoma" w:hAnsi="Tahoma" w:cs="Tahoma"/>
          <w:b/>
          <w:color w:val="000000"/>
          <w:sz w:val="24"/>
          <w:szCs w:val="24"/>
        </w:rPr>
        <w:t>) относятся к семейству Амариллисовые (</w:t>
      </w:r>
      <w:proofErr w:type="spellStart"/>
      <w:r w:rsidRPr="00555893">
        <w:rPr>
          <w:rStyle w:val="apple-style-span"/>
          <w:rFonts w:ascii="Tahoma" w:hAnsi="Tahoma" w:cs="Tahoma"/>
          <w:b/>
          <w:color w:val="000000"/>
          <w:sz w:val="24"/>
          <w:szCs w:val="24"/>
        </w:rPr>
        <w:t>Amaryllidaceae</w:t>
      </w:r>
      <w:proofErr w:type="spellEnd"/>
      <w:r w:rsidRPr="00555893">
        <w:rPr>
          <w:rStyle w:val="apple-style-span"/>
          <w:rFonts w:ascii="Tahoma" w:hAnsi="Tahoma" w:cs="Tahoma"/>
          <w:b/>
          <w:color w:val="000000"/>
          <w:sz w:val="24"/>
          <w:szCs w:val="24"/>
        </w:rPr>
        <w:t>). Название в переводе с др. греческого означает два слова: «всадник» и «звезда».</w:t>
      </w:r>
      <w:r w:rsidRPr="00555893">
        <w:rPr>
          <w:rFonts w:ascii="Tahoma" w:hAnsi="Tahoma" w:cs="Tahoma"/>
          <w:b/>
          <w:color w:val="000000"/>
          <w:sz w:val="24"/>
          <w:szCs w:val="24"/>
        </w:rPr>
        <w:br/>
      </w:r>
      <w:r w:rsidRPr="00555893">
        <w:rPr>
          <w:rStyle w:val="apple-style-span"/>
          <w:rFonts w:ascii="Tahoma" w:hAnsi="Tahoma" w:cs="Tahoma"/>
          <w:b/>
          <w:color w:val="000000"/>
          <w:sz w:val="24"/>
          <w:szCs w:val="24"/>
        </w:rPr>
        <w:t xml:space="preserve">Родина </w:t>
      </w:r>
      <w:proofErr w:type="spellStart"/>
      <w:r w:rsidRPr="00555893">
        <w:rPr>
          <w:rStyle w:val="apple-style-span"/>
          <w:rFonts w:ascii="Tahoma" w:hAnsi="Tahoma" w:cs="Tahoma"/>
          <w:b/>
          <w:color w:val="000000"/>
          <w:sz w:val="24"/>
          <w:szCs w:val="24"/>
        </w:rPr>
        <w:t>гиппеаструма</w:t>
      </w:r>
      <w:proofErr w:type="spellEnd"/>
      <w:r w:rsidRPr="00555893">
        <w:rPr>
          <w:rStyle w:val="apple-style-span"/>
          <w:rFonts w:ascii="Tahoma" w:hAnsi="Tahoma" w:cs="Tahoma"/>
          <w:b/>
          <w:color w:val="000000"/>
          <w:sz w:val="24"/>
          <w:szCs w:val="24"/>
        </w:rPr>
        <w:t xml:space="preserve">: это тропики и субтропики Америки, Аргентина, Мехико, </w:t>
      </w:r>
      <w:proofErr w:type="spellStart"/>
      <w:r w:rsidRPr="00555893">
        <w:rPr>
          <w:rStyle w:val="apple-style-span"/>
          <w:rFonts w:ascii="Tahoma" w:hAnsi="Tahoma" w:cs="Tahoma"/>
          <w:b/>
          <w:color w:val="000000"/>
          <w:sz w:val="24"/>
          <w:szCs w:val="24"/>
        </w:rPr>
        <w:t>Карибские</w:t>
      </w:r>
      <w:proofErr w:type="spellEnd"/>
      <w:r w:rsidRPr="00555893">
        <w:rPr>
          <w:rStyle w:val="apple-style-span"/>
          <w:rFonts w:ascii="Tahoma" w:hAnsi="Tahoma" w:cs="Tahoma"/>
          <w:b/>
          <w:color w:val="000000"/>
          <w:sz w:val="24"/>
          <w:szCs w:val="24"/>
        </w:rPr>
        <w:t xml:space="preserve"> острова, Бразилия, Боливия, Перу. Известно около 80 видов.</w:t>
      </w:r>
      <w:r w:rsidRPr="00555893">
        <w:rPr>
          <w:rFonts w:ascii="Tahoma" w:hAnsi="Tahoma" w:cs="Tahoma"/>
          <w:b/>
          <w:color w:val="000000"/>
          <w:sz w:val="24"/>
          <w:szCs w:val="24"/>
        </w:rPr>
        <w:br/>
      </w:r>
      <w:r w:rsidRPr="00555893">
        <w:rPr>
          <w:rStyle w:val="apple-style-span"/>
          <w:rFonts w:ascii="Tahoma" w:hAnsi="Tahoma" w:cs="Tahoma"/>
          <w:b/>
          <w:color w:val="000000"/>
          <w:sz w:val="24"/>
          <w:szCs w:val="24"/>
        </w:rPr>
        <w:t>Родина амариллиса: в естественных условиях растет только в южной Африке. Представлен одним видом Амариллис красавица (</w:t>
      </w:r>
      <w:proofErr w:type="spellStart"/>
      <w:r w:rsidRPr="00555893">
        <w:rPr>
          <w:rStyle w:val="apple-style-span"/>
          <w:rFonts w:ascii="Tahoma" w:hAnsi="Tahoma" w:cs="Tahoma"/>
          <w:b/>
          <w:color w:val="000000"/>
          <w:sz w:val="24"/>
          <w:szCs w:val="24"/>
        </w:rPr>
        <w:t>Amarýllis</w:t>
      </w:r>
      <w:proofErr w:type="spellEnd"/>
      <w:r w:rsidRPr="00555893">
        <w:rPr>
          <w:rStyle w:val="apple-style-span"/>
          <w:rFonts w:ascii="Tahoma" w:hAnsi="Tahoma" w:cs="Tahoma"/>
          <w:b/>
          <w:color w:val="000000"/>
          <w:sz w:val="24"/>
          <w:szCs w:val="24"/>
        </w:rPr>
        <w:t xml:space="preserve"> </w:t>
      </w:r>
      <w:proofErr w:type="spellStart"/>
      <w:r w:rsidRPr="00555893">
        <w:rPr>
          <w:rStyle w:val="apple-style-span"/>
          <w:rFonts w:ascii="Tahoma" w:hAnsi="Tahoma" w:cs="Tahoma"/>
          <w:b/>
          <w:color w:val="000000"/>
          <w:sz w:val="24"/>
          <w:szCs w:val="24"/>
        </w:rPr>
        <w:t>belladónna</w:t>
      </w:r>
      <w:proofErr w:type="spellEnd"/>
      <w:r w:rsidRPr="00555893">
        <w:rPr>
          <w:rStyle w:val="apple-style-span"/>
          <w:rFonts w:ascii="Tahoma" w:hAnsi="Tahoma" w:cs="Tahoma"/>
          <w:b/>
          <w:color w:val="000000"/>
          <w:sz w:val="24"/>
          <w:szCs w:val="24"/>
        </w:rPr>
        <w:t>).</w:t>
      </w:r>
    </w:p>
    <w:p w:rsidR="00C22501" w:rsidRPr="00555893" w:rsidRDefault="00C22501" w:rsidP="00C22501">
      <w:pPr>
        <w:pStyle w:val="2"/>
        <w:spacing w:before="167" w:after="0" w:line="402" w:lineRule="atLeast"/>
        <w:rPr>
          <w:rFonts w:ascii="Tahoma" w:hAnsi="Tahoma" w:cs="Tahoma"/>
          <w:color w:val="BB0000"/>
          <w:sz w:val="24"/>
          <w:szCs w:val="24"/>
        </w:rPr>
      </w:pPr>
      <w:r w:rsidRPr="00555893">
        <w:rPr>
          <w:rFonts w:ascii="Tahoma" w:hAnsi="Tahoma" w:cs="Tahoma"/>
          <w:color w:val="BB0000"/>
          <w:sz w:val="24"/>
          <w:szCs w:val="24"/>
        </w:rPr>
        <w:t>Календарь амариллиса</w:t>
      </w:r>
    </w:p>
    <w:p w:rsidR="00C22501" w:rsidRPr="00555893" w:rsidRDefault="00C22501" w:rsidP="00C22501">
      <w:pPr>
        <w:spacing w:line="402" w:lineRule="atLeast"/>
        <w:jc w:val="center"/>
        <w:rPr>
          <w:rFonts w:ascii="Tahoma" w:hAnsi="Tahoma" w:cs="Tahoma"/>
          <w:b/>
          <w:color w:val="000000"/>
          <w:sz w:val="24"/>
          <w:szCs w:val="24"/>
        </w:rPr>
      </w:pPr>
      <w:r>
        <w:rPr>
          <w:rFonts w:ascii="Tahoma" w:hAnsi="Tahoma" w:cs="Tahoma"/>
          <w:b/>
          <w:noProof/>
          <w:color w:val="000000"/>
          <w:sz w:val="24"/>
          <w:szCs w:val="24"/>
        </w:rPr>
        <w:drawing>
          <wp:inline distT="0" distB="0" distL="0" distR="0">
            <wp:extent cx="4759960" cy="3569970"/>
            <wp:effectExtent l="19050" t="0" r="2540" b="0"/>
            <wp:docPr id="15" name="Рисунок 15" descr="Амарилл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Амариллис"/>
                    <pic:cNvPicPr>
                      <a:picLocks noChangeAspect="1" noChangeArrowheads="1"/>
                    </pic:cNvPicPr>
                  </pic:nvPicPr>
                  <pic:blipFill>
                    <a:blip r:embed="rId29"/>
                    <a:srcRect/>
                    <a:stretch>
                      <a:fillRect/>
                    </a:stretch>
                  </pic:blipFill>
                  <pic:spPr bwMode="auto">
                    <a:xfrm>
                      <a:off x="0" y="0"/>
                      <a:ext cx="4759960" cy="3569970"/>
                    </a:xfrm>
                    <a:prstGeom prst="rect">
                      <a:avLst/>
                    </a:prstGeom>
                    <a:noFill/>
                    <a:ln w="9525">
                      <a:noFill/>
                      <a:miter lim="800000"/>
                      <a:headEnd/>
                      <a:tailEnd/>
                    </a:ln>
                  </pic:spPr>
                </pic:pic>
              </a:graphicData>
            </a:graphic>
          </wp:inline>
        </w:drawing>
      </w:r>
    </w:p>
    <w:p w:rsidR="00C22501" w:rsidRPr="00555893" w:rsidRDefault="00C22501" w:rsidP="00C22501">
      <w:pPr>
        <w:spacing w:line="402" w:lineRule="atLeast"/>
        <w:rPr>
          <w:rStyle w:val="apple-style-span"/>
          <w:rFonts w:ascii="Tahoma" w:hAnsi="Tahoma" w:cs="Tahoma"/>
          <w:b/>
          <w:sz w:val="24"/>
          <w:szCs w:val="24"/>
        </w:rPr>
      </w:pPr>
      <w:r w:rsidRPr="00555893">
        <w:rPr>
          <w:rStyle w:val="apple-style-span"/>
          <w:rFonts w:ascii="Tahoma" w:hAnsi="Tahoma" w:cs="Tahoma"/>
          <w:b/>
          <w:bCs/>
          <w:color w:val="000000"/>
          <w:sz w:val="24"/>
          <w:szCs w:val="24"/>
        </w:rPr>
        <w:t>Посадка-пересадка:</w:t>
      </w:r>
      <w:r w:rsidRPr="00555893">
        <w:rPr>
          <w:rStyle w:val="apple-converted-space"/>
          <w:rFonts w:ascii="Tahoma" w:hAnsi="Tahoma" w:cs="Tahoma"/>
          <w:b/>
          <w:color w:val="000000"/>
          <w:sz w:val="24"/>
          <w:szCs w:val="24"/>
        </w:rPr>
        <w:t> </w:t>
      </w:r>
      <w:r w:rsidRPr="00555893">
        <w:rPr>
          <w:rStyle w:val="apple-style-span"/>
          <w:rFonts w:ascii="Tahoma" w:hAnsi="Tahoma" w:cs="Tahoma"/>
          <w:b/>
          <w:color w:val="000000"/>
          <w:sz w:val="24"/>
          <w:szCs w:val="24"/>
        </w:rPr>
        <w:t>луковицы для комнаты в марте, для грунта июнь-июль.</w:t>
      </w:r>
      <w:r w:rsidRPr="00555893">
        <w:rPr>
          <w:rFonts w:ascii="Tahoma" w:hAnsi="Tahoma" w:cs="Tahoma"/>
          <w:b/>
          <w:color w:val="000000"/>
          <w:sz w:val="24"/>
          <w:szCs w:val="24"/>
        </w:rPr>
        <w:br/>
      </w:r>
      <w:r w:rsidRPr="00555893">
        <w:rPr>
          <w:rStyle w:val="apple-style-span"/>
          <w:rFonts w:ascii="Tahoma" w:hAnsi="Tahoma" w:cs="Tahoma"/>
          <w:b/>
          <w:bCs/>
          <w:color w:val="000000"/>
          <w:sz w:val="24"/>
          <w:szCs w:val="24"/>
        </w:rPr>
        <w:t>Размножение:</w:t>
      </w:r>
      <w:r w:rsidRPr="00555893">
        <w:rPr>
          <w:rStyle w:val="apple-converted-space"/>
          <w:rFonts w:ascii="Tahoma" w:hAnsi="Tahoma" w:cs="Tahoma"/>
          <w:b/>
          <w:color w:val="000000"/>
          <w:sz w:val="24"/>
          <w:szCs w:val="24"/>
        </w:rPr>
        <w:t> </w:t>
      </w:r>
      <w:r w:rsidRPr="00555893">
        <w:rPr>
          <w:rStyle w:val="apple-style-span"/>
          <w:rFonts w:ascii="Tahoma" w:hAnsi="Tahoma" w:cs="Tahoma"/>
          <w:b/>
          <w:color w:val="000000"/>
          <w:sz w:val="24"/>
          <w:szCs w:val="24"/>
        </w:rPr>
        <w:t>семена сеют в январе-феврале и пересаживают в мае в большую емкость. Детками – весной.</w:t>
      </w:r>
      <w:r w:rsidRPr="00555893">
        <w:rPr>
          <w:rFonts w:ascii="Tahoma" w:hAnsi="Tahoma" w:cs="Tahoma"/>
          <w:b/>
          <w:color w:val="000000"/>
          <w:sz w:val="24"/>
          <w:szCs w:val="24"/>
        </w:rPr>
        <w:br/>
      </w:r>
      <w:r w:rsidRPr="00555893">
        <w:rPr>
          <w:rStyle w:val="apple-style-span"/>
          <w:rFonts w:ascii="Tahoma" w:hAnsi="Tahoma" w:cs="Tahoma"/>
          <w:b/>
          <w:bCs/>
          <w:color w:val="000000"/>
          <w:sz w:val="24"/>
          <w:szCs w:val="24"/>
        </w:rPr>
        <w:t>Период покоя:</w:t>
      </w:r>
      <w:r w:rsidRPr="00555893">
        <w:rPr>
          <w:rStyle w:val="apple-converted-space"/>
          <w:rFonts w:ascii="Tahoma" w:hAnsi="Tahoma" w:cs="Tahoma"/>
          <w:b/>
          <w:color w:val="000000"/>
          <w:sz w:val="24"/>
          <w:szCs w:val="24"/>
        </w:rPr>
        <w:t> </w:t>
      </w:r>
      <w:r w:rsidRPr="00555893">
        <w:rPr>
          <w:rStyle w:val="apple-style-span"/>
          <w:rFonts w:ascii="Tahoma" w:hAnsi="Tahoma" w:cs="Tahoma"/>
          <w:b/>
          <w:color w:val="000000"/>
          <w:sz w:val="24"/>
          <w:szCs w:val="24"/>
        </w:rPr>
        <w:t>июль-август, темное место 8-12 °С.</w:t>
      </w:r>
      <w:r w:rsidRPr="00555893">
        <w:rPr>
          <w:rFonts w:ascii="Tahoma" w:hAnsi="Tahoma" w:cs="Tahoma"/>
          <w:b/>
          <w:color w:val="000000"/>
          <w:sz w:val="24"/>
          <w:szCs w:val="24"/>
        </w:rPr>
        <w:br/>
      </w:r>
      <w:r w:rsidRPr="00555893">
        <w:rPr>
          <w:rStyle w:val="apple-style-span"/>
          <w:rFonts w:ascii="Tahoma" w:hAnsi="Tahoma" w:cs="Tahoma"/>
          <w:b/>
          <w:bCs/>
          <w:color w:val="000000"/>
          <w:sz w:val="24"/>
          <w:szCs w:val="24"/>
        </w:rPr>
        <w:t>Цветение:</w:t>
      </w:r>
      <w:r w:rsidRPr="00555893">
        <w:rPr>
          <w:rStyle w:val="apple-converted-space"/>
          <w:rFonts w:ascii="Tahoma" w:hAnsi="Tahoma" w:cs="Tahoma"/>
          <w:b/>
          <w:color w:val="000000"/>
          <w:sz w:val="24"/>
          <w:szCs w:val="24"/>
        </w:rPr>
        <w:t> </w:t>
      </w:r>
      <w:r w:rsidRPr="00555893">
        <w:rPr>
          <w:rStyle w:val="apple-style-span"/>
          <w:rFonts w:ascii="Tahoma" w:hAnsi="Tahoma" w:cs="Tahoma"/>
          <w:b/>
          <w:color w:val="000000"/>
          <w:sz w:val="24"/>
          <w:szCs w:val="24"/>
        </w:rPr>
        <w:t>август-середина октября. Меняя время посадки, можно менять время цветения.</w:t>
      </w:r>
      <w:r w:rsidRPr="00555893">
        <w:rPr>
          <w:rFonts w:ascii="Tahoma" w:hAnsi="Tahoma" w:cs="Tahoma"/>
          <w:b/>
          <w:color w:val="000000"/>
          <w:sz w:val="24"/>
          <w:szCs w:val="24"/>
        </w:rPr>
        <w:br/>
      </w:r>
      <w:r w:rsidRPr="00555893">
        <w:rPr>
          <w:rStyle w:val="apple-style-span"/>
          <w:rFonts w:ascii="Tahoma" w:hAnsi="Tahoma" w:cs="Tahoma"/>
          <w:b/>
          <w:bCs/>
          <w:color w:val="000000"/>
          <w:sz w:val="24"/>
          <w:szCs w:val="24"/>
        </w:rPr>
        <w:t>Удобрение:</w:t>
      </w:r>
      <w:r w:rsidRPr="00555893">
        <w:rPr>
          <w:rStyle w:val="apple-converted-space"/>
          <w:rFonts w:ascii="Tahoma" w:hAnsi="Tahoma" w:cs="Tahoma"/>
          <w:b/>
          <w:color w:val="000000"/>
          <w:sz w:val="24"/>
          <w:szCs w:val="24"/>
        </w:rPr>
        <w:t> </w:t>
      </w:r>
      <w:r w:rsidRPr="00555893">
        <w:rPr>
          <w:rStyle w:val="apple-style-span"/>
          <w:rFonts w:ascii="Tahoma" w:hAnsi="Tahoma" w:cs="Tahoma"/>
          <w:b/>
          <w:color w:val="000000"/>
          <w:sz w:val="24"/>
          <w:szCs w:val="24"/>
        </w:rPr>
        <w:t>лето</w:t>
      </w:r>
      <w:r>
        <w:rPr>
          <w:rStyle w:val="apple-style-span"/>
          <w:rFonts w:ascii="Tahoma" w:hAnsi="Tahoma" w:cs="Tahoma"/>
          <w:b/>
          <w:color w:val="000000"/>
          <w:sz w:val="24"/>
          <w:szCs w:val="24"/>
        </w:rPr>
        <w:t>м.</w:t>
      </w:r>
      <w:r>
        <w:rPr>
          <w:rFonts w:ascii="Tahoma" w:hAnsi="Tahoma" w:cs="Tahoma"/>
          <w:b/>
          <w:sz w:val="24"/>
          <w:szCs w:val="24"/>
        </w:rPr>
        <w:t xml:space="preserve">                                                                                             </w:t>
      </w:r>
      <w:r w:rsidRPr="00555893">
        <w:rPr>
          <w:rStyle w:val="apple-style-span"/>
          <w:rFonts w:ascii="Tahoma" w:hAnsi="Tahoma" w:cs="Tahoma"/>
          <w:b/>
          <w:bCs/>
          <w:color w:val="000000"/>
          <w:sz w:val="24"/>
          <w:szCs w:val="24"/>
        </w:rPr>
        <w:lastRenderedPageBreak/>
        <w:t>Посадка-пересадка:</w:t>
      </w:r>
      <w:r w:rsidRPr="00555893">
        <w:rPr>
          <w:rStyle w:val="apple-converted-space"/>
          <w:rFonts w:ascii="Tahoma" w:hAnsi="Tahoma" w:cs="Tahoma"/>
          <w:b/>
          <w:color w:val="000000"/>
          <w:sz w:val="24"/>
          <w:szCs w:val="24"/>
        </w:rPr>
        <w:t> </w:t>
      </w:r>
      <w:r w:rsidRPr="00555893">
        <w:rPr>
          <w:rStyle w:val="apple-style-span"/>
          <w:rFonts w:ascii="Tahoma" w:hAnsi="Tahoma" w:cs="Tahoma"/>
          <w:b/>
          <w:color w:val="000000"/>
          <w:sz w:val="24"/>
          <w:szCs w:val="24"/>
        </w:rPr>
        <w:t>февраль – для посадки луковиц.</w:t>
      </w:r>
      <w:r w:rsidRPr="00555893">
        <w:rPr>
          <w:rFonts w:ascii="Tahoma" w:hAnsi="Tahoma" w:cs="Tahoma"/>
          <w:b/>
          <w:color w:val="000000"/>
          <w:sz w:val="24"/>
          <w:szCs w:val="24"/>
        </w:rPr>
        <w:br/>
      </w:r>
      <w:r w:rsidRPr="00555893">
        <w:rPr>
          <w:rStyle w:val="apple-style-span"/>
          <w:rFonts w:ascii="Tahoma" w:hAnsi="Tahoma" w:cs="Tahoma"/>
          <w:b/>
          <w:bCs/>
          <w:color w:val="000000"/>
          <w:sz w:val="24"/>
          <w:szCs w:val="24"/>
        </w:rPr>
        <w:t>Размножение:</w:t>
      </w:r>
      <w:r w:rsidRPr="00555893">
        <w:rPr>
          <w:rStyle w:val="apple-converted-space"/>
          <w:rFonts w:ascii="Tahoma" w:hAnsi="Tahoma" w:cs="Tahoma"/>
          <w:b/>
          <w:color w:val="000000"/>
          <w:sz w:val="24"/>
          <w:szCs w:val="24"/>
        </w:rPr>
        <w:t> </w:t>
      </w:r>
      <w:r w:rsidRPr="00555893">
        <w:rPr>
          <w:rStyle w:val="apple-style-span"/>
          <w:rFonts w:ascii="Tahoma" w:hAnsi="Tahoma" w:cs="Tahoma"/>
          <w:b/>
          <w:color w:val="000000"/>
          <w:sz w:val="24"/>
          <w:szCs w:val="24"/>
        </w:rPr>
        <w:t>ноябрь.</w:t>
      </w:r>
      <w:r w:rsidRPr="00555893">
        <w:rPr>
          <w:rFonts w:ascii="Tahoma" w:hAnsi="Tahoma" w:cs="Tahoma"/>
          <w:b/>
          <w:color w:val="000000"/>
          <w:sz w:val="24"/>
          <w:szCs w:val="24"/>
        </w:rPr>
        <w:br/>
      </w:r>
      <w:r w:rsidRPr="00555893">
        <w:rPr>
          <w:rStyle w:val="apple-style-span"/>
          <w:rFonts w:ascii="Tahoma" w:hAnsi="Tahoma" w:cs="Tahoma"/>
          <w:b/>
          <w:bCs/>
          <w:color w:val="000000"/>
          <w:sz w:val="24"/>
          <w:szCs w:val="24"/>
        </w:rPr>
        <w:t>Период покоя:</w:t>
      </w:r>
      <w:r w:rsidRPr="00555893">
        <w:rPr>
          <w:rStyle w:val="apple-converted-space"/>
          <w:rFonts w:ascii="Tahoma" w:hAnsi="Tahoma" w:cs="Tahoma"/>
          <w:b/>
          <w:color w:val="000000"/>
          <w:sz w:val="24"/>
          <w:szCs w:val="24"/>
        </w:rPr>
        <w:t> </w:t>
      </w:r>
      <w:r w:rsidRPr="00555893">
        <w:rPr>
          <w:rStyle w:val="apple-style-span"/>
          <w:rFonts w:ascii="Tahoma" w:hAnsi="Tahoma" w:cs="Tahoma"/>
          <w:b/>
          <w:color w:val="000000"/>
          <w:sz w:val="24"/>
          <w:szCs w:val="24"/>
        </w:rPr>
        <w:t>октябрь-январь – после цветения и отмирания листьев (сентябрь-октябрь) около 3 мес., в темно месте при 10-12</w:t>
      </w:r>
      <w:proofErr w:type="gramStart"/>
      <w:r w:rsidRPr="00555893">
        <w:rPr>
          <w:rStyle w:val="apple-style-span"/>
          <w:rFonts w:ascii="Tahoma" w:hAnsi="Tahoma" w:cs="Tahoma"/>
          <w:b/>
          <w:color w:val="000000"/>
          <w:sz w:val="24"/>
          <w:szCs w:val="24"/>
        </w:rPr>
        <w:t>°С</w:t>
      </w:r>
      <w:proofErr w:type="gramEnd"/>
      <w:r w:rsidRPr="00555893">
        <w:rPr>
          <w:rStyle w:val="apple-style-span"/>
          <w:rFonts w:ascii="Tahoma" w:hAnsi="Tahoma" w:cs="Tahoma"/>
          <w:b/>
          <w:color w:val="000000"/>
          <w:sz w:val="24"/>
          <w:szCs w:val="24"/>
        </w:rPr>
        <w:t xml:space="preserve"> и даже 5-9°С. С декабря цикл повторяется.</w:t>
      </w:r>
      <w:r w:rsidRPr="00555893">
        <w:rPr>
          <w:rFonts w:ascii="Tahoma" w:hAnsi="Tahoma" w:cs="Tahoma"/>
          <w:b/>
          <w:color w:val="000000"/>
          <w:sz w:val="24"/>
          <w:szCs w:val="24"/>
        </w:rPr>
        <w:br/>
      </w:r>
      <w:r w:rsidRPr="00555893">
        <w:rPr>
          <w:rStyle w:val="apple-style-span"/>
          <w:rFonts w:ascii="Tahoma" w:hAnsi="Tahoma" w:cs="Tahoma"/>
          <w:b/>
          <w:bCs/>
          <w:color w:val="000000"/>
          <w:sz w:val="24"/>
          <w:szCs w:val="24"/>
        </w:rPr>
        <w:t>Цветение:</w:t>
      </w:r>
      <w:r w:rsidRPr="00555893">
        <w:rPr>
          <w:rStyle w:val="apple-converted-space"/>
          <w:rFonts w:ascii="Tahoma" w:hAnsi="Tahoma" w:cs="Tahoma"/>
          <w:b/>
          <w:color w:val="000000"/>
          <w:sz w:val="24"/>
          <w:szCs w:val="24"/>
        </w:rPr>
        <w:t> </w:t>
      </w:r>
      <w:r w:rsidRPr="00555893">
        <w:rPr>
          <w:rStyle w:val="apple-style-span"/>
          <w:rFonts w:ascii="Tahoma" w:hAnsi="Tahoma" w:cs="Tahoma"/>
          <w:b/>
          <w:color w:val="000000"/>
          <w:sz w:val="24"/>
          <w:szCs w:val="24"/>
        </w:rPr>
        <w:t>февраль-апрель. А вообще зимой и весной 2 раза. Меняя время посадки, можно менять время цветения.</w:t>
      </w:r>
      <w:r w:rsidRPr="00555893">
        <w:rPr>
          <w:rFonts w:ascii="Tahoma" w:hAnsi="Tahoma" w:cs="Tahoma"/>
          <w:b/>
          <w:color w:val="000000"/>
          <w:sz w:val="24"/>
          <w:szCs w:val="24"/>
        </w:rPr>
        <w:br/>
      </w:r>
      <w:r w:rsidRPr="00555893">
        <w:rPr>
          <w:rStyle w:val="apple-style-span"/>
          <w:rFonts w:ascii="Tahoma" w:hAnsi="Tahoma" w:cs="Tahoma"/>
          <w:b/>
          <w:bCs/>
          <w:color w:val="000000"/>
          <w:sz w:val="24"/>
          <w:szCs w:val="24"/>
        </w:rPr>
        <w:t>Удобрение:</w:t>
      </w:r>
      <w:r w:rsidRPr="00555893">
        <w:rPr>
          <w:rStyle w:val="apple-converted-space"/>
          <w:rFonts w:ascii="Tahoma" w:hAnsi="Tahoma" w:cs="Tahoma"/>
          <w:b/>
          <w:color w:val="000000"/>
          <w:sz w:val="24"/>
          <w:szCs w:val="24"/>
        </w:rPr>
        <w:t> </w:t>
      </w:r>
      <w:r w:rsidRPr="00555893">
        <w:rPr>
          <w:rStyle w:val="apple-style-span"/>
          <w:rFonts w:ascii="Tahoma" w:hAnsi="Tahoma" w:cs="Tahoma"/>
          <w:b/>
          <w:color w:val="000000"/>
          <w:sz w:val="24"/>
          <w:szCs w:val="24"/>
        </w:rPr>
        <w:t>с появлением цветков и до тех пора, пока не отомрут листья; два раза в месяц.</w:t>
      </w:r>
    </w:p>
    <w:p w:rsidR="00C22501" w:rsidRPr="00555893" w:rsidRDefault="00C22501" w:rsidP="00C22501">
      <w:pPr>
        <w:pStyle w:val="2"/>
        <w:spacing w:before="167" w:after="0" w:line="402" w:lineRule="atLeast"/>
        <w:rPr>
          <w:rFonts w:ascii="Tahoma" w:hAnsi="Tahoma" w:cs="Tahoma"/>
          <w:color w:val="BB0000"/>
          <w:sz w:val="24"/>
          <w:szCs w:val="24"/>
        </w:rPr>
      </w:pPr>
      <w:r w:rsidRPr="00555893">
        <w:rPr>
          <w:rFonts w:ascii="Tahoma" w:hAnsi="Tahoma" w:cs="Tahoma"/>
          <w:color w:val="BB0000"/>
          <w:sz w:val="24"/>
          <w:szCs w:val="24"/>
        </w:rPr>
        <w:t>Посадка и размножение</w:t>
      </w:r>
    </w:p>
    <w:p w:rsidR="00C22501" w:rsidRPr="00555893" w:rsidRDefault="00C22501" w:rsidP="00C22501">
      <w:pPr>
        <w:spacing w:line="402" w:lineRule="atLeast"/>
        <w:rPr>
          <w:rStyle w:val="apple-style-span"/>
          <w:rFonts w:ascii="Tahoma" w:hAnsi="Tahoma" w:cs="Tahoma"/>
          <w:b/>
          <w:color w:val="000000"/>
          <w:sz w:val="24"/>
          <w:szCs w:val="24"/>
        </w:rPr>
      </w:pPr>
      <w:r w:rsidRPr="00555893">
        <w:rPr>
          <w:rStyle w:val="apple-style-span"/>
          <w:rFonts w:ascii="Tahoma" w:hAnsi="Tahoma" w:cs="Tahoma"/>
          <w:b/>
          <w:bCs/>
          <w:color w:val="000000"/>
          <w:sz w:val="24"/>
          <w:szCs w:val="24"/>
        </w:rPr>
        <w:t>Амариллис.</w:t>
      </w:r>
      <w:r w:rsidRPr="00555893">
        <w:rPr>
          <w:rStyle w:val="apple-converted-space"/>
          <w:rFonts w:ascii="Tahoma" w:hAnsi="Tahoma" w:cs="Tahoma"/>
          <w:b/>
          <w:color w:val="000000"/>
          <w:sz w:val="24"/>
          <w:szCs w:val="24"/>
        </w:rPr>
        <w:t> </w:t>
      </w:r>
      <w:r w:rsidRPr="00555893">
        <w:rPr>
          <w:rStyle w:val="apple-style-span"/>
          <w:rFonts w:ascii="Tahoma" w:hAnsi="Tahoma" w:cs="Tahoma"/>
          <w:b/>
          <w:color w:val="000000"/>
          <w:sz w:val="24"/>
          <w:szCs w:val="24"/>
        </w:rPr>
        <w:t xml:space="preserve">Теплолюбив. Потому в грунте растет только в теплых южных районах. В землю луковки </w:t>
      </w:r>
      <w:proofErr w:type="gramStart"/>
      <w:r w:rsidRPr="00555893">
        <w:rPr>
          <w:rStyle w:val="apple-style-span"/>
          <w:rFonts w:ascii="Tahoma" w:hAnsi="Tahoma" w:cs="Tahoma"/>
          <w:b/>
          <w:color w:val="000000"/>
          <w:sz w:val="24"/>
          <w:szCs w:val="24"/>
        </w:rPr>
        <w:t>садят</w:t>
      </w:r>
      <w:proofErr w:type="gramEnd"/>
      <w:r w:rsidRPr="00555893">
        <w:rPr>
          <w:rStyle w:val="apple-style-span"/>
          <w:rFonts w:ascii="Tahoma" w:hAnsi="Tahoma" w:cs="Tahoma"/>
          <w:b/>
          <w:color w:val="000000"/>
          <w:sz w:val="24"/>
          <w:szCs w:val="24"/>
        </w:rPr>
        <w:t xml:space="preserve"> на глубину 15 см, оставляя между растениями не менее 30 см. А в горшок (не менее 15 см в диаметре) так, чтобы было видно верхушку, заглубив на 2/3. К лету все листья отмирают и, </w:t>
      </w:r>
      <w:proofErr w:type="gramStart"/>
      <w:r w:rsidRPr="00555893">
        <w:rPr>
          <w:rStyle w:val="apple-style-span"/>
          <w:rFonts w:ascii="Tahoma" w:hAnsi="Tahoma" w:cs="Tahoma"/>
          <w:b/>
          <w:color w:val="000000"/>
          <w:sz w:val="24"/>
          <w:szCs w:val="24"/>
        </w:rPr>
        <w:t>спустя</w:t>
      </w:r>
      <w:proofErr w:type="gramEnd"/>
      <w:r w:rsidRPr="00555893">
        <w:rPr>
          <w:rStyle w:val="apple-style-span"/>
          <w:rFonts w:ascii="Tahoma" w:hAnsi="Tahoma" w:cs="Tahoma"/>
          <w:b/>
          <w:color w:val="000000"/>
          <w:sz w:val="24"/>
          <w:szCs w:val="24"/>
        </w:rPr>
        <w:t xml:space="preserve"> </w:t>
      </w:r>
      <w:proofErr w:type="gramStart"/>
      <w:r w:rsidRPr="00555893">
        <w:rPr>
          <w:rStyle w:val="apple-style-span"/>
          <w:rFonts w:ascii="Tahoma" w:hAnsi="Tahoma" w:cs="Tahoma"/>
          <w:b/>
          <w:color w:val="000000"/>
          <w:sz w:val="24"/>
          <w:szCs w:val="24"/>
        </w:rPr>
        <w:t>около</w:t>
      </w:r>
      <w:proofErr w:type="gramEnd"/>
      <w:r w:rsidRPr="00555893">
        <w:rPr>
          <w:rStyle w:val="apple-style-span"/>
          <w:rFonts w:ascii="Tahoma" w:hAnsi="Tahoma" w:cs="Tahoma"/>
          <w:b/>
          <w:color w:val="000000"/>
          <w:sz w:val="24"/>
          <w:szCs w:val="24"/>
        </w:rPr>
        <w:t xml:space="preserve"> месяца появляется цветонос и затем цветы.</w:t>
      </w:r>
      <w:r w:rsidRPr="00555893">
        <w:rPr>
          <w:rFonts w:ascii="Tahoma" w:hAnsi="Tahoma" w:cs="Tahoma"/>
          <w:b/>
          <w:color w:val="000000"/>
          <w:sz w:val="24"/>
          <w:szCs w:val="24"/>
        </w:rPr>
        <w:br/>
      </w:r>
      <w:r w:rsidRPr="00555893">
        <w:rPr>
          <w:rStyle w:val="apple-style-span"/>
          <w:rFonts w:ascii="Tahoma" w:hAnsi="Tahoma" w:cs="Tahoma"/>
          <w:b/>
          <w:color w:val="000000"/>
          <w:sz w:val="24"/>
          <w:szCs w:val="24"/>
        </w:rPr>
        <w:t>Размножают амариллис семенами и дочерними луковками, которые сначала нужно дорастить около 3-х лет до начала цветения. Семена можно получить через пару месяцев после цветения искусственным опылением, зацветут они через 3-4 года.</w:t>
      </w:r>
      <w:r w:rsidRPr="00555893">
        <w:rPr>
          <w:rFonts w:ascii="Tahoma" w:hAnsi="Tahoma" w:cs="Tahoma"/>
          <w:b/>
          <w:color w:val="000000"/>
          <w:sz w:val="24"/>
          <w:szCs w:val="24"/>
        </w:rPr>
        <w:br/>
      </w:r>
      <w:proofErr w:type="spellStart"/>
      <w:r w:rsidRPr="00555893">
        <w:rPr>
          <w:rStyle w:val="apple-style-span"/>
          <w:rFonts w:ascii="Tahoma" w:hAnsi="Tahoma" w:cs="Tahoma"/>
          <w:b/>
          <w:color w:val="000000"/>
          <w:sz w:val="24"/>
          <w:szCs w:val="24"/>
        </w:rPr>
        <w:t>Почвосмесь</w:t>
      </w:r>
      <w:proofErr w:type="spellEnd"/>
      <w:r w:rsidRPr="00555893">
        <w:rPr>
          <w:rStyle w:val="apple-style-span"/>
          <w:rFonts w:ascii="Tahoma" w:hAnsi="Tahoma" w:cs="Tahoma"/>
          <w:b/>
          <w:color w:val="000000"/>
          <w:sz w:val="24"/>
          <w:szCs w:val="24"/>
        </w:rPr>
        <w:t xml:space="preserve"> для амариллиса: листовая (2) + перегной (2) + дерновая земля (2) + крупный песок (1).</w:t>
      </w:r>
      <w:r w:rsidRPr="00555893">
        <w:rPr>
          <w:rFonts w:ascii="Tahoma" w:hAnsi="Tahoma" w:cs="Tahoma"/>
          <w:b/>
          <w:color w:val="000000"/>
          <w:sz w:val="24"/>
          <w:szCs w:val="24"/>
        </w:rPr>
        <w:br/>
      </w:r>
      <w:r w:rsidRPr="00555893">
        <w:rPr>
          <w:rStyle w:val="apple-style-span"/>
          <w:rFonts w:ascii="Tahoma" w:hAnsi="Tahoma" w:cs="Tahoma"/>
          <w:b/>
          <w:color w:val="000000"/>
          <w:sz w:val="24"/>
          <w:szCs w:val="24"/>
        </w:rPr>
        <w:t>Это быстрорастущие растения. Обязателен очень хороший дренаж, толщиной 3 см: сгодятся керамзит, гравий или черепки. Также лучше купить в цветочном магазине готовый грунт для луковичных растений.</w:t>
      </w:r>
      <w:r w:rsidRPr="00555893">
        <w:rPr>
          <w:rFonts w:ascii="Tahoma" w:hAnsi="Tahoma" w:cs="Tahoma"/>
          <w:b/>
          <w:color w:val="000000"/>
          <w:sz w:val="24"/>
          <w:szCs w:val="24"/>
        </w:rPr>
        <w:br/>
      </w:r>
      <w:r w:rsidRPr="00555893">
        <w:rPr>
          <w:rStyle w:val="apple-style-span"/>
          <w:rFonts w:ascii="Tahoma" w:hAnsi="Tahoma" w:cs="Tahoma"/>
          <w:b/>
          <w:color w:val="000000"/>
          <w:sz w:val="24"/>
          <w:szCs w:val="24"/>
        </w:rPr>
        <w:t>Пересаживают ежегодно в новую землю и в больший горшок, удаляя плохие корни. Есть мнение, что на период покоя луковки лучше выкопать и держать в сухости и прохладе до посадки весной.</w:t>
      </w:r>
    </w:p>
    <w:p w:rsidR="00C22501" w:rsidRPr="00555893" w:rsidRDefault="00C22501" w:rsidP="00C22501">
      <w:pPr>
        <w:shd w:val="clear" w:color="auto" w:fill="F5F5F5"/>
        <w:spacing w:line="402" w:lineRule="atLeast"/>
        <w:rPr>
          <w:rFonts w:ascii="Tahoma" w:hAnsi="Tahoma" w:cs="Tahoma"/>
          <w:b/>
          <w:sz w:val="24"/>
          <w:szCs w:val="24"/>
        </w:rPr>
      </w:pPr>
      <w:r w:rsidRPr="00555893">
        <w:rPr>
          <w:rFonts w:ascii="Tahoma" w:hAnsi="Tahoma" w:cs="Tahoma"/>
          <w:b/>
          <w:color w:val="000000"/>
          <w:sz w:val="24"/>
          <w:szCs w:val="24"/>
        </w:rPr>
        <w:t>Луковицы всех амариллисовых очень ядовиты!</w:t>
      </w:r>
    </w:p>
    <w:p w:rsidR="00C22501" w:rsidRPr="00555893" w:rsidRDefault="00C22501" w:rsidP="00C22501">
      <w:pPr>
        <w:spacing w:line="402" w:lineRule="atLeast"/>
        <w:rPr>
          <w:rStyle w:val="apple-style-span"/>
          <w:rFonts w:ascii="Tahoma" w:hAnsi="Tahoma" w:cs="Tahoma"/>
          <w:b/>
          <w:sz w:val="24"/>
          <w:szCs w:val="24"/>
        </w:rPr>
      </w:pPr>
      <w:proofErr w:type="spellStart"/>
      <w:r w:rsidRPr="00555893">
        <w:rPr>
          <w:rStyle w:val="apple-style-span"/>
          <w:rFonts w:ascii="Tahoma" w:hAnsi="Tahoma" w:cs="Tahoma"/>
          <w:b/>
          <w:bCs/>
          <w:color w:val="000000"/>
          <w:sz w:val="24"/>
          <w:szCs w:val="24"/>
        </w:rPr>
        <w:t>Гиппеаструм</w:t>
      </w:r>
      <w:proofErr w:type="spellEnd"/>
      <w:r w:rsidRPr="00555893">
        <w:rPr>
          <w:rStyle w:val="apple-style-span"/>
          <w:rFonts w:ascii="Tahoma" w:hAnsi="Tahoma" w:cs="Tahoma"/>
          <w:b/>
          <w:bCs/>
          <w:color w:val="000000"/>
          <w:sz w:val="24"/>
          <w:szCs w:val="24"/>
        </w:rPr>
        <w:t>.</w:t>
      </w:r>
      <w:r w:rsidRPr="00555893">
        <w:rPr>
          <w:rStyle w:val="apple-converted-space"/>
          <w:rFonts w:ascii="Tahoma" w:hAnsi="Tahoma" w:cs="Tahoma"/>
          <w:b/>
          <w:color w:val="000000"/>
          <w:sz w:val="24"/>
          <w:szCs w:val="24"/>
        </w:rPr>
        <w:t> </w:t>
      </w:r>
      <w:r w:rsidRPr="00555893">
        <w:rPr>
          <w:rStyle w:val="apple-style-span"/>
          <w:rFonts w:ascii="Tahoma" w:hAnsi="Tahoma" w:cs="Tahoma"/>
          <w:b/>
          <w:color w:val="000000"/>
          <w:sz w:val="24"/>
          <w:szCs w:val="24"/>
        </w:rPr>
        <w:t>Само растение, когда уже подрастет хорошо, каждый год пересаживать не нужно, но вместо этого необходимо заменить верхний слой земли новым, более питательным. При каждой пересадке достаточно будет вместительного горшка: между луковкой и горшком не более 3 см. Заглубляют луковицу только наполовину, а под нее насыпают слой песка 1 см.</w:t>
      </w:r>
      <w:r w:rsidRPr="00555893">
        <w:rPr>
          <w:rStyle w:val="apple-converted-space"/>
          <w:rFonts w:ascii="Tahoma" w:hAnsi="Tahoma" w:cs="Tahoma"/>
          <w:b/>
          <w:color w:val="000000"/>
          <w:sz w:val="24"/>
          <w:szCs w:val="24"/>
        </w:rPr>
        <w:t> </w:t>
      </w:r>
    </w:p>
    <w:p w:rsidR="00C22501" w:rsidRPr="00555893" w:rsidRDefault="00C22501" w:rsidP="00C22501">
      <w:pPr>
        <w:spacing w:line="402" w:lineRule="atLeast"/>
        <w:jc w:val="center"/>
        <w:rPr>
          <w:rFonts w:ascii="Tahoma" w:hAnsi="Tahoma" w:cs="Tahoma"/>
          <w:b/>
          <w:sz w:val="24"/>
          <w:szCs w:val="24"/>
        </w:rPr>
      </w:pPr>
    </w:p>
    <w:p w:rsidR="00C22501" w:rsidRPr="00555893" w:rsidRDefault="00C22501" w:rsidP="00C22501">
      <w:pPr>
        <w:spacing w:line="402" w:lineRule="atLeast"/>
        <w:rPr>
          <w:rStyle w:val="apple-style-span"/>
          <w:rFonts w:ascii="Tahoma" w:hAnsi="Tahoma" w:cs="Tahoma"/>
          <w:b/>
          <w:sz w:val="24"/>
          <w:szCs w:val="24"/>
        </w:rPr>
      </w:pPr>
      <w:proofErr w:type="spellStart"/>
      <w:r w:rsidRPr="00555893">
        <w:rPr>
          <w:rStyle w:val="apple-style-span"/>
          <w:rFonts w:ascii="Tahoma" w:hAnsi="Tahoma" w:cs="Tahoma"/>
          <w:b/>
          <w:color w:val="000000"/>
          <w:sz w:val="24"/>
          <w:szCs w:val="24"/>
        </w:rPr>
        <w:t>Почвосмесь</w:t>
      </w:r>
      <w:proofErr w:type="spellEnd"/>
      <w:r w:rsidRPr="00555893">
        <w:rPr>
          <w:rStyle w:val="apple-style-span"/>
          <w:rFonts w:ascii="Tahoma" w:hAnsi="Tahoma" w:cs="Tahoma"/>
          <w:b/>
          <w:color w:val="000000"/>
          <w:sz w:val="24"/>
          <w:szCs w:val="24"/>
        </w:rPr>
        <w:t xml:space="preserve"> для </w:t>
      </w:r>
      <w:proofErr w:type="spellStart"/>
      <w:r w:rsidRPr="00555893">
        <w:rPr>
          <w:rStyle w:val="apple-style-span"/>
          <w:rFonts w:ascii="Tahoma" w:hAnsi="Tahoma" w:cs="Tahoma"/>
          <w:b/>
          <w:color w:val="000000"/>
          <w:sz w:val="24"/>
          <w:szCs w:val="24"/>
        </w:rPr>
        <w:t>гиппеаструма</w:t>
      </w:r>
      <w:proofErr w:type="spellEnd"/>
      <w:r w:rsidRPr="00555893">
        <w:rPr>
          <w:rStyle w:val="apple-style-span"/>
          <w:rFonts w:ascii="Tahoma" w:hAnsi="Tahoma" w:cs="Tahoma"/>
          <w:b/>
          <w:color w:val="000000"/>
          <w:sz w:val="24"/>
          <w:szCs w:val="24"/>
        </w:rPr>
        <w:t>: дерновая земля (2) + перегной (1) + торф (1) + крупнозернистый песок (1). В тяжелом плотном грунте погибает.</w:t>
      </w:r>
      <w:r w:rsidRPr="00555893">
        <w:rPr>
          <w:rStyle w:val="apple-converted-space"/>
          <w:rFonts w:ascii="Tahoma" w:hAnsi="Tahoma" w:cs="Tahoma"/>
          <w:b/>
          <w:color w:val="000000"/>
          <w:sz w:val="24"/>
          <w:szCs w:val="24"/>
        </w:rPr>
        <w:t> </w:t>
      </w:r>
      <w:r w:rsidRPr="00555893">
        <w:rPr>
          <w:rFonts w:ascii="Tahoma" w:hAnsi="Tahoma" w:cs="Tahoma"/>
          <w:b/>
          <w:color w:val="000000"/>
          <w:sz w:val="24"/>
          <w:szCs w:val="24"/>
        </w:rPr>
        <w:br/>
      </w:r>
      <w:r w:rsidRPr="00555893">
        <w:rPr>
          <w:rStyle w:val="apple-style-span"/>
          <w:rFonts w:ascii="Tahoma" w:hAnsi="Tahoma" w:cs="Tahoma"/>
          <w:b/>
          <w:color w:val="000000"/>
          <w:sz w:val="24"/>
          <w:szCs w:val="24"/>
        </w:rPr>
        <w:t xml:space="preserve">При подходящих условиях </w:t>
      </w:r>
      <w:proofErr w:type="spellStart"/>
      <w:r w:rsidRPr="00555893">
        <w:rPr>
          <w:rStyle w:val="apple-style-span"/>
          <w:rFonts w:ascii="Tahoma" w:hAnsi="Tahoma" w:cs="Tahoma"/>
          <w:b/>
          <w:color w:val="000000"/>
          <w:sz w:val="24"/>
          <w:szCs w:val="24"/>
        </w:rPr>
        <w:t>гиппеаструм</w:t>
      </w:r>
      <w:proofErr w:type="spellEnd"/>
      <w:r w:rsidRPr="00555893">
        <w:rPr>
          <w:rStyle w:val="apple-style-span"/>
          <w:rFonts w:ascii="Tahoma" w:hAnsi="Tahoma" w:cs="Tahoma"/>
          <w:b/>
          <w:color w:val="000000"/>
          <w:sz w:val="24"/>
          <w:szCs w:val="24"/>
        </w:rPr>
        <w:t xml:space="preserve"> цветет 2 раза в год. Семена нужно </w:t>
      </w:r>
      <w:proofErr w:type="gramStart"/>
      <w:r w:rsidRPr="00555893">
        <w:rPr>
          <w:rStyle w:val="apple-style-span"/>
          <w:rFonts w:ascii="Tahoma" w:hAnsi="Tahoma" w:cs="Tahoma"/>
          <w:b/>
          <w:color w:val="000000"/>
          <w:sz w:val="24"/>
          <w:szCs w:val="24"/>
        </w:rPr>
        <w:t>садить</w:t>
      </w:r>
      <w:proofErr w:type="gramEnd"/>
      <w:r w:rsidRPr="00555893">
        <w:rPr>
          <w:rStyle w:val="apple-style-span"/>
          <w:rFonts w:ascii="Tahoma" w:hAnsi="Tahoma" w:cs="Tahoma"/>
          <w:b/>
          <w:color w:val="000000"/>
          <w:sz w:val="24"/>
          <w:szCs w:val="24"/>
        </w:rPr>
        <w:t xml:space="preserve"> сразу же после сбора. После прекращения цветения, цветки нужно срезать, оставив кусочек цветоноса около 2 см. Когда листья высохнут, их тоже аккуратно обрезают. Наступает период покоя.</w:t>
      </w:r>
      <w:r w:rsidRPr="00555893">
        <w:rPr>
          <w:rFonts w:ascii="Tahoma" w:hAnsi="Tahoma" w:cs="Tahoma"/>
          <w:b/>
          <w:color w:val="000000"/>
          <w:sz w:val="24"/>
          <w:szCs w:val="24"/>
        </w:rPr>
        <w:br/>
      </w:r>
      <w:r w:rsidRPr="00555893">
        <w:rPr>
          <w:rStyle w:val="apple-style-span"/>
          <w:rFonts w:ascii="Tahoma" w:hAnsi="Tahoma" w:cs="Tahoma"/>
          <w:b/>
          <w:color w:val="000000"/>
          <w:sz w:val="24"/>
          <w:szCs w:val="24"/>
        </w:rPr>
        <w:t>Размножение семенами, дочерними луковками и делением крупной материнской луковицы осенью – трудоемко, нужно повозиться. Последний способ только для заядлых любителей растениеводства.</w:t>
      </w:r>
    </w:p>
    <w:p w:rsidR="00C22501" w:rsidRPr="00555893" w:rsidRDefault="00C22501" w:rsidP="00C22501">
      <w:pPr>
        <w:pStyle w:val="2"/>
        <w:spacing w:before="167" w:after="0" w:line="402" w:lineRule="atLeast"/>
        <w:rPr>
          <w:rFonts w:ascii="Tahoma" w:hAnsi="Tahoma" w:cs="Tahoma"/>
          <w:color w:val="BB0000"/>
          <w:sz w:val="24"/>
          <w:szCs w:val="24"/>
        </w:rPr>
      </w:pPr>
    </w:p>
    <w:p w:rsidR="00C22501" w:rsidRPr="00555893" w:rsidRDefault="00C22501" w:rsidP="00C22501">
      <w:pPr>
        <w:spacing w:line="402" w:lineRule="atLeast"/>
        <w:rPr>
          <w:rStyle w:val="apple-style-span"/>
          <w:rFonts w:ascii="Tahoma" w:hAnsi="Tahoma" w:cs="Tahoma"/>
          <w:b/>
          <w:color w:val="000000"/>
          <w:sz w:val="24"/>
          <w:szCs w:val="24"/>
        </w:rPr>
      </w:pPr>
      <w:r w:rsidRPr="00555893">
        <w:rPr>
          <w:rStyle w:val="apple-style-span"/>
          <w:rFonts w:ascii="Tahoma" w:hAnsi="Tahoma" w:cs="Tahoma"/>
          <w:b/>
          <w:color w:val="000000"/>
          <w:sz w:val="24"/>
          <w:szCs w:val="24"/>
        </w:rPr>
        <w:t xml:space="preserve">Влажность особой роли для обоих видов не играет, только влажная уборка в целях гигиены для больших широких и длинных листьев. Полив хороший, обильный во время цветения, но так, чтобы не </w:t>
      </w:r>
      <w:proofErr w:type="spellStart"/>
      <w:r w:rsidRPr="00555893">
        <w:rPr>
          <w:rStyle w:val="apple-style-span"/>
          <w:rFonts w:ascii="Tahoma" w:hAnsi="Tahoma" w:cs="Tahoma"/>
          <w:b/>
          <w:color w:val="000000"/>
          <w:sz w:val="24"/>
          <w:szCs w:val="24"/>
        </w:rPr>
        <w:t>переувлажнить</w:t>
      </w:r>
      <w:proofErr w:type="spellEnd"/>
      <w:r w:rsidRPr="00555893">
        <w:rPr>
          <w:rStyle w:val="apple-style-span"/>
          <w:rFonts w:ascii="Tahoma" w:hAnsi="Tahoma" w:cs="Tahoma"/>
          <w:b/>
          <w:color w:val="000000"/>
          <w:sz w:val="24"/>
          <w:szCs w:val="24"/>
        </w:rPr>
        <w:t xml:space="preserve"> – по мере подсыпания грунта теплой водой. В период покоя поливают редко. Лучше подсушить, чем залить.</w:t>
      </w:r>
    </w:p>
    <w:p w:rsidR="00C22501" w:rsidRPr="00555893" w:rsidRDefault="00C22501" w:rsidP="00C22501">
      <w:pPr>
        <w:pStyle w:val="2"/>
        <w:spacing w:before="167" w:after="0" w:line="402" w:lineRule="atLeast"/>
        <w:rPr>
          <w:rFonts w:ascii="Tahoma" w:hAnsi="Tahoma" w:cs="Tahoma"/>
          <w:color w:val="BB0000"/>
          <w:sz w:val="24"/>
          <w:szCs w:val="24"/>
        </w:rPr>
      </w:pPr>
      <w:r w:rsidRPr="00555893">
        <w:rPr>
          <w:rFonts w:ascii="Tahoma" w:hAnsi="Tahoma" w:cs="Tahoma"/>
          <w:color w:val="BB0000"/>
          <w:sz w:val="24"/>
          <w:szCs w:val="24"/>
        </w:rPr>
        <w:t>Свет, температура</w:t>
      </w:r>
    </w:p>
    <w:p w:rsidR="00C22501" w:rsidRPr="00555893" w:rsidRDefault="00C22501" w:rsidP="00C22501">
      <w:pPr>
        <w:spacing w:line="402" w:lineRule="atLeast"/>
        <w:rPr>
          <w:rStyle w:val="apple-style-span"/>
          <w:rFonts w:ascii="Tahoma" w:hAnsi="Tahoma" w:cs="Tahoma"/>
          <w:b/>
          <w:color w:val="000000"/>
          <w:sz w:val="24"/>
          <w:szCs w:val="24"/>
        </w:rPr>
      </w:pPr>
      <w:r w:rsidRPr="00555893">
        <w:rPr>
          <w:rStyle w:val="apple-style-span"/>
          <w:rFonts w:ascii="Tahoma" w:hAnsi="Tahoma" w:cs="Tahoma"/>
          <w:b/>
          <w:color w:val="000000"/>
          <w:sz w:val="24"/>
          <w:szCs w:val="24"/>
        </w:rPr>
        <w:t xml:space="preserve">Очень тепло- и </w:t>
      </w:r>
      <w:proofErr w:type="gramStart"/>
      <w:r w:rsidRPr="00555893">
        <w:rPr>
          <w:rStyle w:val="apple-style-span"/>
          <w:rFonts w:ascii="Tahoma" w:hAnsi="Tahoma" w:cs="Tahoma"/>
          <w:b/>
          <w:color w:val="000000"/>
          <w:sz w:val="24"/>
          <w:szCs w:val="24"/>
        </w:rPr>
        <w:t>светолюбивы</w:t>
      </w:r>
      <w:proofErr w:type="gramEnd"/>
      <w:r w:rsidRPr="00555893">
        <w:rPr>
          <w:rStyle w:val="apple-style-span"/>
          <w:rFonts w:ascii="Tahoma" w:hAnsi="Tahoma" w:cs="Tahoma"/>
          <w:b/>
          <w:color w:val="000000"/>
          <w:sz w:val="24"/>
          <w:szCs w:val="24"/>
        </w:rPr>
        <w:t>, но не переживут перегрева или прямых солнечных лучей. До 25-30</w:t>
      </w:r>
      <w:proofErr w:type="gramStart"/>
      <w:r w:rsidRPr="00555893">
        <w:rPr>
          <w:rStyle w:val="apple-style-span"/>
          <w:rFonts w:ascii="Tahoma" w:hAnsi="Tahoma" w:cs="Tahoma"/>
          <w:b/>
          <w:color w:val="000000"/>
          <w:sz w:val="24"/>
          <w:szCs w:val="24"/>
        </w:rPr>
        <w:t>°С</w:t>
      </w:r>
      <w:proofErr w:type="gramEnd"/>
      <w:r w:rsidRPr="00555893">
        <w:rPr>
          <w:rStyle w:val="apple-style-span"/>
          <w:rFonts w:ascii="Tahoma" w:hAnsi="Tahoma" w:cs="Tahoma"/>
          <w:b/>
          <w:color w:val="000000"/>
          <w:sz w:val="24"/>
          <w:szCs w:val="24"/>
        </w:rPr>
        <w:t xml:space="preserve"> – основной режим. Летом рекомендуется выносить на свежий воздух, но прикрывать от осадков.</w:t>
      </w:r>
    </w:p>
    <w:p w:rsidR="00C22501" w:rsidRPr="00555893" w:rsidRDefault="00C22501" w:rsidP="00C22501">
      <w:pPr>
        <w:spacing w:line="402" w:lineRule="atLeast"/>
        <w:jc w:val="center"/>
        <w:rPr>
          <w:rFonts w:ascii="Tahoma" w:hAnsi="Tahoma" w:cs="Tahoma"/>
          <w:b/>
          <w:sz w:val="24"/>
          <w:szCs w:val="24"/>
        </w:rPr>
      </w:pPr>
    </w:p>
    <w:p w:rsidR="00C22501" w:rsidRPr="00555893" w:rsidRDefault="00C22501" w:rsidP="00C22501">
      <w:pPr>
        <w:pStyle w:val="2"/>
        <w:spacing w:before="167" w:after="0" w:line="402" w:lineRule="atLeast"/>
        <w:rPr>
          <w:rFonts w:ascii="Tahoma" w:hAnsi="Tahoma" w:cs="Tahoma"/>
          <w:color w:val="BB0000"/>
          <w:sz w:val="24"/>
          <w:szCs w:val="24"/>
        </w:rPr>
      </w:pPr>
      <w:r w:rsidRPr="00555893">
        <w:rPr>
          <w:rFonts w:ascii="Tahoma" w:hAnsi="Tahoma" w:cs="Tahoma"/>
          <w:color w:val="BB0000"/>
          <w:sz w:val="24"/>
          <w:szCs w:val="24"/>
        </w:rPr>
        <w:t>Удобрение</w:t>
      </w:r>
    </w:p>
    <w:p w:rsidR="00C22501" w:rsidRPr="00555893" w:rsidRDefault="00C22501" w:rsidP="00C22501">
      <w:pPr>
        <w:spacing w:line="402" w:lineRule="atLeast"/>
        <w:rPr>
          <w:rStyle w:val="apple-style-span"/>
          <w:rFonts w:ascii="Tahoma" w:hAnsi="Tahoma" w:cs="Tahoma"/>
          <w:b/>
          <w:color w:val="000000"/>
          <w:sz w:val="24"/>
          <w:szCs w:val="24"/>
        </w:rPr>
      </w:pPr>
      <w:r w:rsidRPr="00555893">
        <w:rPr>
          <w:rStyle w:val="apple-style-span"/>
          <w:rFonts w:ascii="Tahoma" w:hAnsi="Tahoma" w:cs="Tahoma"/>
          <w:b/>
          <w:color w:val="000000"/>
          <w:sz w:val="24"/>
          <w:szCs w:val="24"/>
        </w:rPr>
        <w:t>Амариллисы подкармливают полным минеральным удобрением 2 раза в месяц.</w:t>
      </w:r>
      <w:r w:rsidRPr="00555893">
        <w:rPr>
          <w:rFonts w:ascii="Tahoma" w:hAnsi="Tahoma" w:cs="Tahoma"/>
          <w:b/>
          <w:color w:val="000000"/>
          <w:sz w:val="24"/>
          <w:szCs w:val="24"/>
        </w:rPr>
        <w:br/>
      </w:r>
      <w:proofErr w:type="spellStart"/>
      <w:r w:rsidRPr="00555893">
        <w:rPr>
          <w:rStyle w:val="apple-style-span"/>
          <w:rFonts w:ascii="Tahoma" w:hAnsi="Tahoma" w:cs="Tahoma"/>
          <w:b/>
          <w:color w:val="000000"/>
          <w:sz w:val="24"/>
          <w:szCs w:val="24"/>
        </w:rPr>
        <w:t>Гиппеаструмы</w:t>
      </w:r>
      <w:proofErr w:type="spellEnd"/>
      <w:r w:rsidRPr="00555893">
        <w:rPr>
          <w:rStyle w:val="apple-style-span"/>
          <w:rFonts w:ascii="Tahoma" w:hAnsi="Tahoma" w:cs="Tahoma"/>
          <w:b/>
          <w:color w:val="000000"/>
          <w:sz w:val="24"/>
          <w:szCs w:val="24"/>
        </w:rPr>
        <w:t xml:space="preserve"> так же, удобрением для цветущих комнатных растений или чередуя органические и минеральные удобрения. Еще рекомендуют при посадке добавлять подкормки длительного действия типа костной муки или суперфосфата.</w:t>
      </w:r>
      <w:r w:rsidRPr="00555893">
        <w:rPr>
          <w:rFonts w:ascii="Tahoma" w:hAnsi="Tahoma" w:cs="Tahoma"/>
          <w:b/>
          <w:color w:val="000000"/>
          <w:sz w:val="24"/>
          <w:szCs w:val="24"/>
        </w:rPr>
        <w:br/>
      </w:r>
      <w:r w:rsidRPr="00555893">
        <w:rPr>
          <w:rStyle w:val="apple-style-span"/>
          <w:rFonts w:ascii="Tahoma" w:hAnsi="Tahoma" w:cs="Tahoma"/>
          <w:b/>
          <w:color w:val="000000"/>
          <w:sz w:val="24"/>
          <w:szCs w:val="24"/>
        </w:rPr>
        <w:t xml:space="preserve">Из опыта могу сказать, что </w:t>
      </w:r>
      <w:proofErr w:type="gramStart"/>
      <w:r w:rsidRPr="00555893">
        <w:rPr>
          <w:rStyle w:val="apple-style-span"/>
          <w:rFonts w:ascii="Tahoma" w:hAnsi="Tahoma" w:cs="Tahoma"/>
          <w:b/>
          <w:color w:val="000000"/>
          <w:sz w:val="24"/>
          <w:szCs w:val="24"/>
        </w:rPr>
        <w:t>нашему</w:t>
      </w:r>
      <w:proofErr w:type="gramEnd"/>
      <w:r w:rsidRPr="00555893">
        <w:rPr>
          <w:rStyle w:val="apple-style-span"/>
          <w:rFonts w:ascii="Tahoma" w:hAnsi="Tahoma" w:cs="Tahoma"/>
          <w:b/>
          <w:color w:val="000000"/>
          <w:sz w:val="24"/>
          <w:szCs w:val="24"/>
        </w:rPr>
        <w:t xml:space="preserve"> </w:t>
      </w:r>
      <w:proofErr w:type="spellStart"/>
      <w:r w:rsidRPr="00555893">
        <w:rPr>
          <w:rStyle w:val="apple-style-span"/>
          <w:rFonts w:ascii="Tahoma" w:hAnsi="Tahoma" w:cs="Tahoma"/>
          <w:b/>
          <w:color w:val="000000"/>
          <w:sz w:val="24"/>
          <w:szCs w:val="24"/>
        </w:rPr>
        <w:t>гиппеаструму</w:t>
      </w:r>
      <w:proofErr w:type="spellEnd"/>
      <w:r w:rsidRPr="00555893">
        <w:rPr>
          <w:rStyle w:val="apple-style-span"/>
          <w:rFonts w:ascii="Tahoma" w:hAnsi="Tahoma" w:cs="Tahoma"/>
          <w:b/>
          <w:color w:val="000000"/>
          <w:sz w:val="24"/>
          <w:szCs w:val="24"/>
        </w:rPr>
        <w:t xml:space="preserve"> вполне достаточно плодородной почвы для полноценного развития.</w:t>
      </w:r>
    </w:p>
    <w:p w:rsidR="00C22501" w:rsidRPr="00555893" w:rsidRDefault="00C22501" w:rsidP="00C22501">
      <w:pPr>
        <w:pStyle w:val="2"/>
        <w:spacing w:before="167" w:after="0" w:line="402" w:lineRule="atLeast"/>
        <w:rPr>
          <w:rFonts w:ascii="Tahoma" w:hAnsi="Tahoma" w:cs="Tahoma"/>
          <w:color w:val="BB0000"/>
          <w:sz w:val="24"/>
          <w:szCs w:val="24"/>
        </w:rPr>
      </w:pPr>
      <w:r w:rsidRPr="00555893">
        <w:rPr>
          <w:rFonts w:ascii="Tahoma" w:hAnsi="Tahoma" w:cs="Tahoma"/>
          <w:color w:val="BB0000"/>
          <w:sz w:val="24"/>
          <w:szCs w:val="24"/>
        </w:rPr>
        <w:lastRenderedPageBreak/>
        <w:t>Вредители и болезни</w:t>
      </w:r>
    </w:p>
    <w:p w:rsidR="00C22501" w:rsidRPr="00555893" w:rsidRDefault="00C22501" w:rsidP="00C22501">
      <w:pPr>
        <w:spacing w:line="402" w:lineRule="atLeast"/>
        <w:rPr>
          <w:rFonts w:ascii="Tahoma" w:hAnsi="Tahoma" w:cs="Tahoma"/>
          <w:b/>
          <w:color w:val="000000"/>
        </w:rPr>
      </w:pPr>
      <w:r w:rsidRPr="00555893">
        <w:rPr>
          <w:rStyle w:val="apple-style-span"/>
          <w:rFonts w:ascii="Tahoma" w:hAnsi="Tahoma" w:cs="Tahoma"/>
          <w:b/>
          <w:bCs/>
          <w:color w:val="000000"/>
          <w:sz w:val="24"/>
          <w:szCs w:val="24"/>
        </w:rPr>
        <w:t>Мучнистый червец</w:t>
      </w:r>
      <w:r w:rsidRPr="00555893">
        <w:rPr>
          <w:rStyle w:val="apple-converted-space"/>
          <w:rFonts w:ascii="Tahoma" w:hAnsi="Tahoma" w:cs="Tahoma"/>
          <w:b/>
          <w:color w:val="000000"/>
          <w:sz w:val="24"/>
          <w:szCs w:val="24"/>
        </w:rPr>
        <w:t> </w:t>
      </w:r>
      <w:r w:rsidRPr="00555893">
        <w:rPr>
          <w:rStyle w:val="apple-style-span"/>
          <w:rFonts w:ascii="Tahoma" w:hAnsi="Tahoma" w:cs="Tahoma"/>
          <w:b/>
          <w:color w:val="000000"/>
          <w:sz w:val="24"/>
          <w:szCs w:val="24"/>
        </w:rPr>
        <w:t xml:space="preserve">– достаточно популярное явление. Пушистые белые пятна на стебле и листьях – это вовсе не пятна, а колония самых настоящих живых вредителей. На ранней стадии их можно удалить </w:t>
      </w:r>
      <w:proofErr w:type="gramStart"/>
      <w:r w:rsidRPr="00555893">
        <w:rPr>
          <w:rStyle w:val="apple-style-span"/>
          <w:rFonts w:ascii="Tahoma" w:hAnsi="Tahoma" w:cs="Tahoma"/>
          <w:b/>
          <w:color w:val="000000"/>
          <w:sz w:val="24"/>
          <w:szCs w:val="24"/>
        </w:rPr>
        <w:t>тщательным</w:t>
      </w:r>
      <w:proofErr w:type="gramEnd"/>
      <w:r w:rsidRPr="00555893">
        <w:rPr>
          <w:rStyle w:val="apple-style-span"/>
          <w:rFonts w:ascii="Tahoma" w:hAnsi="Tahoma" w:cs="Tahoma"/>
          <w:b/>
          <w:color w:val="000000"/>
          <w:sz w:val="24"/>
          <w:szCs w:val="24"/>
        </w:rPr>
        <w:t xml:space="preserve"> влажным протиранием. С сильным поражением в виде увядающих и желтеющих листьев уже можно справиться только еженедельным опрыскиванием системным инсектицидом.</w:t>
      </w:r>
      <w:r w:rsidRPr="00555893">
        <w:rPr>
          <w:rFonts w:ascii="Tahoma" w:hAnsi="Tahoma" w:cs="Tahoma"/>
          <w:b/>
          <w:color w:val="000000"/>
          <w:sz w:val="24"/>
          <w:szCs w:val="24"/>
        </w:rPr>
        <w:br/>
      </w:r>
      <w:r w:rsidRPr="00555893">
        <w:rPr>
          <w:rStyle w:val="apple-style-span"/>
          <w:rFonts w:ascii="Tahoma" w:hAnsi="Tahoma" w:cs="Tahoma"/>
          <w:b/>
          <w:bCs/>
          <w:color w:val="000000"/>
          <w:sz w:val="24"/>
          <w:szCs w:val="24"/>
        </w:rPr>
        <w:t>Амариллисовый червец</w:t>
      </w:r>
      <w:r w:rsidRPr="00555893">
        <w:rPr>
          <w:rStyle w:val="apple-converted-space"/>
          <w:rFonts w:ascii="Tahoma" w:hAnsi="Tahoma" w:cs="Tahoma"/>
          <w:b/>
          <w:color w:val="000000"/>
          <w:sz w:val="24"/>
          <w:szCs w:val="24"/>
        </w:rPr>
        <w:t> </w:t>
      </w:r>
      <w:r w:rsidRPr="00555893">
        <w:rPr>
          <w:rStyle w:val="apple-style-span"/>
          <w:rFonts w:ascii="Tahoma" w:hAnsi="Tahoma" w:cs="Tahoma"/>
          <w:b/>
          <w:color w:val="000000"/>
          <w:sz w:val="24"/>
          <w:szCs w:val="24"/>
        </w:rPr>
        <w:t xml:space="preserve">– белое восковое насекомое, которое любит располагаться под чешуйками луковицы. На его выделениях могут появиться </w:t>
      </w:r>
      <w:proofErr w:type="spellStart"/>
      <w:r w:rsidRPr="00555893">
        <w:rPr>
          <w:rStyle w:val="apple-style-span"/>
          <w:rFonts w:ascii="Tahoma" w:hAnsi="Tahoma" w:cs="Tahoma"/>
          <w:b/>
          <w:color w:val="000000"/>
          <w:sz w:val="24"/>
          <w:szCs w:val="24"/>
        </w:rPr>
        <w:t>сажистые</w:t>
      </w:r>
      <w:proofErr w:type="spellEnd"/>
      <w:r w:rsidRPr="00555893">
        <w:rPr>
          <w:rStyle w:val="apple-style-span"/>
          <w:rFonts w:ascii="Tahoma" w:hAnsi="Tahoma" w:cs="Tahoma"/>
          <w:b/>
          <w:color w:val="000000"/>
          <w:sz w:val="24"/>
          <w:szCs w:val="24"/>
        </w:rPr>
        <w:t xml:space="preserve"> грибки, часто приводя к тому, что луковки приходится уничтожать во избежание распространения. </w:t>
      </w:r>
      <w:proofErr w:type="spellStart"/>
      <w:r w:rsidRPr="00555893">
        <w:rPr>
          <w:rStyle w:val="apple-style-span"/>
          <w:rFonts w:ascii="Tahoma" w:hAnsi="Tahoma" w:cs="Tahoma"/>
          <w:b/>
          <w:color w:val="000000"/>
          <w:sz w:val="24"/>
          <w:szCs w:val="24"/>
        </w:rPr>
        <w:t>Гиппеаструмы</w:t>
      </w:r>
      <w:proofErr w:type="spellEnd"/>
      <w:r w:rsidRPr="00555893">
        <w:rPr>
          <w:rStyle w:val="apple-style-span"/>
          <w:rFonts w:ascii="Tahoma" w:hAnsi="Tahoma" w:cs="Tahoma"/>
          <w:b/>
          <w:color w:val="000000"/>
          <w:sz w:val="24"/>
          <w:szCs w:val="24"/>
        </w:rPr>
        <w:t xml:space="preserve"> сильно замедляют рост, и начинают терять пожелтевшие листья. И если вовремя вмешаться, не </w:t>
      </w:r>
      <w:proofErr w:type="spellStart"/>
      <w:r w:rsidRPr="00555893">
        <w:rPr>
          <w:rStyle w:val="apple-style-span"/>
          <w:rFonts w:ascii="Tahoma" w:hAnsi="Tahoma" w:cs="Tahoma"/>
          <w:b/>
          <w:color w:val="000000"/>
          <w:sz w:val="24"/>
          <w:szCs w:val="24"/>
        </w:rPr>
        <w:t>переувлажнять</w:t>
      </w:r>
      <w:proofErr w:type="spellEnd"/>
      <w:r w:rsidRPr="00555893">
        <w:rPr>
          <w:rStyle w:val="apple-style-span"/>
          <w:rFonts w:ascii="Tahoma" w:hAnsi="Tahoma" w:cs="Tahoma"/>
          <w:b/>
          <w:color w:val="000000"/>
          <w:sz w:val="24"/>
          <w:szCs w:val="24"/>
        </w:rPr>
        <w:t>, можно попробовать спасти инсектицидом.</w:t>
      </w:r>
      <w:r w:rsidRPr="00555893">
        <w:rPr>
          <w:rFonts w:ascii="Tahoma" w:hAnsi="Tahoma" w:cs="Tahoma"/>
          <w:b/>
          <w:color w:val="000000"/>
          <w:sz w:val="24"/>
          <w:szCs w:val="24"/>
        </w:rPr>
        <w:br/>
      </w:r>
      <w:proofErr w:type="spellStart"/>
      <w:r w:rsidRPr="00555893">
        <w:rPr>
          <w:rStyle w:val="apple-style-span"/>
          <w:rFonts w:ascii="Tahoma" w:hAnsi="Tahoma" w:cs="Tahoma"/>
          <w:b/>
          <w:bCs/>
          <w:color w:val="000000"/>
          <w:sz w:val="24"/>
          <w:szCs w:val="24"/>
        </w:rPr>
        <w:t>Ложнощитовка</w:t>
      </w:r>
      <w:proofErr w:type="spellEnd"/>
      <w:r w:rsidRPr="00555893">
        <w:rPr>
          <w:rStyle w:val="apple-converted-space"/>
          <w:rFonts w:ascii="Tahoma" w:hAnsi="Tahoma" w:cs="Tahoma"/>
          <w:b/>
          <w:color w:val="000000"/>
          <w:sz w:val="24"/>
          <w:szCs w:val="24"/>
        </w:rPr>
        <w:t> </w:t>
      </w:r>
      <w:r w:rsidRPr="00555893">
        <w:rPr>
          <w:rStyle w:val="apple-style-span"/>
          <w:rFonts w:ascii="Tahoma" w:hAnsi="Tahoma" w:cs="Tahoma"/>
          <w:b/>
          <w:color w:val="000000"/>
          <w:sz w:val="24"/>
          <w:szCs w:val="24"/>
        </w:rPr>
        <w:t>– коричневые пятна на листьях, приводящие к отмиранию частей цветка – покрытые плоским щитком вредители (щиток можно отковырнуть). Их легко заметить вовремя и устранить влажным мыльным тампоном – поскольку щиток защищает насекомых от воздействий химикатов. Профилактика – проветривание, опрыскивание водой, осмотр.</w:t>
      </w:r>
      <w:r w:rsidRPr="00555893">
        <w:rPr>
          <w:rFonts w:ascii="Tahoma" w:hAnsi="Tahoma" w:cs="Tahoma"/>
          <w:b/>
          <w:color w:val="000000"/>
          <w:sz w:val="24"/>
          <w:szCs w:val="24"/>
        </w:rPr>
        <w:br/>
      </w:r>
      <w:r w:rsidRPr="00555893">
        <w:rPr>
          <w:rStyle w:val="apple-style-span"/>
          <w:rFonts w:ascii="Tahoma" w:hAnsi="Tahoma" w:cs="Tahoma"/>
          <w:b/>
          <w:bCs/>
          <w:color w:val="000000"/>
          <w:sz w:val="24"/>
          <w:szCs w:val="24"/>
        </w:rPr>
        <w:t>Луковый клещ</w:t>
      </w:r>
      <w:r w:rsidRPr="00555893">
        <w:rPr>
          <w:rStyle w:val="apple-converted-space"/>
          <w:rFonts w:ascii="Tahoma" w:hAnsi="Tahoma" w:cs="Tahoma"/>
          <w:b/>
          <w:color w:val="000000"/>
          <w:sz w:val="24"/>
          <w:szCs w:val="24"/>
        </w:rPr>
        <w:t> </w:t>
      </w:r>
      <w:r w:rsidRPr="00555893">
        <w:rPr>
          <w:rStyle w:val="apple-style-span"/>
          <w:rFonts w:ascii="Tahoma" w:hAnsi="Tahoma" w:cs="Tahoma"/>
          <w:b/>
          <w:color w:val="000000"/>
          <w:sz w:val="24"/>
          <w:szCs w:val="24"/>
        </w:rPr>
        <w:t xml:space="preserve">– микроскопический вредитель, живущий в почве и любящий луковичные растения. Очень любит высокую влажность и температуру. Живет практически везде, поселяется на луковицах и вгрызается в них, приводя к загниванию и образованию грибкового заболевания – фузариоз. Такие луковицы уже не прорастают. Поэтому их тщательно просматривают перед посадкой. Бурая труха на чешуе расскажет о </w:t>
      </w:r>
      <w:proofErr w:type="gramStart"/>
      <w:r w:rsidRPr="00555893">
        <w:rPr>
          <w:rStyle w:val="apple-style-span"/>
          <w:rFonts w:ascii="Tahoma" w:hAnsi="Tahoma" w:cs="Tahoma"/>
          <w:b/>
          <w:color w:val="000000"/>
          <w:sz w:val="24"/>
          <w:szCs w:val="24"/>
        </w:rPr>
        <w:t>непрошенном госте</w:t>
      </w:r>
      <w:proofErr w:type="gramEnd"/>
      <w:r w:rsidRPr="00555893">
        <w:rPr>
          <w:rStyle w:val="apple-style-span"/>
          <w:rFonts w:ascii="Tahoma" w:hAnsi="Tahoma" w:cs="Tahoma"/>
          <w:b/>
          <w:color w:val="000000"/>
          <w:sz w:val="24"/>
          <w:szCs w:val="24"/>
        </w:rPr>
        <w:t xml:space="preserve">, появившемся во время хранения. Зараженные растения визуально сразу заметны </w:t>
      </w:r>
      <w:hyperlink r:id="rId30" w:tooltip="Проблема маленького роста" w:history="1">
        <w:r w:rsidRPr="00555893">
          <w:rPr>
            <w:rStyle w:val="a6"/>
            <w:rFonts w:ascii="Tahoma" w:hAnsi="Tahoma" w:cs="Tahoma"/>
            <w:b/>
            <w:bCs/>
            <w:color w:val="0055CC"/>
            <w:sz w:val="24"/>
            <w:szCs w:val="24"/>
          </w:rPr>
          <w:t>низким ростом</w:t>
        </w:r>
      </w:hyperlink>
      <w:r w:rsidRPr="00555893">
        <w:rPr>
          <w:rStyle w:val="apple-style-span"/>
          <w:rFonts w:ascii="Tahoma" w:hAnsi="Tahoma" w:cs="Tahoma"/>
          <w:b/>
          <w:color w:val="000000"/>
          <w:sz w:val="24"/>
          <w:szCs w:val="24"/>
        </w:rPr>
        <w:t>, пожелтевшими и опадающими листьями и ущербными цветами.</w:t>
      </w:r>
      <w:r w:rsidRPr="00555893">
        <w:rPr>
          <w:rStyle w:val="apple-converted-space"/>
          <w:rFonts w:ascii="Tahoma" w:hAnsi="Tahoma" w:cs="Tahoma"/>
          <w:b/>
          <w:color w:val="000000"/>
          <w:sz w:val="24"/>
          <w:szCs w:val="24"/>
        </w:rPr>
        <w:t> </w:t>
      </w:r>
      <w:r w:rsidRPr="00555893">
        <w:rPr>
          <w:rFonts w:ascii="Tahoma" w:hAnsi="Tahoma" w:cs="Tahoma"/>
          <w:b/>
          <w:color w:val="000000"/>
          <w:sz w:val="24"/>
          <w:szCs w:val="24"/>
        </w:rPr>
        <w:br/>
      </w:r>
      <w:r w:rsidRPr="00555893">
        <w:rPr>
          <w:rStyle w:val="apple-style-span"/>
          <w:rFonts w:ascii="Tahoma" w:hAnsi="Tahoma" w:cs="Tahoma"/>
          <w:b/>
          <w:color w:val="000000"/>
          <w:sz w:val="24"/>
          <w:szCs w:val="24"/>
        </w:rPr>
        <w:t>Дело усугубляется не только грибковым поражением, но и устойчивостью клеща к химикатам. Луковки перед хранением протравливают или 5 минут держат в горячей воде 35-40°</w:t>
      </w:r>
      <w:proofErr w:type="gramStart"/>
      <w:r w:rsidRPr="00555893">
        <w:rPr>
          <w:rStyle w:val="apple-style-span"/>
          <w:rFonts w:ascii="Tahoma" w:hAnsi="Tahoma" w:cs="Tahoma"/>
          <w:b/>
          <w:color w:val="000000"/>
          <w:sz w:val="24"/>
          <w:szCs w:val="24"/>
        </w:rPr>
        <w:t>С.</w:t>
      </w:r>
      <w:proofErr w:type="gramEnd"/>
      <w:r w:rsidRPr="00555893">
        <w:rPr>
          <w:rStyle w:val="apple-style-span"/>
          <w:rFonts w:ascii="Tahoma" w:hAnsi="Tahoma" w:cs="Tahoma"/>
          <w:b/>
          <w:color w:val="000000"/>
          <w:sz w:val="24"/>
          <w:szCs w:val="24"/>
        </w:rPr>
        <w:t xml:space="preserve"> Если клещ обнаруживается после посадки, можно попытаться опрыскать </w:t>
      </w:r>
      <w:proofErr w:type="spellStart"/>
      <w:r w:rsidRPr="00555893">
        <w:rPr>
          <w:rStyle w:val="apple-style-span"/>
          <w:rFonts w:ascii="Tahoma" w:hAnsi="Tahoma" w:cs="Tahoma"/>
          <w:b/>
          <w:color w:val="000000"/>
          <w:sz w:val="24"/>
          <w:szCs w:val="24"/>
        </w:rPr>
        <w:t>спецраствором</w:t>
      </w:r>
      <w:proofErr w:type="spellEnd"/>
      <w:r w:rsidRPr="00555893">
        <w:rPr>
          <w:rStyle w:val="apple-style-span"/>
          <w:rFonts w:ascii="Tahoma" w:hAnsi="Tahoma" w:cs="Tahoma"/>
          <w:b/>
          <w:color w:val="000000"/>
          <w:sz w:val="24"/>
          <w:szCs w:val="24"/>
        </w:rPr>
        <w:t>. Профилактика и в том, чтоб</w:t>
      </w:r>
      <w:r w:rsidRPr="00555893">
        <w:rPr>
          <w:rStyle w:val="apple-style-span"/>
          <w:rFonts w:ascii="Tahoma" w:hAnsi="Tahoma" w:cs="Tahoma"/>
          <w:color w:val="000000"/>
        </w:rPr>
        <w:t>ы не допустить сырости.</w:t>
      </w:r>
      <w:r w:rsidRPr="00555893">
        <w:rPr>
          <w:rFonts w:ascii="Tahoma" w:hAnsi="Tahoma" w:cs="Tahoma"/>
          <w:color w:val="000000"/>
        </w:rPr>
        <w:br/>
      </w:r>
    </w:p>
    <w:p w:rsidR="00C22501" w:rsidRPr="00DE34F4" w:rsidRDefault="00C22501" w:rsidP="00C22501">
      <w:pPr>
        <w:pStyle w:val="a3"/>
        <w:rPr>
          <w:rFonts w:ascii="Tahoma" w:hAnsi="Tahoma" w:cs="Tahoma"/>
          <w:b/>
          <w:color w:val="000000"/>
          <w:sz w:val="40"/>
          <w:szCs w:val="40"/>
        </w:rPr>
      </w:pPr>
      <w:r>
        <w:rPr>
          <w:rFonts w:ascii="Tahoma" w:hAnsi="Tahoma" w:cs="Tahoma"/>
          <w:b/>
          <w:color w:val="000000"/>
          <w:sz w:val="40"/>
          <w:szCs w:val="40"/>
        </w:rPr>
        <w:lastRenderedPageBreak/>
        <w:t xml:space="preserve">          </w:t>
      </w:r>
      <w:r w:rsidRPr="00DE34F4">
        <w:rPr>
          <w:rFonts w:ascii="Tahoma" w:hAnsi="Tahoma" w:cs="Tahoma"/>
          <w:b/>
          <w:color w:val="000000"/>
          <w:sz w:val="40"/>
          <w:szCs w:val="40"/>
        </w:rPr>
        <w:t>Подготовительная группа</w:t>
      </w:r>
    </w:p>
    <w:p w:rsidR="00C22501" w:rsidRDefault="00C22501" w:rsidP="00C22501">
      <w:pPr>
        <w:pStyle w:val="a3"/>
        <w:rPr>
          <w:rStyle w:val="apple-style-span"/>
          <w:rFonts w:ascii="Tahoma" w:hAnsi="Tahoma" w:cs="Tahoma"/>
          <w:b/>
          <w:color w:val="000000"/>
        </w:rPr>
      </w:pPr>
      <w:r w:rsidRPr="004316A8">
        <w:rPr>
          <w:rStyle w:val="apple-style-span"/>
          <w:rFonts w:ascii="Tahoma" w:hAnsi="Tahoma" w:cs="Tahoma"/>
          <w:b/>
          <w:color w:val="000000"/>
        </w:rPr>
        <w:t xml:space="preserve">  Одна из связей, которую должны усвоить дети подготовительной группы - это зависимость полива от того, где родина растения и от времени года. Циперус, традесканция, примула - растения с большой потребностью во влаге; кактус, герань, фуксия, фиалка нуждаются в умеренном поливе. Начало зимы - период покоя для амариллиса, </w:t>
      </w:r>
      <w:proofErr w:type="spellStart"/>
      <w:r w:rsidRPr="004316A8">
        <w:rPr>
          <w:rStyle w:val="apple-style-span"/>
          <w:rFonts w:ascii="Tahoma" w:hAnsi="Tahoma" w:cs="Tahoma"/>
          <w:b/>
          <w:color w:val="000000"/>
        </w:rPr>
        <w:t>кливии</w:t>
      </w:r>
      <w:proofErr w:type="spellEnd"/>
      <w:r w:rsidRPr="004316A8">
        <w:rPr>
          <w:rStyle w:val="apple-style-span"/>
          <w:rFonts w:ascii="Tahoma" w:hAnsi="Tahoma" w:cs="Tahoma"/>
          <w:b/>
          <w:color w:val="000000"/>
        </w:rPr>
        <w:t xml:space="preserve">, </w:t>
      </w:r>
      <w:proofErr w:type="spellStart"/>
      <w:r w:rsidRPr="004316A8">
        <w:rPr>
          <w:rStyle w:val="apple-style-span"/>
          <w:rFonts w:ascii="Tahoma" w:hAnsi="Tahoma" w:cs="Tahoma"/>
          <w:b/>
          <w:color w:val="000000"/>
        </w:rPr>
        <w:t>принума</w:t>
      </w:r>
      <w:proofErr w:type="spellEnd"/>
      <w:r w:rsidRPr="004316A8">
        <w:rPr>
          <w:rStyle w:val="apple-style-span"/>
          <w:rFonts w:ascii="Tahoma" w:hAnsi="Tahoma" w:cs="Tahoma"/>
          <w:b/>
          <w:color w:val="000000"/>
        </w:rPr>
        <w:t xml:space="preserve"> - в это время полив почти прекращается.</w:t>
      </w:r>
      <w:r w:rsidRPr="004316A8">
        <w:rPr>
          <w:rFonts w:ascii="Tahoma" w:hAnsi="Tahoma" w:cs="Tahoma"/>
          <w:b/>
          <w:color w:val="000000"/>
        </w:rPr>
        <w:br/>
      </w:r>
      <w:r w:rsidRPr="004316A8">
        <w:rPr>
          <w:rFonts w:ascii="Tahoma" w:hAnsi="Tahoma" w:cs="Tahoma"/>
          <w:b/>
          <w:color w:val="000000"/>
        </w:rPr>
        <w:br/>
      </w:r>
      <w:r w:rsidRPr="004316A8">
        <w:rPr>
          <w:rStyle w:val="apple-style-span"/>
          <w:rFonts w:ascii="Tahoma" w:hAnsi="Tahoma" w:cs="Tahoma"/>
          <w:b/>
          <w:color w:val="000000"/>
        </w:rPr>
        <w:t xml:space="preserve">  В подготовительной группе вегетативное размножение весьма разнообразно: размножение стеблевыми и листовыми черенками (фиалка, бегония </w:t>
      </w:r>
      <w:proofErr w:type="spellStart"/>
      <w:r w:rsidRPr="004316A8">
        <w:rPr>
          <w:rStyle w:val="apple-style-span"/>
          <w:rFonts w:ascii="Tahoma" w:hAnsi="Tahoma" w:cs="Tahoma"/>
          <w:b/>
          <w:color w:val="000000"/>
        </w:rPr>
        <w:t>Rex</w:t>
      </w:r>
      <w:proofErr w:type="spellEnd"/>
      <w:r w:rsidRPr="004316A8">
        <w:rPr>
          <w:rStyle w:val="apple-style-span"/>
          <w:rFonts w:ascii="Tahoma" w:hAnsi="Tahoma" w:cs="Tahoma"/>
          <w:b/>
          <w:color w:val="000000"/>
        </w:rPr>
        <w:t xml:space="preserve">, </w:t>
      </w:r>
      <w:proofErr w:type="spellStart"/>
      <w:r w:rsidRPr="004316A8">
        <w:rPr>
          <w:rStyle w:val="apple-style-span"/>
          <w:rFonts w:ascii="Tahoma" w:hAnsi="Tahoma" w:cs="Tahoma"/>
          <w:b/>
          <w:color w:val="000000"/>
        </w:rPr>
        <w:t>сансевиера</w:t>
      </w:r>
      <w:proofErr w:type="spellEnd"/>
      <w:r w:rsidRPr="004316A8">
        <w:rPr>
          <w:rStyle w:val="apple-style-span"/>
          <w:rFonts w:ascii="Tahoma" w:hAnsi="Tahoma" w:cs="Tahoma"/>
          <w:b/>
          <w:color w:val="000000"/>
        </w:rPr>
        <w:t>), размножение луковицами (</w:t>
      </w:r>
      <w:proofErr w:type="spellStart"/>
      <w:r w:rsidRPr="004316A8">
        <w:rPr>
          <w:rStyle w:val="apple-style-span"/>
          <w:rFonts w:ascii="Tahoma" w:hAnsi="Tahoma" w:cs="Tahoma"/>
          <w:b/>
          <w:color w:val="000000"/>
        </w:rPr>
        <w:t>принум</w:t>
      </w:r>
      <w:proofErr w:type="spellEnd"/>
      <w:r w:rsidRPr="004316A8">
        <w:rPr>
          <w:rStyle w:val="apple-style-span"/>
          <w:rFonts w:ascii="Tahoma" w:hAnsi="Tahoma" w:cs="Tahoma"/>
          <w:b/>
          <w:color w:val="000000"/>
        </w:rPr>
        <w:t>, амариллис), размножение делением куста (</w:t>
      </w:r>
      <w:proofErr w:type="spellStart"/>
      <w:r w:rsidRPr="004316A8">
        <w:rPr>
          <w:rStyle w:val="apple-style-span"/>
          <w:rFonts w:ascii="Tahoma" w:hAnsi="Tahoma" w:cs="Tahoma"/>
          <w:b/>
          <w:color w:val="000000"/>
        </w:rPr>
        <w:t>аспидистра</w:t>
      </w:r>
      <w:proofErr w:type="spellEnd"/>
      <w:r w:rsidRPr="004316A8">
        <w:rPr>
          <w:rStyle w:val="apple-style-span"/>
          <w:rFonts w:ascii="Tahoma" w:hAnsi="Tahoma" w:cs="Tahoma"/>
          <w:b/>
          <w:color w:val="000000"/>
        </w:rPr>
        <w:t xml:space="preserve">, циперус, аспарагус), живородящие растения (камнеломка, </w:t>
      </w:r>
      <w:proofErr w:type="spellStart"/>
      <w:r w:rsidRPr="004316A8">
        <w:rPr>
          <w:rStyle w:val="apple-style-span"/>
          <w:rFonts w:ascii="Tahoma" w:hAnsi="Tahoma" w:cs="Tahoma"/>
          <w:b/>
          <w:color w:val="000000"/>
        </w:rPr>
        <w:t>хлорофитум</w:t>
      </w:r>
      <w:proofErr w:type="spellEnd"/>
      <w:r w:rsidRPr="004316A8">
        <w:rPr>
          <w:rStyle w:val="apple-style-span"/>
          <w:rFonts w:ascii="Tahoma" w:hAnsi="Tahoma" w:cs="Tahoma"/>
          <w:b/>
          <w:color w:val="000000"/>
        </w:rPr>
        <w:t xml:space="preserve">, </w:t>
      </w:r>
      <w:proofErr w:type="spellStart"/>
      <w:r w:rsidRPr="004316A8">
        <w:rPr>
          <w:rStyle w:val="apple-style-span"/>
          <w:rFonts w:ascii="Tahoma" w:hAnsi="Tahoma" w:cs="Tahoma"/>
          <w:b/>
          <w:color w:val="000000"/>
        </w:rPr>
        <w:t>бриофиллюм</w:t>
      </w:r>
      <w:proofErr w:type="spellEnd"/>
      <w:r w:rsidRPr="004316A8">
        <w:rPr>
          <w:rStyle w:val="apple-style-span"/>
          <w:rFonts w:ascii="Tahoma" w:hAnsi="Tahoma" w:cs="Tahoma"/>
          <w:b/>
          <w:color w:val="000000"/>
        </w:rPr>
        <w:t>). Отдельных представителей этих групп растений следует иметь в уголке пр</w:t>
      </w:r>
      <w:r>
        <w:rPr>
          <w:rStyle w:val="apple-style-span"/>
          <w:rFonts w:ascii="Tahoma" w:hAnsi="Tahoma" w:cs="Tahoma"/>
          <w:b/>
          <w:color w:val="000000"/>
        </w:rPr>
        <w:t>ироды.</w:t>
      </w:r>
    </w:p>
    <w:p w:rsidR="00C22501" w:rsidRPr="00C81623" w:rsidRDefault="00C22501" w:rsidP="00C22501">
      <w:pPr>
        <w:pStyle w:val="a3"/>
        <w:rPr>
          <w:rFonts w:ascii="Verdana" w:hAnsi="Verdana"/>
          <w:b/>
          <w:sz w:val="20"/>
          <w:szCs w:val="20"/>
        </w:rPr>
      </w:pPr>
      <w:r>
        <w:rPr>
          <w:rStyle w:val="apple-style-span"/>
          <w:rFonts w:ascii="Tahoma" w:hAnsi="Tahoma" w:cs="Tahoma"/>
          <w:b/>
          <w:color w:val="000000"/>
        </w:rPr>
        <w:t xml:space="preserve">                                            </w:t>
      </w:r>
      <w:r w:rsidRPr="00C81623">
        <w:rPr>
          <w:rStyle w:val="category"/>
          <w:rFonts w:ascii="Arial" w:hAnsi="Arial" w:cs="Arial"/>
          <w:b/>
          <w:sz w:val="40"/>
          <w:szCs w:val="40"/>
        </w:rPr>
        <w:t>Камнеломка</w:t>
      </w:r>
    </w:p>
    <w:p w:rsidR="00C22501" w:rsidRDefault="00C22501" w:rsidP="00C22501">
      <w:pPr>
        <w:pStyle w:val="a3"/>
        <w:spacing w:before="0" w:beforeAutospacing="0" w:after="251" w:afterAutospacing="0" w:line="335" w:lineRule="atLeast"/>
        <w:rPr>
          <w:rStyle w:val="a4"/>
          <w:rFonts w:ascii="Arial" w:hAnsi="Arial" w:cs="Arial"/>
          <w:i/>
          <w:iCs/>
          <w:color w:val="000000"/>
          <w:sz w:val="27"/>
          <w:szCs w:val="27"/>
        </w:rPr>
      </w:pPr>
      <w:r>
        <w:rPr>
          <w:rFonts w:ascii="Arial" w:hAnsi="Arial" w:cs="Arial"/>
          <w:b/>
          <w:bCs/>
          <w:i/>
          <w:iCs/>
          <w:noProof/>
          <w:sz w:val="27"/>
          <w:szCs w:val="27"/>
        </w:rPr>
        <w:drawing>
          <wp:inline distT="0" distB="0" distL="0" distR="0">
            <wp:extent cx="3757930" cy="3757930"/>
            <wp:effectExtent l="19050" t="0" r="0" b="0"/>
            <wp:docPr id="16" name="Рисунок 16" descr="Камнеломка (Saxifraga). Описание, виды, уход за камнеломкой. Фото камнеломки">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мнеломка (Saxifraga). Описание, виды, уход за камнеломкой. Фото камнеломки"/>
                    <pic:cNvPicPr>
                      <a:picLocks noChangeAspect="1" noChangeArrowheads="1"/>
                    </pic:cNvPicPr>
                  </pic:nvPicPr>
                  <pic:blipFill>
                    <a:blip r:embed="rId32"/>
                    <a:srcRect/>
                    <a:stretch>
                      <a:fillRect/>
                    </a:stretch>
                  </pic:blipFill>
                  <pic:spPr bwMode="auto">
                    <a:xfrm>
                      <a:off x="0" y="0"/>
                      <a:ext cx="3757930" cy="3757930"/>
                    </a:xfrm>
                    <a:prstGeom prst="rect">
                      <a:avLst/>
                    </a:prstGeom>
                    <a:noFill/>
                    <a:ln w="9525">
                      <a:noFill/>
                      <a:miter lim="800000"/>
                      <a:headEnd/>
                      <a:tailEnd/>
                    </a:ln>
                  </pic:spPr>
                </pic:pic>
              </a:graphicData>
            </a:graphic>
          </wp:inline>
        </w:drawing>
      </w:r>
    </w:p>
    <w:p w:rsidR="00C22501" w:rsidRPr="00C81623" w:rsidRDefault="00C22501" w:rsidP="00C22501">
      <w:pPr>
        <w:pStyle w:val="a3"/>
        <w:spacing w:before="0" w:beforeAutospacing="0" w:after="251" w:afterAutospacing="0" w:line="335" w:lineRule="atLeast"/>
        <w:rPr>
          <w:rFonts w:ascii="Tahoma" w:hAnsi="Tahoma" w:cs="Tahoma"/>
          <w:b/>
          <w:color w:val="000000"/>
        </w:rPr>
      </w:pPr>
      <w:proofErr w:type="gramStart"/>
      <w:r w:rsidRPr="00C81623">
        <w:rPr>
          <w:rStyle w:val="a4"/>
          <w:rFonts w:ascii="Tahoma" w:hAnsi="Tahoma" w:cs="Tahoma"/>
          <w:i/>
          <w:iCs/>
          <w:color w:val="000000"/>
        </w:rPr>
        <w:t>Камнеломка (</w:t>
      </w:r>
      <w:r w:rsidRPr="00C81623">
        <w:rPr>
          <w:rStyle w:val="a5"/>
          <w:rFonts w:ascii="Tahoma" w:hAnsi="Tahoma" w:cs="Tahoma"/>
          <w:b/>
          <w:color w:val="000000"/>
          <w:u w:val="single"/>
        </w:rPr>
        <w:t>лат.</w:t>
      </w:r>
      <w:proofErr w:type="gramEnd"/>
      <w:r w:rsidRPr="00C81623">
        <w:rPr>
          <w:rStyle w:val="apple-converted-space"/>
          <w:rFonts w:ascii="Tahoma" w:hAnsi="Tahoma" w:cs="Tahoma"/>
          <w:b/>
          <w:bCs/>
          <w:i/>
          <w:iCs/>
          <w:color w:val="000000"/>
          <w:u w:val="single"/>
        </w:rPr>
        <w:t> </w:t>
      </w:r>
      <w:proofErr w:type="spellStart"/>
      <w:proofErr w:type="gramStart"/>
      <w:r w:rsidRPr="00C81623">
        <w:rPr>
          <w:rStyle w:val="a4"/>
          <w:rFonts w:ascii="Tahoma" w:hAnsi="Tahoma" w:cs="Tahoma"/>
          <w:i/>
          <w:iCs/>
          <w:color w:val="000000"/>
        </w:rPr>
        <w:t>Saxifraga</w:t>
      </w:r>
      <w:proofErr w:type="spellEnd"/>
      <w:r w:rsidRPr="00C81623">
        <w:rPr>
          <w:rStyle w:val="a4"/>
          <w:rFonts w:ascii="Tahoma" w:hAnsi="Tahoma" w:cs="Tahoma"/>
          <w:i/>
          <w:iCs/>
          <w:color w:val="000000"/>
        </w:rPr>
        <w:t>)</w:t>
      </w:r>
      <w:r w:rsidRPr="00C81623">
        <w:rPr>
          <w:rStyle w:val="apple-converted-space"/>
          <w:rFonts w:ascii="Tahoma" w:hAnsi="Tahoma" w:cs="Tahoma"/>
          <w:b/>
          <w:color w:val="000000"/>
        </w:rPr>
        <w:t> </w:t>
      </w:r>
      <w:r w:rsidRPr="00C81623">
        <w:rPr>
          <w:rFonts w:ascii="Tahoma" w:hAnsi="Tahoma" w:cs="Tahoma"/>
          <w:b/>
          <w:color w:val="000000"/>
        </w:rPr>
        <w:t>— род многолетних, редко одно- и двулетних трав семейства</w:t>
      </w:r>
      <w:r w:rsidRPr="00C81623">
        <w:rPr>
          <w:rStyle w:val="apple-converted-space"/>
          <w:rFonts w:ascii="Tahoma" w:hAnsi="Tahoma" w:cs="Tahoma"/>
          <w:b/>
          <w:color w:val="000000"/>
        </w:rPr>
        <w:t> </w:t>
      </w:r>
      <w:r w:rsidRPr="00C81623">
        <w:rPr>
          <w:rStyle w:val="a4"/>
          <w:rFonts w:ascii="Tahoma" w:hAnsi="Tahoma" w:cs="Tahoma"/>
          <w:color w:val="000000"/>
        </w:rPr>
        <w:t>Камнеломковые (</w:t>
      </w:r>
      <w:proofErr w:type="spellStart"/>
      <w:r w:rsidRPr="00C81623">
        <w:rPr>
          <w:rStyle w:val="a4"/>
          <w:rFonts w:ascii="Tahoma" w:hAnsi="Tahoma" w:cs="Tahoma"/>
          <w:color w:val="000000"/>
        </w:rPr>
        <w:t>Saxifragaceae</w:t>
      </w:r>
      <w:proofErr w:type="spellEnd"/>
      <w:r w:rsidRPr="00C81623">
        <w:rPr>
          <w:rStyle w:val="a4"/>
          <w:rFonts w:ascii="Tahoma" w:hAnsi="Tahoma" w:cs="Tahoma"/>
          <w:color w:val="000000"/>
        </w:rPr>
        <w:t>)</w:t>
      </w:r>
      <w:r w:rsidRPr="00C81623">
        <w:rPr>
          <w:rFonts w:ascii="Tahoma" w:hAnsi="Tahoma" w:cs="Tahoma"/>
          <w:b/>
          <w:color w:val="000000"/>
        </w:rPr>
        <w:t>.</w:t>
      </w:r>
      <w:proofErr w:type="gramEnd"/>
    </w:p>
    <w:p w:rsidR="00C22501" w:rsidRPr="00C81623" w:rsidRDefault="00C22501" w:rsidP="00C22501">
      <w:pPr>
        <w:pStyle w:val="a3"/>
        <w:spacing w:before="0" w:beforeAutospacing="0" w:after="251" w:afterAutospacing="0" w:line="335" w:lineRule="atLeast"/>
        <w:rPr>
          <w:rFonts w:ascii="Tahoma" w:hAnsi="Tahoma" w:cs="Tahoma"/>
          <w:b/>
          <w:color w:val="000000"/>
        </w:rPr>
      </w:pPr>
      <w:r w:rsidRPr="00C81623">
        <w:rPr>
          <w:rFonts w:ascii="Tahoma" w:hAnsi="Tahoma" w:cs="Tahoma"/>
          <w:b/>
          <w:color w:val="000000"/>
        </w:rPr>
        <w:t>Название растения имеет латинское происхождение: «</w:t>
      </w:r>
      <w:proofErr w:type="spellStart"/>
      <w:r w:rsidRPr="00C81623">
        <w:rPr>
          <w:rFonts w:ascii="Tahoma" w:hAnsi="Tahoma" w:cs="Tahoma"/>
          <w:b/>
          <w:color w:val="000000"/>
        </w:rPr>
        <w:t>saxum</w:t>
      </w:r>
      <w:proofErr w:type="spellEnd"/>
      <w:r w:rsidRPr="00C81623">
        <w:rPr>
          <w:rFonts w:ascii="Tahoma" w:hAnsi="Tahoma" w:cs="Tahoma"/>
          <w:b/>
          <w:color w:val="000000"/>
        </w:rPr>
        <w:t>» — скала и «</w:t>
      </w:r>
      <w:proofErr w:type="spellStart"/>
      <w:r w:rsidRPr="00C81623">
        <w:rPr>
          <w:rFonts w:ascii="Tahoma" w:hAnsi="Tahoma" w:cs="Tahoma"/>
          <w:b/>
          <w:color w:val="000000"/>
        </w:rPr>
        <w:t>fragere</w:t>
      </w:r>
      <w:proofErr w:type="spellEnd"/>
      <w:r w:rsidRPr="00C81623">
        <w:rPr>
          <w:rFonts w:ascii="Tahoma" w:hAnsi="Tahoma" w:cs="Tahoma"/>
          <w:b/>
          <w:color w:val="000000"/>
        </w:rPr>
        <w:t>» — ломать. Другое название —</w:t>
      </w:r>
      <w:r w:rsidRPr="00C81623">
        <w:rPr>
          <w:rStyle w:val="apple-converted-space"/>
          <w:rFonts w:ascii="Tahoma" w:hAnsi="Tahoma" w:cs="Tahoma"/>
          <w:b/>
          <w:color w:val="000000"/>
        </w:rPr>
        <w:t> </w:t>
      </w:r>
      <w:r w:rsidRPr="00C81623">
        <w:rPr>
          <w:rStyle w:val="a4"/>
          <w:rFonts w:ascii="Tahoma" w:hAnsi="Tahoma" w:cs="Tahoma"/>
          <w:color w:val="000000"/>
        </w:rPr>
        <w:t>«разрыв-трава»</w:t>
      </w:r>
      <w:r w:rsidRPr="00C81623">
        <w:rPr>
          <w:rFonts w:ascii="Tahoma" w:hAnsi="Tahoma" w:cs="Tahoma"/>
          <w:b/>
          <w:color w:val="000000"/>
        </w:rPr>
        <w:t xml:space="preserve">.                                                                                                                      </w:t>
      </w:r>
    </w:p>
    <w:p w:rsidR="00C22501" w:rsidRPr="00C81623" w:rsidRDefault="00C22501" w:rsidP="00C22501">
      <w:pPr>
        <w:pStyle w:val="a3"/>
        <w:spacing w:before="0" w:beforeAutospacing="0" w:after="251" w:afterAutospacing="0" w:line="335" w:lineRule="atLeast"/>
        <w:rPr>
          <w:rFonts w:ascii="Tahoma" w:hAnsi="Tahoma" w:cs="Tahoma"/>
          <w:b/>
          <w:color w:val="000000"/>
        </w:rPr>
      </w:pPr>
      <w:r w:rsidRPr="00C81623">
        <w:rPr>
          <w:rStyle w:val="a4"/>
          <w:rFonts w:ascii="Tahoma" w:hAnsi="Tahoma" w:cs="Tahoma"/>
          <w:color w:val="000000"/>
        </w:rPr>
        <w:t>Камнеломка</w:t>
      </w:r>
      <w:r w:rsidRPr="00C81623">
        <w:rPr>
          <w:rStyle w:val="apple-converted-space"/>
          <w:rFonts w:ascii="Tahoma" w:hAnsi="Tahoma" w:cs="Tahoma"/>
          <w:b/>
          <w:color w:val="000000"/>
        </w:rPr>
        <w:t> </w:t>
      </w:r>
      <w:r w:rsidRPr="00C81623">
        <w:rPr>
          <w:rFonts w:ascii="Tahoma" w:hAnsi="Tahoma" w:cs="Tahoma"/>
          <w:b/>
          <w:color w:val="000000"/>
        </w:rPr>
        <w:t xml:space="preserve">относится к низкорослым растениям. Листья разнообразные по фактуре поверхности и форме, толстые и мясистые, кожистые, </w:t>
      </w:r>
      <w:r w:rsidRPr="00C81623">
        <w:rPr>
          <w:rFonts w:ascii="Tahoma" w:hAnsi="Tahoma" w:cs="Tahoma"/>
          <w:b/>
          <w:color w:val="000000"/>
        </w:rPr>
        <w:lastRenderedPageBreak/>
        <w:t>плотные, округлые и слегка вытянутые, они образуют причудливые декоративные розетки. Достаточно крупные, до 6 сантиметров длиной, они могут иметь разную окраску: от темно — зеленого до серо — зеленого, иногда пестрые. Цветки в метельчатых или кистевидных соцветиях, мелкие. Стебли камнеломки не вытягиваются больше, чем на 50 сантиметров.</w:t>
      </w:r>
    </w:p>
    <w:p w:rsidR="00C22501" w:rsidRPr="00C81623" w:rsidRDefault="00C22501" w:rsidP="00C22501">
      <w:pPr>
        <w:pStyle w:val="a3"/>
        <w:spacing w:before="0" w:beforeAutospacing="0" w:after="251" w:afterAutospacing="0" w:line="335" w:lineRule="atLeast"/>
        <w:rPr>
          <w:rFonts w:ascii="Tahoma" w:hAnsi="Tahoma" w:cs="Tahoma"/>
          <w:b/>
          <w:color w:val="000000"/>
        </w:rPr>
      </w:pPr>
      <w:r w:rsidRPr="00C81623">
        <w:rPr>
          <w:rFonts w:ascii="Tahoma" w:hAnsi="Tahoma" w:cs="Tahoma"/>
          <w:b/>
          <w:bCs/>
          <w:i/>
          <w:iCs/>
          <w:color w:val="000000"/>
          <w:u w:val="single"/>
        </w:rPr>
        <w:t>Виды камнеломки</w:t>
      </w:r>
    </w:p>
    <w:p w:rsidR="00C22501" w:rsidRPr="00C81623" w:rsidRDefault="00C22501" w:rsidP="00C22501">
      <w:pPr>
        <w:pStyle w:val="a3"/>
        <w:spacing w:before="0" w:beforeAutospacing="0" w:after="251" w:afterAutospacing="0" w:line="335" w:lineRule="atLeast"/>
        <w:rPr>
          <w:rFonts w:ascii="Tahoma" w:hAnsi="Tahoma" w:cs="Tahoma"/>
          <w:b/>
          <w:color w:val="000000"/>
        </w:rPr>
      </w:pPr>
      <w:r w:rsidRPr="00C81623">
        <w:rPr>
          <w:rStyle w:val="a4"/>
          <w:rFonts w:ascii="Tahoma" w:hAnsi="Tahoma" w:cs="Tahoma"/>
          <w:i/>
          <w:iCs/>
          <w:color w:val="000000"/>
        </w:rPr>
        <w:t xml:space="preserve">Камнеломка </w:t>
      </w:r>
      <w:proofErr w:type="spellStart"/>
      <w:r w:rsidRPr="00C81623">
        <w:rPr>
          <w:rStyle w:val="a4"/>
          <w:rFonts w:ascii="Tahoma" w:hAnsi="Tahoma" w:cs="Tahoma"/>
          <w:i/>
          <w:iCs/>
          <w:color w:val="000000"/>
        </w:rPr>
        <w:t>плетеносная</w:t>
      </w:r>
      <w:proofErr w:type="spellEnd"/>
      <w:r w:rsidRPr="00C81623">
        <w:rPr>
          <w:rStyle w:val="a4"/>
          <w:rFonts w:ascii="Tahoma" w:hAnsi="Tahoma" w:cs="Tahoma"/>
          <w:i/>
          <w:iCs/>
          <w:color w:val="000000"/>
        </w:rPr>
        <w:t xml:space="preserve"> (</w:t>
      </w:r>
      <w:proofErr w:type="spellStart"/>
      <w:r w:rsidRPr="00C81623">
        <w:rPr>
          <w:rStyle w:val="a4"/>
          <w:rFonts w:ascii="Tahoma" w:hAnsi="Tahoma" w:cs="Tahoma"/>
          <w:i/>
          <w:iCs/>
          <w:color w:val="000000"/>
        </w:rPr>
        <w:t>Saxifraga</w:t>
      </w:r>
      <w:proofErr w:type="spellEnd"/>
      <w:r w:rsidRPr="00C81623">
        <w:rPr>
          <w:rStyle w:val="a4"/>
          <w:rFonts w:ascii="Tahoma" w:hAnsi="Tahoma" w:cs="Tahoma"/>
          <w:i/>
          <w:iCs/>
          <w:color w:val="000000"/>
        </w:rPr>
        <w:t xml:space="preserve"> </w:t>
      </w:r>
      <w:proofErr w:type="spellStart"/>
      <w:r w:rsidRPr="00C81623">
        <w:rPr>
          <w:rStyle w:val="a4"/>
          <w:rFonts w:ascii="Tahoma" w:hAnsi="Tahoma" w:cs="Tahoma"/>
          <w:i/>
          <w:iCs/>
          <w:color w:val="000000"/>
        </w:rPr>
        <w:t>stolonifera</w:t>
      </w:r>
      <w:proofErr w:type="spellEnd"/>
      <w:r w:rsidRPr="00C81623">
        <w:rPr>
          <w:rStyle w:val="a4"/>
          <w:rFonts w:ascii="Tahoma" w:hAnsi="Tahoma" w:cs="Tahoma"/>
          <w:i/>
          <w:iCs/>
          <w:color w:val="000000"/>
        </w:rPr>
        <w:t>)</w:t>
      </w:r>
      <w:r w:rsidRPr="00C81623">
        <w:rPr>
          <w:rFonts w:ascii="Tahoma" w:hAnsi="Tahoma" w:cs="Tahoma"/>
          <w:b/>
          <w:color w:val="000000"/>
        </w:rPr>
        <w:t>.</w:t>
      </w:r>
      <w:r w:rsidRPr="00C81623">
        <w:rPr>
          <w:rStyle w:val="apple-converted-space"/>
          <w:rFonts w:ascii="Tahoma" w:hAnsi="Tahoma" w:cs="Tahoma"/>
          <w:b/>
          <w:color w:val="000000"/>
        </w:rPr>
        <w:t> </w:t>
      </w:r>
      <w:r w:rsidRPr="00C81623">
        <w:rPr>
          <w:rStyle w:val="a5"/>
          <w:rFonts w:ascii="Tahoma" w:hAnsi="Tahoma" w:cs="Tahoma"/>
          <w:b/>
          <w:color w:val="000000"/>
        </w:rPr>
        <w:t>Синоним:</w:t>
      </w:r>
      <w:r w:rsidRPr="00C81623">
        <w:rPr>
          <w:rStyle w:val="apple-converted-space"/>
          <w:rFonts w:ascii="Tahoma" w:hAnsi="Tahoma" w:cs="Tahoma"/>
          <w:b/>
          <w:i/>
          <w:iCs/>
          <w:color w:val="000000"/>
        </w:rPr>
        <w:t> </w:t>
      </w:r>
      <w:r w:rsidRPr="00C81623">
        <w:rPr>
          <w:rStyle w:val="a4"/>
          <w:rFonts w:ascii="Tahoma" w:hAnsi="Tahoma" w:cs="Tahoma"/>
          <w:i/>
          <w:iCs/>
          <w:color w:val="000000"/>
        </w:rPr>
        <w:t>Камнеломка отпрысковая (</w:t>
      </w:r>
      <w:proofErr w:type="spellStart"/>
      <w:r w:rsidRPr="00C81623">
        <w:rPr>
          <w:rStyle w:val="a4"/>
          <w:rFonts w:ascii="Tahoma" w:hAnsi="Tahoma" w:cs="Tahoma"/>
          <w:i/>
          <w:iCs/>
          <w:color w:val="000000"/>
        </w:rPr>
        <w:t>Saxifraga</w:t>
      </w:r>
      <w:proofErr w:type="spellEnd"/>
      <w:r w:rsidRPr="00C81623">
        <w:rPr>
          <w:rStyle w:val="a4"/>
          <w:rFonts w:ascii="Tahoma" w:hAnsi="Tahoma" w:cs="Tahoma"/>
          <w:i/>
          <w:iCs/>
          <w:color w:val="000000"/>
        </w:rPr>
        <w:t xml:space="preserve"> </w:t>
      </w:r>
      <w:proofErr w:type="spellStart"/>
      <w:r w:rsidRPr="00C81623">
        <w:rPr>
          <w:rStyle w:val="a4"/>
          <w:rFonts w:ascii="Tahoma" w:hAnsi="Tahoma" w:cs="Tahoma"/>
          <w:i/>
          <w:iCs/>
          <w:color w:val="000000"/>
        </w:rPr>
        <w:t>sarmentosa</w:t>
      </w:r>
      <w:proofErr w:type="spellEnd"/>
      <w:r w:rsidRPr="00C81623">
        <w:rPr>
          <w:rStyle w:val="a4"/>
          <w:rFonts w:ascii="Tahoma" w:hAnsi="Tahoma" w:cs="Tahoma"/>
          <w:i/>
          <w:iCs/>
          <w:color w:val="000000"/>
        </w:rPr>
        <w:t>)</w:t>
      </w:r>
      <w:r w:rsidRPr="00C81623">
        <w:rPr>
          <w:rFonts w:ascii="Tahoma" w:hAnsi="Tahoma" w:cs="Tahoma"/>
          <w:b/>
          <w:color w:val="000000"/>
        </w:rPr>
        <w:t>. Растет на влажных каменистых склонах гор в Китае, Японии. Многолетнее травянистое растение, низкорослое, 20-50 см высотой, с длинными нитчатыми плетями; плети укореняющиеся. Листья собраны в розетку, почти округлые, с сердцевидным основанием, по краям более или менее городчато-лопастные, щетинисто-волосастые, сверху зеленые с белыми жилками, снизу красноватые. Цветки собраны в сложные кисти; лепестки белые или красноватые. Цветет в мае — августе.</w:t>
      </w:r>
    </w:p>
    <w:p w:rsidR="00C22501" w:rsidRPr="00C81623" w:rsidRDefault="00C22501" w:rsidP="00C22501">
      <w:pPr>
        <w:pStyle w:val="a3"/>
        <w:spacing w:before="0" w:beforeAutospacing="0" w:after="251" w:afterAutospacing="0" w:line="335" w:lineRule="atLeast"/>
        <w:rPr>
          <w:rFonts w:ascii="Tahoma" w:hAnsi="Tahoma" w:cs="Tahoma"/>
          <w:b/>
          <w:color w:val="000000"/>
        </w:rPr>
      </w:pPr>
      <w:r w:rsidRPr="00C81623">
        <w:rPr>
          <w:rStyle w:val="a4"/>
          <w:rFonts w:ascii="Tahoma" w:hAnsi="Tahoma" w:cs="Tahoma"/>
          <w:i/>
          <w:iCs/>
          <w:color w:val="000000"/>
        </w:rPr>
        <w:t>Камнеломка метельчатая</w:t>
      </w:r>
      <w:r w:rsidRPr="00C81623">
        <w:rPr>
          <w:rFonts w:ascii="Tahoma" w:hAnsi="Tahoma" w:cs="Tahoma"/>
          <w:b/>
          <w:color w:val="000000"/>
        </w:rPr>
        <w:t>, или</w:t>
      </w:r>
      <w:r w:rsidRPr="00C81623">
        <w:rPr>
          <w:rStyle w:val="apple-converted-space"/>
          <w:rFonts w:ascii="Tahoma" w:hAnsi="Tahoma" w:cs="Tahoma"/>
          <w:b/>
          <w:color w:val="000000"/>
        </w:rPr>
        <w:t> </w:t>
      </w:r>
      <w:proofErr w:type="spellStart"/>
      <w:r w:rsidRPr="00C81623">
        <w:rPr>
          <w:rStyle w:val="a4"/>
          <w:rFonts w:ascii="Tahoma" w:hAnsi="Tahoma" w:cs="Tahoma"/>
          <w:i/>
          <w:iCs/>
          <w:color w:val="000000"/>
        </w:rPr>
        <w:t>вечноживая</w:t>
      </w:r>
      <w:proofErr w:type="spellEnd"/>
      <w:r w:rsidRPr="00C81623">
        <w:rPr>
          <w:rStyle w:val="a4"/>
          <w:rFonts w:ascii="Tahoma" w:hAnsi="Tahoma" w:cs="Tahoma"/>
          <w:i/>
          <w:iCs/>
          <w:color w:val="000000"/>
        </w:rPr>
        <w:t xml:space="preserve"> (</w:t>
      </w:r>
      <w:proofErr w:type="spellStart"/>
      <w:r w:rsidRPr="00C81623">
        <w:rPr>
          <w:rStyle w:val="a4"/>
          <w:rFonts w:ascii="Tahoma" w:hAnsi="Tahoma" w:cs="Tahoma"/>
          <w:i/>
          <w:iCs/>
          <w:color w:val="000000"/>
        </w:rPr>
        <w:t>Saxifraga</w:t>
      </w:r>
      <w:proofErr w:type="spellEnd"/>
      <w:r w:rsidRPr="00C81623">
        <w:rPr>
          <w:rStyle w:val="a4"/>
          <w:rFonts w:ascii="Tahoma" w:hAnsi="Tahoma" w:cs="Tahoma"/>
          <w:i/>
          <w:iCs/>
          <w:color w:val="000000"/>
        </w:rPr>
        <w:t xml:space="preserve"> </w:t>
      </w:r>
      <w:proofErr w:type="spellStart"/>
      <w:r w:rsidRPr="00C81623">
        <w:rPr>
          <w:rStyle w:val="a4"/>
          <w:rFonts w:ascii="Tahoma" w:hAnsi="Tahoma" w:cs="Tahoma"/>
          <w:i/>
          <w:iCs/>
          <w:color w:val="000000"/>
        </w:rPr>
        <w:t>paniculata</w:t>
      </w:r>
      <w:proofErr w:type="spellEnd"/>
      <w:r w:rsidRPr="00C81623">
        <w:rPr>
          <w:rStyle w:val="a4"/>
          <w:rFonts w:ascii="Tahoma" w:hAnsi="Tahoma" w:cs="Tahoma"/>
          <w:i/>
          <w:iCs/>
          <w:color w:val="000000"/>
        </w:rPr>
        <w:t>)</w:t>
      </w:r>
      <w:r w:rsidRPr="00C81623">
        <w:rPr>
          <w:rFonts w:ascii="Tahoma" w:hAnsi="Tahoma" w:cs="Tahoma"/>
          <w:b/>
          <w:color w:val="000000"/>
        </w:rPr>
        <w:t>.</w:t>
      </w:r>
      <w:r w:rsidRPr="00C81623">
        <w:rPr>
          <w:rStyle w:val="apple-converted-space"/>
          <w:rFonts w:ascii="Tahoma" w:hAnsi="Tahoma" w:cs="Tahoma"/>
          <w:b/>
          <w:color w:val="000000"/>
        </w:rPr>
        <w:t> </w:t>
      </w:r>
      <w:r w:rsidRPr="00C81623">
        <w:rPr>
          <w:rStyle w:val="a5"/>
          <w:rFonts w:ascii="Tahoma" w:hAnsi="Tahoma" w:cs="Tahoma"/>
          <w:b/>
          <w:color w:val="000000"/>
        </w:rPr>
        <w:t>Синоним:</w:t>
      </w:r>
      <w:r w:rsidRPr="00C81623">
        <w:rPr>
          <w:rStyle w:val="apple-converted-space"/>
          <w:rFonts w:ascii="Tahoma" w:hAnsi="Tahoma" w:cs="Tahoma"/>
          <w:b/>
          <w:i/>
          <w:iCs/>
          <w:color w:val="000000"/>
        </w:rPr>
        <w:t> </w:t>
      </w:r>
      <w:proofErr w:type="spellStart"/>
      <w:r w:rsidRPr="00C81623">
        <w:rPr>
          <w:rStyle w:val="a4"/>
          <w:rFonts w:ascii="Tahoma" w:hAnsi="Tahoma" w:cs="Tahoma"/>
          <w:i/>
          <w:iCs/>
          <w:color w:val="000000"/>
        </w:rPr>
        <w:t>Saxifraga</w:t>
      </w:r>
      <w:proofErr w:type="spellEnd"/>
      <w:r w:rsidRPr="00C81623">
        <w:rPr>
          <w:rStyle w:val="a4"/>
          <w:rFonts w:ascii="Tahoma" w:hAnsi="Tahoma" w:cs="Tahoma"/>
          <w:i/>
          <w:iCs/>
          <w:color w:val="000000"/>
        </w:rPr>
        <w:t xml:space="preserve"> </w:t>
      </w:r>
      <w:proofErr w:type="spellStart"/>
      <w:r w:rsidRPr="00C81623">
        <w:rPr>
          <w:rStyle w:val="a4"/>
          <w:rFonts w:ascii="Tahoma" w:hAnsi="Tahoma" w:cs="Tahoma"/>
          <w:i/>
          <w:iCs/>
          <w:color w:val="000000"/>
        </w:rPr>
        <w:t>aizoon</w:t>
      </w:r>
      <w:proofErr w:type="spellEnd"/>
      <w:r w:rsidRPr="00C81623">
        <w:rPr>
          <w:rStyle w:val="a5"/>
          <w:rFonts w:ascii="Tahoma" w:hAnsi="Tahoma" w:cs="Tahoma"/>
          <w:b/>
          <w:color w:val="000000"/>
        </w:rPr>
        <w:t>.</w:t>
      </w:r>
      <w:r w:rsidRPr="00C81623">
        <w:rPr>
          <w:rStyle w:val="apple-converted-space"/>
          <w:rFonts w:ascii="Tahoma" w:hAnsi="Tahoma" w:cs="Tahoma"/>
          <w:b/>
          <w:color w:val="000000"/>
        </w:rPr>
        <w:t> </w:t>
      </w:r>
      <w:r w:rsidRPr="00C81623">
        <w:rPr>
          <w:rFonts w:ascii="Tahoma" w:hAnsi="Tahoma" w:cs="Tahoma"/>
          <w:b/>
          <w:color w:val="000000"/>
        </w:rPr>
        <w:t xml:space="preserve">Растет на скалах, по склонам известняковых гор, часто и на гранитных выступах. Встречается в Европе, на Кавказе, в Северной Америке. Высота растений 4—8 см; прикорневые листья в розетках, которые образуют густые заросли. Листья узкие, остроконечные, зубчатые, серовато-зеленые или сине-зеленые, по краю хрящеватые, городчато-зубчатые, с выступающей по всему краю известью. Цветки в метелках. Цветут в мае — </w:t>
      </w:r>
      <w:proofErr w:type="spellStart"/>
      <w:r w:rsidRPr="00C81623">
        <w:rPr>
          <w:rFonts w:ascii="Tahoma" w:hAnsi="Tahoma" w:cs="Tahoma"/>
          <w:b/>
          <w:color w:val="000000"/>
        </w:rPr>
        <w:t>нюне</w:t>
      </w:r>
      <w:proofErr w:type="spellEnd"/>
      <w:r w:rsidRPr="00C81623">
        <w:rPr>
          <w:rFonts w:ascii="Tahoma" w:hAnsi="Tahoma" w:cs="Tahoma"/>
          <w:b/>
          <w:color w:val="000000"/>
        </w:rPr>
        <w:t xml:space="preserve">. Вид чрезвычайно изменчив, цветки белые, иногда с красными «бородавками», светло-желтые, красные. Высаживают в щели среди камней, на северных или восточных склонах альпинария. Эту камнеломку желательно сажать в </w:t>
      </w:r>
      <w:proofErr w:type="spellStart"/>
      <w:r w:rsidRPr="00C81623">
        <w:rPr>
          <w:rFonts w:ascii="Tahoma" w:hAnsi="Tahoma" w:cs="Tahoma"/>
          <w:b/>
          <w:color w:val="000000"/>
        </w:rPr>
        <w:t>гумусную</w:t>
      </w:r>
      <w:proofErr w:type="spellEnd"/>
      <w:r w:rsidRPr="00C81623">
        <w:rPr>
          <w:rFonts w:ascii="Tahoma" w:hAnsi="Tahoma" w:cs="Tahoma"/>
          <w:b/>
          <w:color w:val="000000"/>
        </w:rPr>
        <w:t xml:space="preserve"> почву, которую необходимо часто поливать. Размножается разделением корневищ летом.</w:t>
      </w:r>
    </w:p>
    <w:p w:rsidR="00C22501" w:rsidRPr="00C81623" w:rsidRDefault="00C22501" w:rsidP="00C22501">
      <w:pPr>
        <w:pStyle w:val="a3"/>
        <w:spacing w:before="0" w:beforeAutospacing="0" w:after="251" w:afterAutospacing="0" w:line="335" w:lineRule="atLeast"/>
        <w:rPr>
          <w:rFonts w:ascii="Tahoma" w:hAnsi="Tahoma" w:cs="Tahoma"/>
          <w:b/>
          <w:color w:val="000000"/>
        </w:rPr>
      </w:pPr>
      <w:r w:rsidRPr="00C81623">
        <w:rPr>
          <w:rStyle w:val="a4"/>
          <w:rFonts w:ascii="Tahoma" w:hAnsi="Tahoma" w:cs="Tahoma"/>
          <w:i/>
          <w:iCs/>
          <w:color w:val="000000"/>
        </w:rPr>
        <w:t>Камнеломка жестколистная (</w:t>
      </w:r>
      <w:proofErr w:type="spellStart"/>
      <w:r w:rsidRPr="00C81623">
        <w:rPr>
          <w:rStyle w:val="a4"/>
          <w:rFonts w:ascii="Tahoma" w:hAnsi="Tahoma" w:cs="Tahoma"/>
          <w:i/>
          <w:iCs/>
          <w:color w:val="000000"/>
        </w:rPr>
        <w:t>Saxifraga</w:t>
      </w:r>
      <w:proofErr w:type="spellEnd"/>
      <w:r w:rsidRPr="00C81623">
        <w:rPr>
          <w:rStyle w:val="a4"/>
          <w:rFonts w:ascii="Tahoma" w:hAnsi="Tahoma" w:cs="Tahoma"/>
          <w:i/>
          <w:iCs/>
          <w:color w:val="000000"/>
        </w:rPr>
        <w:t xml:space="preserve"> </w:t>
      </w:r>
      <w:proofErr w:type="spellStart"/>
      <w:r w:rsidRPr="00C81623">
        <w:rPr>
          <w:rStyle w:val="a4"/>
          <w:rFonts w:ascii="Tahoma" w:hAnsi="Tahoma" w:cs="Tahoma"/>
          <w:i/>
          <w:iCs/>
          <w:color w:val="000000"/>
        </w:rPr>
        <w:t>aizoides</w:t>
      </w:r>
      <w:proofErr w:type="spellEnd"/>
      <w:r w:rsidRPr="00C81623">
        <w:rPr>
          <w:rStyle w:val="a4"/>
          <w:rFonts w:ascii="Tahoma" w:hAnsi="Tahoma" w:cs="Tahoma"/>
          <w:i/>
          <w:iCs/>
          <w:color w:val="000000"/>
        </w:rPr>
        <w:t>)</w:t>
      </w:r>
      <w:r w:rsidRPr="00C81623">
        <w:rPr>
          <w:rStyle w:val="apple-converted-space"/>
          <w:rFonts w:ascii="Tahoma" w:hAnsi="Tahoma" w:cs="Tahoma"/>
          <w:b/>
          <w:color w:val="000000"/>
        </w:rPr>
        <w:t> </w:t>
      </w:r>
      <w:r w:rsidRPr="00C81623">
        <w:rPr>
          <w:rFonts w:ascii="Tahoma" w:hAnsi="Tahoma" w:cs="Tahoma"/>
          <w:b/>
          <w:color w:val="000000"/>
        </w:rPr>
        <w:t>с характерно стелющимся стеблем, образует рыхлую дерновину. Листья продолговатые, овальные или линейные, жесткие, с зазубренными краями. Высота от 2 до 20 см. На верхушке стебля несколько желтых цветков с красноватыми точками. Цветет в июне—июле. Растет на болотах, заливных лугах. В альпинариях этот вид надо высаживать на соответствующий участок. Желательно высаживать на богатых кальцием почвах. Встречается и в диком виде.</w:t>
      </w:r>
    </w:p>
    <w:p w:rsidR="00C22501" w:rsidRPr="00C81623" w:rsidRDefault="00C22501" w:rsidP="00C22501">
      <w:pPr>
        <w:pStyle w:val="a3"/>
        <w:spacing w:before="0" w:beforeAutospacing="0" w:after="251" w:afterAutospacing="0" w:line="335" w:lineRule="atLeast"/>
        <w:rPr>
          <w:rFonts w:ascii="Tahoma" w:hAnsi="Tahoma" w:cs="Tahoma"/>
          <w:b/>
          <w:color w:val="000000"/>
        </w:rPr>
      </w:pPr>
      <w:r w:rsidRPr="00C81623">
        <w:rPr>
          <w:rFonts w:ascii="Tahoma" w:hAnsi="Tahoma" w:cs="Tahoma"/>
          <w:b/>
          <w:color w:val="000000"/>
        </w:rPr>
        <w:t xml:space="preserve">                                </w:t>
      </w:r>
      <w:r w:rsidRPr="00C81623">
        <w:rPr>
          <w:rFonts w:ascii="Tahoma" w:hAnsi="Tahoma" w:cs="Tahoma"/>
          <w:b/>
          <w:bCs/>
          <w:i/>
          <w:iCs/>
          <w:color w:val="000000"/>
          <w:u w:val="single"/>
        </w:rPr>
        <w:t>Уход за камнеломкой</w:t>
      </w:r>
    </w:p>
    <w:p w:rsidR="00C22501" w:rsidRPr="00C81623" w:rsidRDefault="00C22501" w:rsidP="00C22501">
      <w:pPr>
        <w:pStyle w:val="a3"/>
        <w:spacing w:before="0" w:beforeAutospacing="0" w:after="251" w:afterAutospacing="0" w:line="335" w:lineRule="atLeast"/>
        <w:rPr>
          <w:rFonts w:ascii="Tahoma" w:hAnsi="Tahoma" w:cs="Tahoma"/>
          <w:b/>
          <w:color w:val="000000"/>
        </w:rPr>
      </w:pPr>
      <w:r w:rsidRPr="00C81623">
        <w:rPr>
          <w:rStyle w:val="a4"/>
          <w:rFonts w:ascii="Tahoma" w:hAnsi="Tahoma" w:cs="Tahoma"/>
          <w:color w:val="000000"/>
        </w:rPr>
        <w:lastRenderedPageBreak/>
        <w:t>Освещение.</w:t>
      </w:r>
      <w:r w:rsidRPr="00C81623">
        <w:rPr>
          <w:rStyle w:val="apple-converted-space"/>
          <w:rFonts w:ascii="Tahoma" w:hAnsi="Tahoma" w:cs="Tahoma"/>
          <w:b/>
          <w:color w:val="000000"/>
        </w:rPr>
        <w:t> </w:t>
      </w:r>
      <w:r w:rsidRPr="00C81623">
        <w:rPr>
          <w:rFonts w:ascii="Tahoma" w:hAnsi="Tahoma" w:cs="Tahoma"/>
          <w:b/>
          <w:color w:val="000000"/>
        </w:rPr>
        <w:t>Камнеломка предпочитает полузатененное место. Лучше всего для выращивания подходят восточные или западные окна. Может расти у северного окна. У южных окон растению обеспечивают</w:t>
      </w:r>
      <w:r w:rsidRPr="00C81623">
        <w:rPr>
          <w:rStyle w:val="apple-converted-space"/>
          <w:rFonts w:ascii="Tahoma" w:hAnsi="Tahoma" w:cs="Tahoma"/>
          <w:b/>
          <w:color w:val="000000"/>
        </w:rPr>
        <w:t> </w:t>
      </w:r>
      <w:r w:rsidRPr="00C81623">
        <w:rPr>
          <w:rFonts w:ascii="Tahoma" w:hAnsi="Tahoma" w:cs="Tahoma"/>
          <w:b/>
          <w:color w:val="000000"/>
        </w:rPr>
        <w:t>притеснение от прямого солнца. Летом камнеломку можно выносить на балкон (растение очень любит свежий воздух). При сильном освещении листья растений становятся блеклыми. При значительном затемнении белый рисунок на листьях может поблекнуть.</w:t>
      </w:r>
    </w:p>
    <w:p w:rsidR="00C22501" w:rsidRPr="00C81623" w:rsidRDefault="00C22501" w:rsidP="00C22501">
      <w:pPr>
        <w:pStyle w:val="a3"/>
        <w:spacing w:before="0" w:beforeAutospacing="0" w:after="251" w:afterAutospacing="0" w:line="335" w:lineRule="atLeast"/>
        <w:rPr>
          <w:rFonts w:ascii="Tahoma" w:hAnsi="Tahoma" w:cs="Tahoma"/>
          <w:b/>
          <w:color w:val="000000"/>
        </w:rPr>
      </w:pPr>
      <w:r w:rsidRPr="00C81623">
        <w:rPr>
          <w:rStyle w:val="a4"/>
          <w:rFonts w:ascii="Tahoma" w:hAnsi="Tahoma" w:cs="Tahoma"/>
          <w:color w:val="000000"/>
        </w:rPr>
        <w:t>Температура.</w:t>
      </w:r>
      <w:r w:rsidRPr="00C81623">
        <w:rPr>
          <w:rStyle w:val="apple-converted-space"/>
          <w:rFonts w:ascii="Tahoma" w:hAnsi="Tahoma" w:cs="Tahoma"/>
          <w:b/>
          <w:color w:val="000000"/>
        </w:rPr>
        <w:t> </w:t>
      </w:r>
      <w:r w:rsidRPr="00C81623">
        <w:rPr>
          <w:rFonts w:ascii="Tahoma" w:hAnsi="Tahoma" w:cs="Tahoma"/>
          <w:b/>
          <w:color w:val="000000"/>
        </w:rPr>
        <w:t>С весны до осени оптимальная температура для содержания камнеломки находится в пределах 20-25С. Зимой растение лучше содержать в прохладе, при температуре 12-15</w:t>
      </w:r>
      <w:proofErr w:type="gramStart"/>
      <w:r w:rsidRPr="00C81623">
        <w:rPr>
          <w:rFonts w:ascii="Tahoma" w:hAnsi="Tahoma" w:cs="Tahoma"/>
          <w:b/>
          <w:color w:val="000000"/>
        </w:rPr>
        <w:t>°С</w:t>
      </w:r>
      <w:proofErr w:type="gramEnd"/>
      <w:r w:rsidRPr="00C81623">
        <w:rPr>
          <w:rFonts w:ascii="Tahoma" w:hAnsi="Tahoma" w:cs="Tahoma"/>
          <w:b/>
          <w:color w:val="000000"/>
        </w:rPr>
        <w:t>, пестролистную форму — теплее (15-18°С).</w:t>
      </w:r>
    </w:p>
    <w:p w:rsidR="00C22501" w:rsidRPr="00C81623" w:rsidRDefault="00C22501" w:rsidP="00C22501">
      <w:pPr>
        <w:pStyle w:val="a3"/>
        <w:spacing w:before="0" w:beforeAutospacing="0" w:after="251" w:afterAutospacing="0" w:line="335" w:lineRule="atLeast"/>
        <w:rPr>
          <w:rFonts w:ascii="Tahoma" w:hAnsi="Tahoma" w:cs="Tahoma"/>
          <w:b/>
          <w:color w:val="000000"/>
        </w:rPr>
      </w:pPr>
      <w:r w:rsidRPr="00C81623">
        <w:rPr>
          <w:rStyle w:val="a4"/>
          <w:rFonts w:ascii="Tahoma" w:hAnsi="Tahoma" w:cs="Tahoma"/>
          <w:color w:val="000000"/>
        </w:rPr>
        <w:t>Полив.</w:t>
      </w:r>
      <w:r w:rsidRPr="00C81623">
        <w:rPr>
          <w:rStyle w:val="apple-converted-space"/>
          <w:rFonts w:ascii="Tahoma" w:hAnsi="Tahoma" w:cs="Tahoma"/>
          <w:b/>
          <w:color w:val="000000"/>
        </w:rPr>
        <w:t> </w:t>
      </w:r>
      <w:r w:rsidRPr="00C81623">
        <w:rPr>
          <w:rFonts w:ascii="Tahoma" w:hAnsi="Tahoma" w:cs="Tahoma"/>
          <w:b/>
          <w:color w:val="000000"/>
        </w:rPr>
        <w:t>Поливают камнеломку с весны до осени умеренно, по мере подсыпания верхнего слоя субстрата, зимой полив сокращают, не допуская пересыхания земляного кома. С наступлением весны полив увеличивают. Полив производят мягкой отстоянной водой.</w:t>
      </w:r>
    </w:p>
    <w:p w:rsidR="00C22501" w:rsidRPr="00C81623" w:rsidRDefault="00C22501" w:rsidP="00C22501">
      <w:pPr>
        <w:pStyle w:val="a3"/>
        <w:spacing w:before="0" w:beforeAutospacing="0" w:after="251" w:afterAutospacing="0" w:line="335" w:lineRule="atLeast"/>
        <w:rPr>
          <w:rFonts w:ascii="Tahoma" w:hAnsi="Tahoma" w:cs="Tahoma"/>
          <w:b/>
          <w:color w:val="000000"/>
        </w:rPr>
      </w:pPr>
      <w:r w:rsidRPr="00C81623">
        <w:rPr>
          <w:rStyle w:val="a4"/>
          <w:rFonts w:ascii="Tahoma" w:hAnsi="Tahoma" w:cs="Tahoma"/>
          <w:color w:val="000000"/>
        </w:rPr>
        <w:t>Опрыскивание.</w:t>
      </w:r>
      <w:r w:rsidRPr="00C81623">
        <w:rPr>
          <w:rStyle w:val="apple-converted-space"/>
          <w:rFonts w:ascii="Tahoma" w:hAnsi="Tahoma" w:cs="Tahoma"/>
          <w:b/>
          <w:color w:val="000000"/>
        </w:rPr>
        <w:t> </w:t>
      </w:r>
      <w:r w:rsidRPr="00C81623">
        <w:rPr>
          <w:rFonts w:ascii="Tahoma" w:hAnsi="Tahoma" w:cs="Tahoma"/>
          <w:b/>
          <w:color w:val="000000"/>
        </w:rPr>
        <w:t>Листья камнеломки полезно изредка опрыскивать мягкой отстоянной водой, особенно в весенне-летний период.</w:t>
      </w:r>
    </w:p>
    <w:p w:rsidR="00C22501" w:rsidRPr="00C81623" w:rsidRDefault="00C22501" w:rsidP="00C22501">
      <w:pPr>
        <w:pStyle w:val="a3"/>
        <w:spacing w:before="0" w:beforeAutospacing="0" w:after="251" w:afterAutospacing="0" w:line="335" w:lineRule="atLeast"/>
        <w:rPr>
          <w:rFonts w:ascii="Tahoma" w:hAnsi="Tahoma" w:cs="Tahoma"/>
          <w:b/>
          <w:color w:val="000000"/>
        </w:rPr>
      </w:pPr>
      <w:r w:rsidRPr="00C81623">
        <w:rPr>
          <w:rStyle w:val="a4"/>
          <w:rFonts w:ascii="Tahoma" w:hAnsi="Tahoma" w:cs="Tahoma"/>
          <w:color w:val="000000"/>
        </w:rPr>
        <w:t>Цветение.</w:t>
      </w:r>
      <w:r w:rsidRPr="00C81623">
        <w:rPr>
          <w:rStyle w:val="apple-converted-space"/>
          <w:rFonts w:ascii="Tahoma" w:hAnsi="Tahoma" w:cs="Tahoma"/>
          <w:b/>
          <w:color w:val="000000"/>
        </w:rPr>
        <w:t> </w:t>
      </w:r>
      <w:r w:rsidRPr="00C81623">
        <w:rPr>
          <w:rFonts w:ascii="Tahoma" w:hAnsi="Tahoma" w:cs="Tahoma"/>
          <w:b/>
          <w:color w:val="000000"/>
        </w:rPr>
        <w:t xml:space="preserve">В конце весны образуются соцветия в виде редких метелок с мелкими белыми и </w:t>
      </w:r>
      <w:proofErr w:type="spellStart"/>
      <w:r w:rsidRPr="00C81623">
        <w:rPr>
          <w:rFonts w:ascii="Tahoma" w:hAnsi="Tahoma" w:cs="Tahoma"/>
          <w:b/>
          <w:color w:val="000000"/>
        </w:rPr>
        <w:t>розовыми</w:t>
      </w:r>
      <w:proofErr w:type="spellEnd"/>
      <w:r w:rsidRPr="00C81623">
        <w:rPr>
          <w:rFonts w:ascii="Tahoma" w:hAnsi="Tahoma" w:cs="Tahoma"/>
          <w:b/>
          <w:color w:val="000000"/>
        </w:rPr>
        <w:t xml:space="preserve"> ниспадающими цветками красивой звездообразной формы. Цветет все летние месяцы, довольно долго. Рыхлые метелки цветков вырастают на цветочных стрелках из середины растения. После цветения растение теряет привлекательность, поэтому, как только появляются цветочные стрелки, их лучше удалять.</w:t>
      </w:r>
    </w:p>
    <w:p w:rsidR="00C22501" w:rsidRPr="00C81623" w:rsidRDefault="00C22501" w:rsidP="00C22501">
      <w:pPr>
        <w:pStyle w:val="a3"/>
        <w:spacing w:before="0" w:beforeAutospacing="0" w:after="251" w:afterAutospacing="0" w:line="335" w:lineRule="atLeast"/>
        <w:rPr>
          <w:rFonts w:ascii="Tahoma" w:hAnsi="Tahoma" w:cs="Tahoma"/>
          <w:b/>
          <w:color w:val="000000"/>
        </w:rPr>
      </w:pPr>
      <w:r w:rsidRPr="00C81623">
        <w:rPr>
          <w:rStyle w:val="a4"/>
          <w:rFonts w:ascii="Tahoma" w:hAnsi="Tahoma" w:cs="Tahoma"/>
          <w:color w:val="000000"/>
        </w:rPr>
        <w:t>Пересадка.</w:t>
      </w:r>
      <w:r w:rsidRPr="00C81623">
        <w:rPr>
          <w:rStyle w:val="apple-converted-space"/>
          <w:rFonts w:ascii="Tahoma" w:hAnsi="Tahoma" w:cs="Tahoma"/>
          <w:b/>
          <w:color w:val="000000"/>
        </w:rPr>
        <w:t> </w:t>
      </w:r>
      <w:r w:rsidRPr="00C81623">
        <w:rPr>
          <w:rFonts w:ascii="Tahoma" w:hAnsi="Tahoma" w:cs="Tahoma"/>
          <w:b/>
          <w:color w:val="000000"/>
        </w:rPr>
        <w:t xml:space="preserve">Пересаживают камнеломку по мере необходимости. Посуду для растений желательно подбирают плоскую, неглубокую, так как камнеломка плохо переносит закисание земли. Для того чтобы растение давало большое количество свисающих розеток, в каждую плошку высаживают по нескольку молоденьких растений. Почва для пересадки берется обычная </w:t>
      </w:r>
      <w:proofErr w:type="spellStart"/>
      <w:r w:rsidRPr="00C81623">
        <w:rPr>
          <w:rFonts w:ascii="Tahoma" w:hAnsi="Tahoma" w:cs="Tahoma"/>
          <w:b/>
          <w:color w:val="000000"/>
        </w:rPr>
        <w:t>гумусная</w:t>
      </w:r>
      <w:proofErr w:type="spellEnd"/>
      <w:r w:rsidRPr="00C81623">
        <w:rPr>
          <w:rFonts w:ascii="Tahoma" w:hAnsi="Tahoma" w:cs="Tahoma"/>
          <w:b/>
          <w:color w:val="000000"/>
        </w:rPr>
        <w:t xml:space="preserve">, </w:t>
      </w:r>
      <w:proofErr w:type="spellStart"/>
      <w:r w:rsidRPr="00C81623">
        <w:rPr>
          <w:rFonts w:ascii="Tahoma" w:hAnsi="Tahoma" w:cs="Tahoma"/>
          <w:b/>
          <w:color w:val="000000"/>
        </w:rPr>
        <w:t>рН</w:t>
      </w:r>
      <w:proofErr w:type="spellEnd"/>
      <w:r w:rsidRPr="00C81623">
        <w:rPr>
          <w:rFonts w:ascii="Tahoma" w:hAnsi="Tahoma" w:cs="Tahoma"/>
          <w:b/>
          <w:color w:val="000000"/>
        </w:rPr>
        <w:t xml:space="preserve"> около 6. Земляную смесь можно составить из 2 частей глинисто-дерновой, 1 части листовой земли, 0,5 части песка или же из дерновой земли, листовой, перегноя, торфа и песка, взятых в равных количествах. На дне емкости обеспечивают хороший дренаж.</w:t>
      </w:r>
    </w:p>
    <w:p w:rsidR="00C22501" w:rsidRPr="00C81623" w:rsidRDefault="00C22501" w:rsidP="00C22501">
      <w:pPr>
        <w:pStyle w:val="a3"/>
        <w:spacing w:before="0" w:beforeAutospacing="0" w:after="251" w:afterAutospacing="0" w:line="335" w:lineRule="atLeast"/>
        <w:rPr>
          <w:rFonts w:ascii="Tahoma" w:hAnsi="Tahoma" w:cs="Tahoma"/>
          <w:b/>
          <w:color w:val="000000"/>
        </w:rPr>
      </w:pPr>
      <w:r w:rsidRPr="00C81623">
        <w:rPr>
          <w:rStyle w:val="a4"/>
          <w:rFonts w:ascii="Tahoma" w:hAnsi="Tahoma" w:cs="Tahoma"/>
          <w:color w:val="000000"/>
        </w:rPr>
        <w:t>Размножение.</w:t>
      </w:r>
      <w:r w:rsidRPr="00C81623">
        <w:rPr>
          <w:rStyle w:val="apple-converted-space"/>
          <w:rFonts w:ascii="Tahoma" w:hAnsi="Tahoma" w:cs="Tahoma"/>
          <w:b/>
          <w:color w:val="000000"/>
        </w:rPr>
        <w:t> </w:t>
      </w:r>
      <w:r w:rsidRPr="00C81623">
        <w:rPr>
          <w:rFonts w:ascii="Tahoma" w:hAnsi="Tahoma" w:cs="Tahoma"/>
          <w:b/>
          <w:color w:val="000000"/>
        </w:rPr>
        <w:t xml:space="preserve">Растения легко размножаются кусочками побега, которые можно высаживать непосредственно в горшок, иногда по 2-3; стелющиеся плети на субстрате после укоренения отделяют и высаживают в горшки. </w:t>
      </w:r>
      <w:proofErr w:type="gramStart"/>
      <w:r w:rsidRPr="00C81623">
        <w:rPr>
          <w:rFonts w:ascii="Tahoma" w:hAnsi="Tahoma" w:cs="Tahoma"/>
          <w:b/>
          <w:color w:val="000000"/>
        </w:rPr>
        <w:t xml:space="preserve">Земля для посадки составляется из дерновой — 1 ч., перегнойной — 2 ч., песка — 1 ч. </w:t>
      </w:r>
      <w:proofErr w:type="gramEnd"/>
    </w:p>
    <w:p w:rsidR="00C22501" w:rsidRDefault="00C22501" w:rsidP="00C22501">
      <w:pPr>
        <w:pStyle w:val="a3"/>
        <w:spacing w:before="0" w:beforeAutospacing="0" w:after="0" w:afterAutospacing="0"/>
        <w:textAlignment w:val="baseline"/>
        <w:rPr>
          <w:rFonts w:ascii="inherit" w:hAnsi="inherit" w:cs="Arial"/>
          <w:color w:val="000000"/>
          <w:sz w:val="25"/>
          <w:szCs w:val="25"/>
        </w:rPr>
      </w:pPr>
    </w:p>
    <w:p w:rsidR="00C22501" w:rsidRPr="009335B8" w:rsidRDefault="00C22501" w:rsidP="00C22501">
      <w:pPr>
        <w:pStyle w:val="a3"/>
        <w:spacing w:before="0" w:beforeAutospacing="0" w:after="0" w:afterAutospacing="0"/>
        <w:textAlignment w:val="baseline"/>
        <w:rPr>
          <w:rFonts w:ascii="Tahoma" w:hAnsi="Tahoma" w:cs="Tahoma"/>
          <w:b/>
          <w:color w:val="000000"/>
          <w:sz w:val="40"/>
          <w:szCs w:val="40"/>
        </w:rPr>
      </w:pPr>
      <w:r>
        <w:rPr>
          <w:rFonts w:ascii="Tahoma" w:hAnsi="Tahoma" w:cs="Tahoma"/>
          <w:b/>
          <w:color w:val="000000"/>
          <w:sz w:val="40"/>
          <w:szCs w:val="40"/>
        </w:rPr>
        <w:lastRenderedPageBreak/>
        <w:t xml:space="preserve">                     </w:t>
      </w:r>
      <w:r w:rsidRPr="009335B8">
        <w:rPr>
          <w:rFonts w:ascii="Tahoma" w:hAnsi="Tahoma" w:cs="Tahoma"/>
          <w:b/>
          <w:color w:val="000000"/>
          <w:sz w:val="40"/>
          <w:szCs w:val="40"/>
        </w:rPr>
        <w:t>Фиалки</w:t>
      </w:r>
    </w:p>
    <w:p w:rsidR="00C22501" w:rsidRDefault="00C22501" w:rsidP="00C22501">
      <w:pPr>
        <w:pStyle w:val="a3"/>
        <w:spacing w:before="0" w:beforeAutospacing="0" w:after="0" w:afterAutospacing="0"/>
        <w:textAlignment w:val="baseline"/>
        <w:rPr>
          <w:rFonts w:ascii="inherit" w:hAnsi="inherit" w:cs="Arial"/>
          <w:color w:val="000000"/>
          <w:sz w:val="25"/>
          <w:szCs w:val="25"/>
        </w:rPr>
      </w:pPr>
      <w:r>
        <w:rPr>
          <w:noProof/>
        </w:rPr>
        <w:drawing>
          <wp:inline distT="0" distB="0" distL="0" distR="0">
            <wp:extent cx="4283710" cy="3219450"/>
            <wp:effectExtent l="19050" t="0" r="2540" b="0"/>
            <wp:docPr id="17" name="Рисунок 17" descr="e76e6838b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76e6838bed1"/>
                    <pic:cNvPicPr>
                      <a:picLocks noChangeAspect="1" noChangeArrowheads="1"/>
                    </pic:cNvPicPr>
                  </pic:nvPicPr>
                  <pic:blipFill>
                    <a:blip r:embed="rId33"/>
                    <a:srcRect/>
                    <a:stretch>
                      <a:fillRect/>
                    </a:stretch>
                  </pic:blipFill>
                  <pic:spPr bwMode="auto">
                    <a:xfrm>
                      <a:off x="0" y="0"/>
                      <a:ext cx="4283710" cy="3219450"/>
                    </a:xfrm>
                    <a:prstGeom prst="rect">
                      <a:avLst/>
                    </a:prstGeom>
                    <a:noFill/>
                    <a:ln w="9525">
                      <a:noFill/>
                      <a:miter lim="800000"/>
                      <a:headEnd/>
                      <a:tailEnd/>
                    </a:ln>
                  </pic:spPr>
                </pic:pic>
              </a:graphicData>
            </a:graphic>
          </wp:inline>
        </w:drawing>
      </w:r>
    </w:p>
    <w:p w:rsidR="00C22501" w:rsidRDefault="00C22501" w:rsidP="00C22501">
      <w:pPr>
        <w:pStyle w:val="a3"/>
        <w:spacing w:before="0" w:beforeAutospacing="0" w:after="0" w:afterAutospacing="0"/>
        <w:textAlignment w:val="baseline"/>
        <w:rPr>
          <w:rFonts w:ascii="inherit" w:hAnsi="inherit" w:cs="Arial"/>
          <w:color w:val="000000"/>
          <w:sz w:val="25"/>
          <w:szCs w:val="25"/>
        </w:rPr>
      </w:pPr>
    </w:p>
    <w:p w:rsidR="00C22501" w:rsidRPr="003C02A6" w:rsidRDefault="00C22501" w:rsidP="00C22501">
      <w:pPr>
        <w:pStyle w:val="a3"/>
        <w:spacing w:before="0" w:beforeAutospacing="0" w:after="0" w:afterAutospacing="0"/>
        <w:textAlignment w:val="baseline"/>
        <w:rPr>
          <w:rFonts w:ascii="Tahoma" w:hAnsi="Tahoma" w:cs="Tahoma"/>
          <w:b/>
          <w:color w:val="000000"/>
        </w:rPr>
      </w:pPr>
      <w:r w:rsidRPr="003C02A6">
        <w:rPr>
          <w:rFonts w:ascii="Tahoma" w:hAnsi="Tahoma" w:cs="Tahoma"/>
          <w:b/>
          <w:color w:val="000000"/>
        </w:rPr>
        <w:t>1.</w:t>
      </w:r>
      <w:r w:rsidRPr="003C02A6">
        <w:rPr>
          <w:rStyle w:val="apple-converted-space"/>
          <w:rFonts w:ascii="Tahoma" w:hAnsi="Tahoma" w:cs="Tahoma"/>
          <w:b/>
          <w:color w:val="000000"/>
        </w:rPr>
        <w:t> </w:t>
      </w:r>
      <w:r w:rsidRPr="003C02A6">
        <w:rPr>
          <w:rFonts w:ascii="Tahoma" w:hAnsi="Tahoma" w:cs="Tahoma"/>
          <w:b/>
          <w:bCs/>
          <w:color w:val="000000"/>
        </w:rPr>
        <w:t>Местоположение</w:t>
      </w:r>
      <w:r w:rsidRPr="003C02A6">
        <w:rPr>
          <w:rFonts w:ascii="Tahoma" w:hAnsi="Tahoma" w:cs="Tahoma"/>
          <w:b/>
          <w:color w:val="000000"/>
        </w:rPr>
        <w:t>. Главное условие: много света и никакого солнца, особенно нужно остерегаться обжигающих полуденных лучей. Лучше посадить фиалки на северном окне. Вечером, конечно, солнце на подоконнике может появляться, но это уже лучи заходящего солнца, и вреда они не причиняют. В случае</w:t>
      </w:r>
      <w:proofErr w:type="gramStart"/>
      <w:r w:rsidRPr="003C02A6">
        <w:rPr>
          <w:rFonts w:ascii="Tahoma" w:hAnsi="Tahoma" w:cs="Tahoma"/>
          <w:b/>
          <w:color w:val="000000"/>
        </w:rPr>
        <w:t>,</w:t>
      </w:r>
      <w:proofErr w:type="gramEnd"/>
      <w:r w:rsidRPr="003C02A6">
        <w:rPr>
          <w:rFonts w:ascii="Tahoma" w:hAnsi="Tahoma" w:cs="Tahoma"/>
          <w:b/>
          <w:color w:val="000000"/>
        </w:rPr>
        <w:t xml:space="preserve"> если фиалки будут посажены на южном окне, т.к. другого места нет, можно натянуть занавески прямо посередин</w:t>
      </w:r>
      <w:r>
        <w:rPr>
          <w:rFonts w:ascii="Tahoma" w:hAnsi="Tahoma" w:cs="Tahoma"/>
          <w:b/>
          <w:color w:val="000000"/>
        </w:rPr>
        <w:t>е окна. Лучше использовать занав</w:t>
      </w:r>
      <w:r w:rsidRPr="003C02A6">
        <w:rPr>
          <w:rFonts w:ascii="Tahoma" w:hAnsi="Tahoma" w:cs="Tahoma"/>
          <w:b/>
          <w:color w:val="000000"/>
        </w:rPr>
        <w:t>еси из плотного тюля, тогда прямые лучи солнца фиалкам не грозят, и, с другой стороны, такие занавески пропускают достаточно света в комнату.</w:t>
      </w:r>
      <w:r w:rsidRPr="003C02A6">
        <w:rPr>
          <w:rFonts w:ascii="Tahoma" w:hAnsi="Tahoma" w:cs="Tahoma"/>
          <w:b/>
          <w:color w:val="000000"/>
        </w:rPr>
        <w:br/>
      </w:r>
      <w:r w:rsidRPr="003C02A6">
        <w:rPr>
          <w:rFonts w:ascii="Tahoma" w:hAnsi="Tahoma" w:cs="Tahoma"/>
          <w:b/>
          <w:color w:val="000000"/>
        </w:rPr>
        <w:br/>
        <w:t>2.</w:t>
      </w:r>
      <w:r w:rsidRPr="003C02A6">
        <w:rPr>
          <w:rStyle w:val="apple-converted-space"/>
          <w:rFonts w:ascii="Tahoma" w:hAnsi="Tahoma" w:cs="Tahoma"/>
          <w:b/>
          <w:color w:val="000000"/>
        </w:rPr>
        <w:t> </w:t>
      </w:r>
      <w:r w:rsidRPr="003C02A6">
        <w:rPr>
          <w:rFonts w:ascii="Tahoma" w:hAnsi="Tahoma" w:cs="Tahoma"/>
          <w:b/>
          <w:bCs/>
          <w:color w:val="000000"/>
        </w:rPr>
        <w:t>Размер горшка</w:t>
      </w:r>
      <w:r w:rsidRPr="003C02A6">
        <w:rPr>
          <w:rFonts w:ascii="Tahoma" w:hAnsi="Tahoma" w:cs="Tahoma"/>
          <w:b/>
          <w:color w:val="000000"/>
        </w:rPr>
        <w:t xml:space="preserve">. Горшки лучше взять пластмассовые, диаметром 10-13 см, высотой 10 см. Считается, что фиалкам достаточно ложки земли и горшка из стаканчика из-под йогурта, но цветы и листья фиалки будут крупнее в горшках </w:t>
      </w:r>
      <w:proofErr w:type="gramStart"/>
      <w:r w:rsidRPr="003C02A6">
        <w:rPr>
          <w:rFonts w:ascii="Tahoma" w:hAnsi="Tahoma" w:cs="Tahoma"/>
          <w:b/>
          <w:color w:val="000000"/>
        </w:rPr>
        <w:t>побольше</w:t>
      </w:r>
      <w:proofErr w:type="gramEnd"/>
      <w:r w:rsidRPr="003C02A6">
        <w:rPr>
          <w:rFonts w:ascii="Tahoma" w:hAnsi="Tahoma" w:cs="Tahoma"/>
          <w:b/>
          <w:color w:val="000000"/>
        </w:rPr>
        <w:t>. Но надо знать меру! В больших и очень больших горшках фиалка не будет похожа на фиалку.</w:t>
      </w:r>
      <w:r w:rsidRPr="003C02A6">
        <w:rPr>
          <w:rStyle w:val="apple-converted-space"/>
          <w:rFonts w:ascii="Tahoma" w:hAnsi="Tahoma" w:cs="Tahoma"/>
          <w:b/>
          <w:color w:val="000000"/>
        </w:rPr>
        <w:t> </w:t>
      </w:r>
      <w:r w:rsidRPr="003C02A6">
        <w:rPr>
          <w:rFonts w:ascii="Tahoma" w:hAnsi="Tahoma" w:cs="Tahoma"/>
          <w:b/>
          <w:color w:val="000000"/>
        </w:rPr>
        <w:br/>
      </w:r>
      <w:r w:rsidRPr="003C02A6">
        <w:rPr>
          <w:rFonts w:ascii="Tahoma" w:hAnsi="Tahoma" w:cs="Tahoma"/>
          <w:b/>
          <w:color w:val="000000"/>
        </w:rPr>
        <w:br/>
        <w:t>3.</w:t>
      </w:r>
      <w:r w:rsidRPr="003C02A6">
        <w:rPr>
          <w:rStyle w:val="apple-converted-space"/>
          <w:rFonts w:ascii="Tahoma" w:hAnsi="Tahoma" w:cs="Tahoma"/>
          <w:b/>
          <w:color w:val="000000"/>
        </w:rPr>
        <w:t> </w:t>
      </w:r>
      <w:r w:rsidRPr="003C02A6">
        <w:rPr>
          <w:rFonts w:ascii="Tahoma" w:hAnsi="Tahoma" w:cs="Tahoma"/>
          <w:b/>
          <w:bCs/>
          <w:color w:val="000000"/>
        </w:rPr>
        <w:t>Земляная смесь</w:t>
      </w:r>
      <w:r w:rsidRPr="003C02A6">
        <w:rPr>
          <w:rFonts w:ascii="Tahoma" w:hAnsi="Tahoma" w:cs="Tahoma"/>
          <w:b/>
          <w:color w:val="000000"/>
        </w:rPr>
        <w:t>. Фиалкам необходим хороший дренаж. Нужно засыпать почти половину горшка керамзитом, положить кусочек древесного угля и засыпать простой землей «</w:t>
      </w:r>
      <w:proofErr w:type="spellStart"/>
      <w:r w:rsidRPr="003C02A6">
        <w:rPr>
          <w:rFonts w:ascii="Tahoma" w:hAnsi="Tahoma" w:cs="Tahoma"/>
          <w:b/>
          <w:color w:val="000000"/>
        </w:rPr>
        <w:t>Terra</w:t>
      </w:r>
      <w:proofErr w:type="spellEnd"/>
      <w:r w:rsidRPr="003C02A6">
        <w:rPr>
          <w:rFonts w:ascii="Tahoma" w:hAnsi="Tahoma" w:cs="Tahoma"/>
          <w:b/>
          <w:color w:val="000000"/>
        </w:rPr>
        <w:t xml:space="preserve"> </w:t>
      </w:r>
      <w:proofErr w:type="spellStart"/>
      <w:r w:rsidRPr="003C02A6">
        <w:rPr>
          <w:rFonts w:ascii="Tahoma" w:hAnsi="Tahoma" w:cs="Tahoma"/>
          <w:b/>
          <w:color w:val="000000"/>
        </w:rPr>
        <w:t>Vita</w:t>
      </w:r>
      <w:proofErr w:type="spellEnd"/>
      <w:r w:rsidRPr="003C02A6">
        <w:rPr>
          <w:rFonts w:ascii="Tahoma" w:hAnsi="Tahoma" w:cs="Tahoma"/>
          <w:b/>
          <w:color w:val="000000"/>
        </w:rPr>
        <w:t xml:space="preserve">». Можно попробовать использовать специальную смесь для </w:t>
      </w:r>
      <w:proofErr w:type="spellStart"/>
      <w:r w:rsidRPr="003C02A6">
        <w:rPr>
          <w:rFonts w:ascii="Tahoma" w:hAnsi="Tahoma" w:cs="Tahoma"/>
          <w:b/>
          <w:color w:val="000000"/>
        </w:rPr>
        <w:t>сенполий</w:t>
      </w:r>
      <w:proofErr w:type="spellEnd"/>
      <w:r w:rsidRPr="003C02A6">
        <w:rPr>
          <w:rFonts w:ascii="Tahoma" w:hAnsi="Tahoma" w:cs="Tahoma"/>
          <w:b/>
          <w:color w:val="000000"/>
        </w:rPr>
        <w:t>, но она мало кому нравится — очень плохо пропускает воду, и цветок гибнет.</w:t>
      </w:r>
      <w:r w:rsidRPr="003C02A6">
        <w:rPr>
          <w:rStyle w:val="apple-converted-space"/>
          <w:rFonts w:ascii="Tahoma" w:hAnsi="Tahoma" w:cs="Tahoma"/>
          <w:b/>
          <w:color w:val="000000"/>
        </w:rPr>
        <w:t> </w:t>
      </w:r>
      <w:r w:rsidRPr="003C02A6">
        <w:rPr>
          <w:rFonts w:ascii="Tahoma" w:hAnsi="Tahoma" w:cs="Tahoma"/>
          <w:b/>
          <w:color w:val="000000"/>
        </w:rPr>
        <w:br/>
      </w:r>
      <w:r w:rsidRPr="003C02A6">
        <w:rPr>
          <w:rFonts w:ascii="Tahoma" w:hAnsi="Tahoma" w:cs="Tahoma"/>
          <w:b/>
          <w:color w:val="000000"/>
        </w:rPr>
        <w:br/>
        <w:t>4.</w:t>
      </w:r>
      <w:r w:rsidRPr="003C02A6">
        <w:rPr>
          <w:rStyle w:val="apple-converted-space"/>
          <w:rFonts w:ascii="Tahoma" w:hAnsi="Tahoma" w:cs="Tahoma"/>
          <w:b/>
          <w:color w:val="000000"/>
        </w:rPr>
        <w:t> </w:t>
      </w:r>
      <w:r w:rsidRPr="003C02A6">
        <w:rPr>
          <w:rFonts w:ascii="Tahoma" w:hAnsi="Tahoma" w:cs="Tahoma"/>
          <w:b/>
          <w:bCs/>
          <w:color w:val="000000"/>
        </w:rPr>
        <w:t>Полив</w:t>
      </w:r>
      <w:r w:rsidRPr="003C02A6">
        <w:rPr>
          <w:rFonts w:ascii="Tahoma" w:hAnsi="Tahoma" w:cs="Tahoma"/>
          <w:b/>
          <w:color w:val="000000"/>
        </w:rPr>
        <w:t xml:space="preserve">. Это один из самых главных пунктов. Полив должен быть снизу, теплой водой. </w:t>
      </w:r>
      <w:proofErr w:type="gramStart"/>
      <w:r w:rsidRPr="003C02A6">
        <w:rPr>
          <w:rFonts w:ascii="Tahoma" w:hAnsi="Tahoma" w:cs="Tahoma"/>
          <w:b/>
          <w:color w:val="000000"/>
        </w:rPr>
        <w:t>То есть на практике это происходит так: раз в неделю, если не реже, нужно взять глубокую мисочку, налить в неё отстоянной воды, подогреть ее чуть-чуть в микроволновое, добавить удобрений (если уже пора подкармливать растения) и поставить в эту воду горшок с фиалкой.</w:t>
      </w:r>
      <w:proofErr w:type="gramEnd"/>
      <w:r w:rsidRPr="003C02A6">
        <w:rPr>
          <w:rFonts w:ascii="Tahoma" w:hAnsi="Tahoma" w:cs="Tahoma"/>
          <w:b/>
          <w:color w:val="000000"/>
        </w:rPr>
        <w:t xml:space="preserve"> Вода при этом должна доходить почти до края горшка (но не выше, вода не должна заливаться в горшок через верх). Затем следует оставить так цветок до тех пор, пока земля сверху на вид и на ощупь не </w:t>
      </w:r>
      <w:r w:rsidRPr="003C02A6">
        <w:rPr>
          <w:rFonts w:ascii="Tahoma" w:hAnsi="Tahoma" w:cs="Tahoma"/>
          <w:b/>
          <w:color w:val="000000"/>
        </w:rPr>
        <w:lastRenderedPageBreak/>
        <w:t>будет влажная. Можно погрузить горшок с цветком в воду на ночь, можно - утром, а вечером достать.</w:t>
      </w:r>
    </w:p>
    <w:p w:rsidR="00C22501" w:rsidRPr="003C02A6" w:rsidRDefault="00C22501" w:rsidP="00C22501">
      <w:pPr>
        <w:pStyle w:val="a3"/>
        <w:spacing w:before="0" w:beforeAutospacing="0" w:after="0" w:afterAutospacing="0"/>
        <w:textAlignment w:val="baseline"/>
        <w:rPr>
          <w:rFonts w:ascii="Tahoma" w:hAnsi="Tahoma" w:cs="Tahoma"/>
          <w:b/>
          <w:color w:val="000000"/>
        </w:rPr>
      </w:pPr>
      <w:r w:rsidRPr="003C02A6">
        <w:rPr>
          <w:rFonts w:ascii="Tahoma" w:hAnsi="Tahoma" w:cs="Tahoma"/>
          <w:b/>
          <w:color w:val="000000"/>
        </w:rPr>
        <w:t> </w:t>
      </w:r>
    </w:p>
    <w:p w:rsidR="00C22501" w:rsidRPr="003C02A6" w:rsidRDefault="00C22501" w:rsidP="00C22501">
      <w:pPr>
        <w:pStyle w:val="a3"/>
        <w:spacing w:before="0" w:beforeAutospacing="0" w:after="0" w:afterAutospacing="0"/>
        <w:textAlignment w:val="baseline"/>
        <w:rPr>
          <w:rFonts w:ascii="Tahoma" w:hAnsi="Tahoma" w:cs="Tahoma"/>
          <w:b/>
          <w:color w:val="000000"/>
        </w:rPr>
      </w:pPr>
      <w:r w:rsidRPr="003C02A6">
        <w:rPr>
          <w:rFonts w:ascii="Tahoma" w:hAnsi="Tahoma" w:cs="Tahoma"/>
          <w:b/>
          <w:color w:val="000000"/>
        </w:rPr>
        <w:t>Поливать фиалки через низ вышеуказанным способом необходимо не чаще, чем раз в неделю, даже в благоприятных условиях (северное окно, под подоконником большая батарея, которая зимой раскалена до предела).</w:t>
      </w:r>
    </w:p>
    <w:p w:rsidR="00C22501" w:rsidRPr="003C02A6" w:rsidRDefault="00C22501" w:rsidP="00C22501">
      <w:pPr>
        <w:pStyle w:val="a3"/>
        <w:spacing w:before="0" w:beforeAutospacing="0" w:after="0" w:afterAutospacing="0"/>
        <w:textAlignment w:val="baseline"/>
        <w:rPr>
          <w:rFonts w:ascii="Tahoma" w:hAnsi="Tahoma" w:cs="Tahoma"/>
          <w:b/>
          <w:color w:val="000000"/>
        </w:rPr>
      </w:pPr>
      <w:r w:rsidRPr="003C02A6">
        <w:rPr>
          <w:rFonts w:ascii="Tahoma" w:hAnsi="Tahoma" w:cs="Tahoma"/>
          <w:b/>
          <w:color w:val="000000"/>
        </w:rPr>
        <w:br/>
        <w:t>Частый полив или полив сверху ведет к загниванию корней и листьев растения. Поливать фиалки надо только тогда, когда земляной ком почти полностью высохнет. Проверить это можно, опустив палец в землю: если влажно - поливать рано, а сухо - пора. Конечно, этот способ немножечко «грязноват для рук», зато так можно научиться определять оптимальное время полива фиалок.</w:t>
      </w:r>
    </w:p>
    <w:p w:rsidR="00C22501" w:rsidRPr="003C02A6" w:rsidRDefault="00C22501" w:rsidP="00C22501">
      <w:pPr>
        <w:pStyle w:val="a3"/>
        <w:spacing w:before="0" w:beforeAutospacing="0" w:after="0" w:afterAutospacing="0"/>
        <w:textAlignment w:val="baseline"/>
        <w:rPr>
          <w:rFonts w:ascii="Tahoma" w:hAnsi="Tahoma" w:cs="Tahoma"/>
          <w:b/>
          <w:color w:val="000000"/>
        </w:rPr>
      </w:pPr>
      <w:r w:rsidRPr="003C02A6">
        <w:rPr>
          <w:rFonts w:ascii="Tahoma" w:hAnsi="Tahoma" w:cs="Tahoma"/>
          <w:b/>
          <w:color w:val="000000"/>
        </w:rPr>
        <w:t> </w:t>
      </w:r>
    </w:p>
    <w:p w:rsidR="00C22501" w:rsidRPr="003C02A6" w:rsidRDefault="00C22501" w:rsidP="00C22501">
      <w:pPr>
        <w:pStyle w:val="a3"/>
        <w:spacing w:before="0" w:beforeAutospacing="0" w:after="0" w:afterAutospacing="0"/>
        <w:textAlignment w:val="baseline"/>
        <w:rPr>
          <w:rFonts w:ascii="Tahoma" w:hAnsi="Tahoma" w:cs="Tahoma"/>
          <w:b/>
          <w:color w:val="000000"/>
        </w:rPr>
      </w:pPr>
      <w:r w:rsidRPr="003C02A6">
        <w:rPr>
          <w:rFonts w:ascii="Tahoma" w:hAnsi="Tahoma" w:cs="Tahoma"/>
          <w:b/>
          <w:color w:val="000000"/>
        </w:rPr>
        <w:t xml:space="preserve">Еще один способ проверить, пора ли поливать растения - найти фиалку, которая нагляднее и быстрее всех реагирует на засуху. Цветки у нее не собраны в одно соцветие наверху, а растут с боков, из пазух листьев. У этой фиалки листья на длинных черешках, и когда фиалка хочет пить, то черешки опускаются, а листья почти лежат на подоконнике «бездыханные». Первый раз можно подумать, что растение погибло, но после полива листья снова </w:t>
      </w:r>
      <w:proofErr w:type="gramStart"/>
      <w:r w:rsidRPr="003C02A6">
        <w:rPr>
          <w:rFonts w:ascii="Tahoma" w:hAnsi="Tahoma" w:cs="Tahoma"/>
          <w:b/>
          <w:color w:val="000000"/>
        </w:rPr>
        <w:t>поднимутся</w:t>
      </w:r>
      <w:proofErr w:type="gramEnd"/>
      <w:r w:rsidRPr="003C02A6">
        <w:rPr>
          <w:rFonts w:ascii="Tahoma" w:hAnsi="Tahoma" w:cs="Tahoma"/>
          <w:b/>
          <w:color w:val="000000"/>
        </w:rPr>
        <w:t xml:space="preserve"> и будут стоять как прежде.</w:t>
      </w:r>
    </w:p>
    <w:p w:rsidR="00C22501" w:rsidRPr="003C02A6" w:rsidRDefault="00C22501" w:rsidP="00C22501">
      <w:pPr>
        <w:pStyle w:val="a3"/>
        <w:spacing w:before="0" w:beforeAutospacing="0" w:after="0" w:afterAutospacing="0"/>
        <w:textAlignment w:val="baseline"/>
        <w:rPr>
          <w:rFonts w:ascii="Tahoma" w:hAnsi="Tahoma" w:cs="Tahoma"/>
          <w:b/>
          <w:color w:val="000000"/>
        </w:rPr>
      </w:pPr>
      <w:r w:rsidRPr="003C02A6">
        <w:rPr>
          <w:rFonts w:ascii="Tahoma" w:hAnsi="Tahoma" w:cs="Tahoma"/>
          <w:b/>
          <w:color w:val="000000"/>
        </w:rPr>
        <w:br/>
        <w:t>5.</w:t>
      </w:r>
      <w:r w:rsidRPr="003C02A6">
        <w:rPr>
          <w:rStyle w:val="apple-converted-space"/>
          <w:rFonts w:ascii="Tahoma" w:hAnsi="Tahoma" w:cs="Tahoma"/>
          <w:b/>
          <w:color w:val="000000"/>
        </w:rPr>
        <w:t> </w:t>
      </w:r>
      <w:r w:rsidRPr="003C02A6">
        <w:rPr>
          <w:rFonts w:ascii="Tahoma" w:hAnsi="Tahoma" w:cs="Tahoma"/>
          <w:b/>
          <w:bCs/>
          <w:color w:val="000000"/>
        </w:rPr>
        <w:t>Внесение удобрений</w:t>
      </w:r>
      <w:r w:rsidRPr="003C02A6">
        <w:rPr>
          <w:rFonts w:ascii="Tahoma" w:hAnsi="Tahoma" w:cs="Tahoma"/>
          <w:b/>
          <w:color w:val="000000"/>
        </w:rPr>
        <w:t>. Это делается раз в две недели, когда фиалка цветет. В период покоя (хотя выраженного покоя у фиалок нет) следует удобрять фиалки раз в три-четыре недели. Способ удобрения описан выше, но, если повториться, - нужно добавлять удобрения в воду для полива (прямо в миску). Для примера, можно попробовать удобрение «</w:t>
      </w:r>
      <w:proofErr w:type="spellStart"/>
      <w:r w:rsidRPr="003C02A6">
        <w:rPr>
          <w:rFonts w:ascii="Tahoma" w:hAnsi="Tahoma" w:cs="Tahoma"/>
          <w:b/>
          <w:color w:val="000000"/>
        </w:rPr>
        <w:t>Кемира-Люкс</w:t>
      </w:r>
      <w:proofErr w:type="spellEnd"/>
      <w:r w:rsidRPr="003C02A6">
        <w:rPr>
          <w:rFonts w:ascii="Tahoma" w:hAnsi="Tahoma" w:cs="Tahoma"/>
          <w:b/>
          <w:color w:val="000000"/>
        </w:rPr>
        <w:t>» для цветущих растений.</w:t>
      </w:r>
      <w:r w:rsidRPr="003C02A6">
        <w:rPr>
          <w:rStyle w:val="apple-converted-space"/>
          <w:rFonts w:ascii="Tahoma" w:hAnsi="Tahoma" w:cs="Tahoma"/>
          <w:b/>
          <w:color w:val="000000"/>
        </w:rPr>
        <w:t> </w:t>
      </w:r>
      <w:r w:rsidRPr="003C02A6">
        <w:rPr>
          <w:rFonts w:ascii="Tahoma" w:hAnsi="Tahoma" w:cs="Tahoma"/>
          <w:b/>
          <w:color w:val="000000"/>
        </w:rPr>
        <w:br/>
      </w:r>
      <w:r w:rsidRPr="003C02A6">
        <w:rPr>
          <w:rFonts w:ascii="Tahoma" w:hAnsi="Tahoma" w:cs="Tahoma"/>
          <w:b/>
          <w:color w:val="000000"/>
        </w:rPr>
        <w:br/>
        <w:t>6.</w:t>
      </w:r>
      <w:r w:rsidRPr="003C02A6">
        <w:rPr>
          <w:rStyle w:val="apple-converted-space"/>
          <w:rFonts w:ascii="Tahoma" w:hAnsi="Tahoma" w:cs="Tahoma"/>
          <w:b/>
          <w:color w:val="000000"/>
        </w:rPr>
        <w:t> </w:t>
      </w:r>
      <w:r w:rsidRPr="003C02A6">
        <w:rPr>
          <w:rFonts w:ascii="Tahoma" w:hAnsi="Tahoma" w:cs="Tahoma"/>
          <w:b/>
          <w:bCs/>
          <w:color w:val="000000"/>
        </w:rPr>
        <w:t>Пересадка</w:t>
      </w:r>
      <w:r w:rsidRPr="003C02A6">
        <w:rPr>
          <w:rFonts w:ascii="Tahoma" w:hAnsi="Tahoma" w:cs="Tahoma"/>
          <w:b/>
          <w:color w:val="000000"/>
        </w:rPr>
        <w:t>. Ежегодно нужно менять землю фиалкам и сажать их снова в те же горшки.</w:t>
      </w:r>
      <w:r w:rsidRPr="003C02A6">
        <w:rPr>
          <w:rStyle w:val="apple-converted-space"/>
          <w:rFonts w:ascii="Tahoma" w:hAnsi="Tahoma" w:cs="Tahoma"/>
          <w:b/>
          <w:color w:val="000000"/>
        </w:rPr>
        <w:t> </w:t>
      </w:r>
      <w:r w:rsidRPr="003C02A6">
        <w:rPr>
          <w:rFonts w:ascii="Tahoma" w:hAnsi="Tahoma" w:cs="Tahoma"/>
          <w:b/>
          <w:color w:val="000000"/>
        </w:rPr>
        <w:br/>
      </w:r>
      <w:r w:rsidRPr="003C02A6">
        <w:rPr>
          <w:rFonts w:ascii="Tahoma" w:hAnsi="Tahoma" w:cs="Tahoma"/>
          <w:b/>
          <w:color w:val="000000"/>
        </w:rPr>
        <w:br/>
        <w:t>7.</w:t>
      </w:r>
      <w:r w:rsidRPr="003C02A6">
        <w:rPr>
          <w:rStyle w:val="apple-converted-space"/>
          <w:rFonts w:ascii="Tahoma" w:hAnsi="Tahoma" w:cs="Tahoma"/>
          <w:b/>
          <w:color w:val="000000"/>
        </w:rPr>
        <w:t> </w:t>
      </w:r>
      <w:r w:rsidRPr="003C02A6">
        <w:rPr>
          <w:rFonts w:ascii="Tahoma" w:hAnsi="Tahoma" w:cs="Tahoma"/>
          <w:b/>
          <w:bCs/>
          <w:color w:val="000000"/>
        </w:rPr>
        <w:t>Гигиенические процедуры</w:t>
      </w:r>
      <w:r w:rsidRPr="003C02A6">
        <w:rPr>
          <w:rFonts w:ascii="Tahoma" w:hAnsi="Tahoma" w:cs="Tahoma"/>
          <w:b/>
          <w:color w:val="000000"/>
        </w:rPr>
        <w:t>. На многих сайтах и в журналах можно прочитать, что фиалки нельзя мыть и опрыскивать - неправда. Можно. Ведь это тоже цветы - цветы, которые изначально родились не в горшках, а произрастали в природе на свежем воздухе, при нормальных климатических условиях - дожде, ветре и т.д. Поэтому, когда листики фиалки бледнеют от пыли, нужно понести цветы в ванную, включить душ и обливать фиалки, смывая грязь. Струя душа, моющая листья фиалок, должна быть несильной и теплой. После душа нужно оставить цветы в ванной, пока не стечет вся вода, не высохнут листья. Если поставить мокрые фиалки на солнце или яркий свет - на листьях появятся пятна.</w:t>
      </w:r>
      <w:r w:rsidRPr="003C02A6">
        <w:rPr>
          <w:rFonts w:ascii="Tahoma" w:hAnsi="Tahoma" w:cs="Tahoma"/>
          <w:b/>
          <w:color w:val="000000"/>
        </w:rPr>
        <w:br/>
      </w:r>
      <w:r w:rsidRPr="003C02A6">
        <w:rPr>
          <w:rFonts w:ascii="Tahoma" w:hAnsi="Tahoma" w:cs="Tahoma"/>
          <w:b/>
          <w:color w:val="000000"/>
        </w:rPr>
        <w:br/>
        <w:t>8.</w:t>
      </w:r>
      <w:r w:rsidRPr="003C02A6">
        <w:rPr>
          <w:rStyle w:val="apple-converted-space"/>
          <w:rFonts w:ascii="Tahoma" w:hAnsi="Tahoma" w:cs="Tahoma"/>
          <w:b/>
          <w:color w:val="000000"/>
        </w:rPr>
        <w:t> </w:t>
      </w:r>
      <w:r w:rsidRPr="003C02A6">
        <w:rPr>
          <w:rFonts w:ascii="Tahoma" w:hAnsi="Tahoma" w:cs="Tahoma"/>
          <w:b/>
          <w:bCs/>
          <w:color w:val="000000"/>
        </w:rPr>
        <w:t>Размножение</w:t>
      </w:r>
      <w:r w:rsidRPr="003C02A6">
        <w:rPr>
          <w:rFonts w:ascii="Tahoma" w:hAnsi="Tahoma" w:cs="Tahoma"/>
          <w:b/>
          <w:color w:val="000000"/>
        </w:rPr>
        <w:t xml:space="preserve">. Нужно взять здоровый листок от здоровой фиалки и посадить в отдельный горшок. Листок иногда долго «сидит» без изменения. Иногда может чахнуть, отмирать сверху, но не стоит переживать - «потомство» фиалки зарождается не у основания листа, а в нижней части листового черешка, под землей. Поэтому, если </w:t>
      </w:r>
      <w:r w:rsidRPr="003C02A6">
        <w:rPr>
          <w:rFonts w:ascii="Tahoma" w:hAnsi="Tahoma" w:cs="Tahoma"/>
          <w:b/>
          <w:color w:val="000000"/>
        </w:rPr>
        <w:lastRenderedPageBreak/>
        <w:t xml:space="preserve">надземная часть листочка фиалки погибла — не нужно спешить освобождать горшок, следует подождать ещё немного. Посаженный листок фиалки может выглядеть внешне здоровым, но у него долго не появляются «детки» — тем более нужно ждать, и потомство появится. Вероятность </w:t>
      </w:r>
      <w:proofErr w:type="spellStart"/>
      <w:r w:rsidRPr="003C02A6">
        <w:rPr>
          <w:rFonts w:ascii="Tahoma" w:hAnsi="Tahoma" w:cs="Tahoma"/>
          <w:b/>
          <w:color w:val="000000"/>
        </w:rPr>
        <w:t>непоявления</w:t>
      </w:r>
      <w:proofErr w:type="spellEnd"/>
      <w:r w:rsidRPr="003C02A6">
        <w:rPr>
          <w:rFonts w:ascii="Tahoma" w:hAnsi="Tahoma" w:cs="Tahoma"/>
          <w:b/>
          <w:color w:val="000000"/>
        </w:rPr>
        <w:t xml:space="preserve"> потомства от листочка фиалки минимальная. Можно листок фиалки не сажать сразу в землю, а подержать вначале в баночке с водой и подождать, пока появятся корни. И тот, и другой способ хорош — можно выбрать тот, что пришёлся по душе. Хорошо развитые, блестящие листовые черенки среднего размера берутся в розетке фиалки из второго снизу ряда. У пестролистных сортов фиалок лучше взять самый зелёный лист — в нем больше хлорофилла, и поэтому такой лист укореняется лучше.</w:t>
      </w:r>
    </w:p>
    <w:p w:rsidR="00C22501" w:rsidRPr="003C02A6" w:rsidRDefault="00C22501" w:rsidP="00C22501">
      <w:pPr>
        <w:pStyle w:val="a3"/>
        <w:spacing w:before="0" w:beforeAutospacing="0" w:after="0" w:afterAutospacing="0"/>
        <w:textAlignment w:val="baseline"/>
        <w:rPr>
          <w:rFonts w:ascii="Tahoma" w:hAnsi="Tahoma" w:cs="Tahoma"/>
          <w:b/>
          <w:color w:val="000000"/>
        </w:rPr>
      </w:pPr>
      <w:r w:rsidRPr="003C02A6">
        <w:rPr>
          <w:rFonts w:ascii="Tahoma" w:hAnsi="Tahoma" w:cs="Tahoma"/>
          <w:b/>
          <w:color w:val="000000"/>
        </w:rPr>
        <w:t> </w:t>
      </w:r>
    </w:p>
    <w:p w:rsidR="00C22501" w:rsidRPr="003C02A6" w:rsidRDefault="00C22501" w:rsidP="00C22501">
      <w:pPr>
        <w:pStyle w:val="a3"/>
        <w:spacing w:before="0" w:beforeAutospacing="0" w:after="0" w:afterAutospacing="0"/>
        <w:textAlignment w:val="baseline"/>
        <w:rPr>
          <w:rFonts w:ascii="Tahoma" w:hAnsi="Tahoma" w:cs="Tahoma"/>
          <w:b/>
          <w:color w:val="000000"/>
        </w:rPr>
      </w:pPr>
      <w:r w:rsidRPr="003C02A6">
        <w:rPr>
          <w:rFonts w:ascii="Tahoma" w:hAnsi="Tahoma" w:cs="Tahoma"/>
          <w:b/>
          <w:color w:val="000000"/>
        </w:rPr>
        <w:t xml:space="preserve">Иногда (а при хороших условиях — достаточно часто) кустик фиалки может образовать две и более </w:t>
      </w:r>
      <w:proofErr w:type="spellStart"/>
      <w:r w:rsidRPr="003C02A6">
        <w:rPr>
          <w:rFonts w:ascii="Tahoma" w:hAnsi="Tahoma" w:cs="Tahoma"/>
          <w:b/>
          <w:color w:val="000000"/>
        </w:rPr>
        <w:t>розеточки</w:t>
      </w:r>
      <w:proofErr w:type="spellEnd"/>
      <w:r w:rsidRPr="003C02A6">
        <w:rPr>
          <w:rFonts w:ascii="Tahoma" w:hAnsi="Tahoma" w:cs="Tahoma"/>
          <w:b/>
          <w:color w:val="000000"/>
        </w:rPr>
        <w:t xml:space="preserve">. То есть, из основной розетки появляются «детки» (еще один или несколько маленьких кустиков). Когда детка (или детки) подрастают, получается, что </w:t>
      </w:r>
      <w:proofErr w:type="gramStart"/>
      <w:r w:rsidRPr="003C02A6">
        <w:rPr>
          <w:rFonts w:ascii="Tahoma" w:hAnsi="Tahoma" w:cs="Tahoma"/>
          <w:b/>
          <w:color w:val="000000"/>
        </w:rPr>
        <w:t>у</w:t>
      </w:r>
      <w:proofErr w:type="gramEnd"/>
      <w:r w:rsidRPr="003C02A6">
        <w:rPr>
          <w:rFonts w:ascii="Tahoma" w:hAnsi="Tahoma" w:cs="Tahoma"/>
          <w:b/>
          <w:color w:val="000000"/>
        </w:rPr>
        <w:t xml:space="preserve"> </w:t>
      </w:r>
      <w:proofErr w:type="gramStart"/>
      <w:r w:rsidRPr="003C02A6">
        <w:rPr>
          <w:rFonts w:ascii="Tahoma" w:hAnsi="Tahoma" w:cs="Tahoma"/>
          <w:b/>
          <w:color w:val="000000"/>
        </w:rPr>
        <w:t>в</w:t>
      </w:r>
      <w:proofErr w:type="gramEnd"/>
      <w:r w:rsidRPr="003C02A6">
        <w:rPr>
          <w:rFonts w:ascii="Tahoma" w:hAnsi="Tahoma" w:cs="Tahoma"/>
          <w:b/>
          <w:color w:val="000000"/>
        </w:rPr>
        <w:t xml:space="preserve"> горшке сидит уже две-три полноценные фиалки. Это не очень красиво, а фиалкам тесно: каждый кустик в отдельности клонится в свою сторону… Вывод: пора делать пересадку. Нужно вытряхнуть фиалку из горшка и прямо руками разделить корни всех кустиков. Это делается легко. Иногда растение само распадается в руках на «</w:t>
      </w:r>
      <w:proofErr w:type="spellStart"/>
      <w:r w:rsidRPr="003C02A6">
        <w:rPr>
          <w:rFonts w:ascii="Tahoma" w:hAnsi="Tahoma" w:cs="Tahoma"/>
          <w:b/>
          <w:color w:val="000000"/>
        </w:rPr>
        <w:t>сегментики</w:t>
      </w:r>
      <w:proofErr w:type="spellEnd"/>
      <w:r w:rsidRPr="003C02A6">
        <w:rPr>
          <w:rFonts w:ascii="Tahoma" w:hAnsi="Tahoma" w:cs="Tahoma"/>
          <w:b/>
          <w:color w:val="000000"/>
        </w:rPr>
        <w:t>». Затем следует посадить все разъединённые розетки в отдельные горшочки. Это ещё один способ естественного увеличения коллекции.</w:t>
      </w:r>
    </w:p>
    <w:p w:rsidR="00C22501" w:rsidRPr="003C02A6" w:rsidRDefault="00C22501" w:rsidP="00C22501">
      <w:pPr>
        <w:pStyle w:val="a3"/>
        <w:spacing w:before="0" w:beforeAutospacing="0" w:after="0" w:afterAutospacing="0"/>
        <w:textAlignment w:val="baseline"/>
        <w:rPr>
          <w:rFonts w:ascii="Tahoma" w:hAnsi="Tahoma" w:cs="Tahoma"/>
          <w:b/>
          <w:color w:val="000000"/>
        </w:rPr>
      </w:pPr>
      <w:r w:rsidRPr="003C02A6">
        <w:rPr>
          <w:rFonts w:ascii="Tahoma" w:hAnsi="Tahoma" w:cs="Tahoma"/>
          <w:b/>
          <w:color w:val="000000"/>
        </w:rPr>
        <w:br/>
        <w:t>Хорошо ухоженные фиалки спокойно перенесут пересадку даже в цветущем состоянии.</w:t>
      </w:r>
      <w:r w:rsidRPr="003C02A6">
        <w:rPr>
          <w:rFonts w:ascii="Tahoma" w:hAnsi="Tahoma" w:cs="Tahoma"/>
          <w:b/>
          <w:color w:val="000000"/>
        </w:rPr>
        <w:br/>
      </w:r>
      <w:r w:rsidRPr="003C02A6">
        <w:rPr>
          <w:rFonts w:ascii="Tahoma" w:hAnsi="Tahoma" w:cs="Tahoma"/>
          <w:b/>
          <w:color w:val="000000"/>
        </w:rPr>
        <w:br/>
        <w:t>9.</w:t>
      </w:r>
      <w:r w:rsidRPr="003C02A6">
        <w:rPr>
          <w:rStyle w:val="apple-converted-space"/>
          <w:rFonts w:ascii="Tahoma" w:hAnsi="Tahoma" w:cs="Tahoma"/>
          <w:b/>
          <w:color w:val="000000"/>
        </w:rPr>
        <w:t> </w:t>
      </w:r>
      <w:r w:rsidRPr="003C02A6">
        <w:rPr>
          <w:rFonts w:ascii="Tahoma" w:hAnsi="Tahoma" w:cs="Tahoma"/>
          <w:b/>
          <w:bCs/>
          <w:color w:val="000000"/>
        </w:rPr>
        <w:t>Обрезка и формирование куста</w:t>
      </w:r>
      <w:r w:rsidRPr="003C02A6">
        <w:rPr>
          <w:rFonts w:ascii="Tahoma" w:hAnsi="Tahoma" w:cs="Tahoma"/>
          <w:b/>
          <w:color w:val="000000"/>
        </w:rPr>
        <w:t xml:space="preserve">. Можно часто услышать, что нижние листья фиалки необходимо обрывать — тогда </w:t>
      </w:r>
      <w:proofErr w:type="spellStart"/>
      <w:r w:rsidRPr="003C02A6">
        <w:rPr>
          <w:rFonts w:ascii="Tahoma" w:hAnsi="Tahoma" w:cs="Tahoma"/>
          <w:b/>
          <w:color w:val="000000"/>
        </w:rPr>
        <w:t>розеточка</w:t>
      </w:r>
      <w:proofErr w:type="spellEnd"/>
      <w:r w:rsidRPr="003C02A6">
        <w:rPr>
          <w:rFonts w:ascii="Tahoma" w:hAnsi="Tahoma" w:cs="Tahoma"/>
          <w:b/>
          <w:color w:val="000000"/>
        </w:rPr>
        <w:t xml:space="preserve"> более красивая и компактная. Но, судя из практики, растения не цвели, а позже гибли. Поэтому лучше сделать так, как указано далее. В пазухах листьев прячутся цветочные почки. Для того чтобы они хорошо развивались, </w:t>
      </w:r>
      <w:proofErr w:type="spellStart"/>
      <w:r w:rsidRPr="003C02A6">
        <w:rPr>
          <w:rFonts w:ascii="Tahoma" w:hAnsi="Tahoma" w:cs="Tahoma"/>
          <w:b/>
          <w:color w:val="000000"/>
        </w:rPr>
        <w:t>розеточка</w:t>
      </w:r>
      <w:proofErr w:type="spellEnd"/>
      <w:r w:rsidRPr="003C02A6">
        <w:rPr>
          <w:rFonts w:ascii="Tahoma" w:hAnsi="Tahoma" w:cs="Tahoma"/>
          <w:b/>
          <w:color w:val="000000"/>
        </w:rPr>
        <w:t xml:space="preserve"> фиалки должна состоять примерно из трех рядов листьев. Те листья, что располагаются ниже, нужно обрывать - внизу они безжизненные, тусклые.</w:t>
      </w:r>
    </w:p>
    <w:p w:rsidR="00C22501" w:rsidRPr="003C02A6" w:rsidRDefault="00C22501" w:rsidP="00C22501">
      <w:pPr>
        <w:pStyle w:val="a3"/>
        <w:spacing w:before="0" w:beforeAutospacing="0" w:after="0" w:afterAutospacing="0"/>
        <w:textAlignment w:val="baseline"/>
        <w:rPr>
          <w:rFonts w:ascii="Tahoma" w:hAnsi="Tahoma" w:cs="Tahoma"/>
          <w:b/>
          <w:color w:val="000000"/>
        </w:rPr>
      </w:pPr>
      <w:r w:rsidRPr="003C02A6">
        <w:rPr>
          <w:rFonts w:ascii="Tahoma" w:hAnsi="Tahoma" w:cs="Tahoma"/>
          <w:b/>
          <w:color w:val="000000"/>
        </w:rPr>
        <w:br/>
        <w:t>После обрыва листьев обнажается «стволик» фиалки. Чем цветок становится старше, тем длиннее становится «стволик» фиалки, что снижает её декоративность. Поэтому совет: можно пересадить фиалку, углубить и засыпать «стволик» землей. Но многие предпочитают другой способ: розетка листьев фиалки обрезается (под нижними листочками оставляется лишь небольшой «пенёчек</w:t>
      </w:r>
      <w:proofErr w:type="gramStart"/>
      <w:r w:rsidRPr="003C02A6">
        <w:rPr>
          <w:rFonts w:ascii="Tahoma" w:hAnsi="Tahoma" w:cs="Tahoma"/>
          <w:b/>
          <w:color w:val="000000"/>
        </w:rPr>
        <w:t>»-</w:t>
      </w:r>
      <w:proofErr w:type="gramEnd"/>
      <w:r w:rsidRPr="003C02A6">
        <w:rPr>
          <w:rFonts w:ascii="Tahoma" w:hAnsi="Tahoma" w:cs="Tahoma"/>
          <w:b/>
          <w:color w:val="000000"/>
        </w:rPr>
        <w:t>ножка). Нужно опустить «пенёчек» в воду, вскоре на нём появляются корни, которые и являются обновлённым цветком.</w:t>
      </w:r>
    </w:p>
    <w:p w:rsidR="00C22501" w:rsidRPr="003C02A6" w:rsidRDefault="00C22501" w:rsidP="00C22501">
      <w:pPr>
        <w:pStyle w:val="a3"/>
        <w:spacing w:before="0" w:beforeAutospacing="0" w:after="0" w:afterAutospacing="0"/>
        <w:textAlignment w:val="baseline"/>
        <w:rPr>
          <w:rFonts w:ascii="Tahoma" w:hAnsi="Tahoma" w:cs="Tahoma"/>
          <w:b/>
          <w:color w:val="000000"/>
        </w:rPr>
      </w:pPr>
      <w:r w:rsidRPr="003C02A6">
        <w:rPr>
          <w:rFonts w:ascii="Tahoma" w:hAnsi="Tahoma" w:cs="Tahoma"/>
          <w:b/>
          <w:color w:val="000000"/>
        </w:rPr>
        <w:t> </w:t>
      </w:r>
    </w:p>
    <w:p w:rsidR="00C22501" w:rsidRDefault="00C22501" w:rsidP="00C22501">
      <w:pPr>
        <w:pStyle w:val="a3"/>
        <w:spacing w:before="0" w:beforeAutospacing="0" w:after="0" w:afterAutospacing="0"/>
        <w:textAlignment w:val="baseline"/>
        <w:rPr>
          <w:rFonts w:ascii="Tahoma" w:hAnsi="Tahoma" w:cs="Tahoma"/>
          <w:b/>
          <w:color w:val="000000"/>
        </w:rPr>
      </w:pPr>
      <w:r w:rsidRPr="003C02A6">
        <w:rPr>
          <w:rFonts w:ascii="Tahoma" w:hAnsi="Tahoma" w:cs="Tahoma"/>
          <w:b/>
          <w:color w:val="000000"/>
        </w:rPr>
        <w:t>Также не стоит забывать удалять отцветшие цветоносы, пожелтевшие или повреждённые листья. Чтобы розетка листьев фиалки развивалась равномерно, горшок с растением нужно периодически поворачивать разными сторонами по отношению</w:t>
      </w:r>
      <w:r>
        <w:rPr>
          <w:rFonts w:ascii="Tahoma" w:hAnsi="Tahoma" w:cs="Tahoma"/>
          <w:b/>
          <w:color w:val="000000"/>
        </w:rPr>
        <w:t xml:space="preserve"> к свету.</w:t>
      </w:r>
    </w:p>
    <w:p w:rsidR="00C22501" w:rsidRPr="0085106C" w:rsidRDefault="00C22501" w:rsidP="00C22501">
      <w:pPr>
        <w:pStyle w:val="a3"/>
        <w:spacing w:before="0" w:beforeAutospacing="0" w:after="0" w:afterAutospacing="0"/>
        <w:textAlignment w:val="baseline"/>
        <w:rPr>
          <w:rFonts w:ascii="Tahoma" w:hAnsi="Tahoma" w:cs="Tahoma"/>
          <w:b/>
          <w:color w:val="000000"/>
          <w:sz w:val="40"/>
          <w:szCs w:val="40"/>
        </w:rPr>
      </w:pPr>
      <w:r>
        <w:rPr>
          <w:rFonts w:ascii="Tahoma" w:hAnsi="Tahoma" w:cs="Tahoma"/>
          <w:b/>
          <w:color w:val="000000"/>
          <w:sz w:val="40"/>
          <w:szCs w:val="40"/>
        </w:rPr>
        <w:lastRenderedPageBreak/>
        <w:t xml:space="preserve">                      </w:t>
      </w:r>
      <w:proofErr w:type="spellStart"/>
      <w:r w:rsidRPr="0085106C">
        <w:rPr>
          <w:rFonts w:ascii="Tahoma" w:hAnsi="Tahoma" w:cs="Tahoma"/>
          <w:b/>
          <w:color w:val="000000"/>
          <w:sz w:val="40"/>
          <w:szCs w:val="40"/>
        </w:rPr>
        <w:t>Сансевиер</w:t>
      </w:r>
      <w:proofErr w:type="spellEnd"/>
    </w:p>
    <w:p w:rsidR="00C22501" w:rsidRDefault="00C22501" w:rsidP="00C22501">
      <w:pPr>
        <w:rPr>
          <w:rStyle w:val="apple-style-span"/>
          <w:rFonts w:ascii="Tahoma" w:hAnsi="Tahoma" w:cs="Tahoma"/>
          <w:color w:val="000000"/>
          <w:sz w:val="18"/>
          <w:szCs w:val="18"/>
        </w:rPr>
      </w:pPr>
      <w:r>
        <w:rPr>
          <w:rFonts w:ascii="Tahoma" w:hAnsi="Tahoma" w:cs="Tahoma"/>
          <w:noProof/>
          <w:color w:val="336699"/>
          <w:sz w:val="18"/>
          <w:szCs w:val="18"/>
        </w:rPr>
        <w:drawing>
          <wp:inline distT="0" distB="0" distL="0" distR="0">
            <wp:extent cx="4296410" cy="3745230"/>
            <wp:effectExtent l="19050" t="0" r="8890" b="0"/>
            <wp:docPr id="18" name="Рисунок 18" descr="фото Сансевиерии трехполосой сорт Hahnii (Sansevieria trifasciata 'Hahnii')">
              <a:hlinkClick xmlns:a="http://schemas.openxmlformats.org/drawingml/2006/main" r:id="rId34" tooltip="Сансевиерия трехполосая сорт Hahnii (Sansevieria trifasciata 'Hahnii')"/>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фото Сансевиерии трехполосой сорт Hahnii (Sansevieria trifasciata 'Hahnii')"/>
                    <pic:cNvPicPr>
                      <a:picLocks noChangeAspect="1" noChangeArrowheads="1"/>
                    </pic:cNvPicPr>
                  </pic:nvPicPr>
                  <pic:blipFill>
                    <a:blip r:embed="rId35"/>
                    <a:srcRect/>
                    <a:stretch>
                      <a:fillRect/>
                    </a:stretch>
                  </pic:blipFill>
                  <pic:spPr bwMode="auto">
                    <a:xfrm>
                      <a:off x="0" y="0"/>
                      <a:ext cx="4296410" cy="3745230"/>
                    </a:xfrm>
                    <a:prstGeom prst="rect">
                      <a:avLst/>
                    </a:prstGeom>
                    <a:noFill/>
                    <a:ln w="9525">
                      <a:noFill/>
                      <a:miter lim="800000"/>
                      <a:headEnd/>
                      <a:tailEnd/>
                    </a:ln>
                  </pic:spPr>
                </pic:pic>
              </a:graphicData>
            </a:graphic>
          </wp:inline>
        </w:drawing>
      </w:r>
    </w:p>
    <w:p w:rsidR="00C22501" w:rsidRPr="0085106C" w:rsidRDefault="00C22501" w:rsidP="00C22501">
      <w:pPr>
        <w:pStyle w:val="a3"/>
        <w:spacing w:before="0" w:beforeAutospacing="0" w:after="0" w:afterAutospacing="0"/>
        <w:jc w:val="both"/>
        <w:textAlignment w:val="top"/>
        <w:rPr>
          <w:rFonts w:ascii="Arial" w:hAnsi="Arial" w:cs="Arial"/>
          <w:b/>
          <w:sz w:val="28"/>
          <w:szCs w:val="28"/>
        </w:rPr>
      </w:pPr>
      <w:r w:rsidRPr="0085106C">
        <w:rPr>
          <w:rStyle w:val="a4"/>
        </w:rPr>
        <w:t>Семейство:</w:t>
      </w:r>
      <w:r w:rsidRPr="0085106C">
        <w:rPr>
          <w:rStyle w:val="apple-converted-space"/>
          <w:rFonts w:ascii="Arial" w:hAnsi="Arial" w:cs="Arial"/>
          <w:b/>
          <w:sz w:val="28"/>
          <w:szCs w:val="28"/>
        </w:rPr>
        <w:t> </w:t>
      </w:r>
      <w:r w:rsidRPr="0085106C">
        <w:rPr>
          <w:rFonts w:ascii="Arial" w:hAnsi="Arial" w:cs="Arial"/>
          <w:b/>
          <w:sz w:val="28"/>
          <w:szCs w:val="28"/>
        </w:rPr>
        <w:t>Агавовые (</w:t>
      </w:r>
      <w:proofErr w:type="spellStart"/>
      <w:r w:rsidRPr="0085106C">
        <w:rPr>
          <w:rFonts w:ascii="Arial" w:hAnsi="Arial" w:cs="Arial"/>
          <w:b/>
          <w:sz w:val="28"/>
          <w:szCs w:val="28"/>
        </w:rPr>
        <w:t>Agavaceae</w:t>
      </w:r>
      <w:proofErr w:type="spellEnd"/>
      <w:r w:rsidRPr="0085106C">
        <w:rPr>
          <w:rFonts w:ascii="Arial" w:hAnsi="Arial" w:cs="Arial"/>
          <w:b/>
          <w:sz w:val="28"/>
          <w:szCs w:val="28"/>
        </w:rPr>
        <w:t>).</w:t>
      </w:r>
    </w:p>
    <w:p w:rsidR="00C22501" w:rsidRPr="0085106C" w:rsidRDefault="00C22501" w:rsidP="00C22501">
      <w:pPr>
        <w:pStyle w:val="a3"/>
        <w:spacing w:before="0" w:beforeAutospacing="0" w:after="0" w:afterAutospacing="0"/>
        <w:jc w:val="both"/>
        <w:textAlignment w:val="top"/>
        <w:rPr>
          <w:rFonts w:ascii="Arial" w:hAnsi="Arial" w:cs="Arial"/>
          <w:b/>
          <w:sz w:val="28"/>
          <w:szCs w:val="28"/>
        </w:rPr>
      </w:pPr>
      <w:r w:rsidRPr="0085106C">
        <w:rPr>
          <w:rStyle w:val="a4"/>
        </w:rPr>
        <w:t>Родина:</w:t>
      </w:r>
      <w:r w:rsidRPr="0085106C">
        <w:rPr>
          <w:rStyle w:val="apple-converted-space"/>
          <w:b/>
          <w:bCs/>
          <w:sz w:val="28"/>
          <w:szCs w:val="28"/>
        </w:rPr>
        <w:t> </w:t>
      </w:r>
      <w:r w:rsidRPr="0085106C">
        <w:rPr>
          <w:rFonts w:ascii="Arial" w:hAnsi="Arial" w:cs="Arial"/>
          <w:b/>
          <w:sz w:val="28"/>
          <w:szCs w:val="28"/>
        </w:rPr>
        <w:t>тропические области Африки и Азии.</w:t>
      </w:r>
    </w:p>
    <w:p w:rsidR="00C22501" w:rsidRPr="0085106C" w:rsidRDefault="00C22501" w:rsidP="00C22501">
      <w:pPr>
        <w:pStyle w:val="a3"/>
        <w:spacing w:before="0" w:beforeAutospacing="0" w:after="0" w:afterAutospacing="0"/>
        <w:jc w:val="both"/>
        <w:textAlignment w:val="top"/>
        <w:rPr>
          <w:rFonts w:ascii="Arial" w:hAnsi="Arial" w:cs="Arial"/>
          <w:b/>
          <w:sz w:val="28"/>
          <w:szCs w:val="28"/>
        </w:rPr>
      </w:pPr>
      <w:r w:rsidRPr="0085106C">
        <w:rPr>
          <w:rStyle w:val="a4"/>
        </w:rPr>
        <w:t>Цветение:</w:t>
      </w:r>
      <w:r w:rsidRPr="0085106C">
        <w:rPr>
          <w:rStyle w:val="apple-converted-space"/>
          <w:b/>
          <w:bCs/>
          <w:sz w:val="28"/>
          <w:szCs w:val="28"/>
        </w:rPr>
        <w:t> </w:t>
      </w:r>
      <w:r w:rsidRPr="0085106C">
        <w:rPr>
          <w:rFonts w:ascii="Arial" w:hAnsi="Arial" w:cs="Arial"/>
          <w:b/>
          <w:sz w:val="28"/>
          <w:szCs w:val="28"/>
        </w:rPr>
        <w:t>некоторые виды</w:t>
      </w:r>
      <w:r w:rsidRPr="0085106C">
        <w:rPr>
          <w:rStyle w:val="apple-converted-space"/>
          <w:b/>
          <w:bCs/>
          <w:sz w:val="28"/>
          <w:szCs w:val="28"/>
        </w:rPr>
        <w:t> </w:t>
      </w:r>
      <w:r w:rsidRPr="0085106C">
        <w:rPr>
          <w:rFonts w:ascii="Arial" w:hAnsi="Arial" w:cs="Arial"/>
          <w:b/>
          <w:sz w:val="28"/>
          <w:szCs w:val="28"/>
        </w:rPr>
        <w:t>при хорошем уходе.</w:t>
      </w:r>
    </w:p>
    <w:p w:rsidR="00C22501" w:rsidRPr="0085106C" w:rsidRDefault="00C22501" w:rsidP="00C22501">
      <w:pPr>
        <w:pStyle w:val="a3"/>
        <w:spacing w:before="0" w:beforeAutospacing="0" w:after="0" w:afterAutospacing="0"/>
        <w:jc w:val="both"/>
        <w:textAlignment w:val="top"/>
        <w:rPr>
          <w:rFonts w:ascii="Arial" w:hAnsi="Arial" w:cs="Arial"/>
          <w:b/>
          <w:sz w:val="28"/>
          <w:szCs w:val="28"/>
        </w:rPr>
      </w:pPr>
      <w:r w:rsidRPr="0085106C">
        <w:rPr>
          <w:rStyle w:val="a4"/>
        </w:rPr>
        <w:t>Рост:</w:t>
      </w:r>
      <w:r w:rsidRPr="0085106C">
        <w:rPr>
          <w:rStyle w:val="apple-converted-space"/>
          <w:rFonts w:ascii="Arial" w:hAnsi="Arial" w:cs="Arial"/>
          <w:b/>
          <w:sz w:val="28"/>
          <w:szCs w:val="28"/>
        </w:rPr>
        <w:t> </w:t>
      </w:r>
      <w:r w:rsidRPr="0085106C">
        <w:rPr>
          <w:rFonts w:ascii="Arial" w:hAnsi="Arial" w:cs="Arial"/>
          <w:b/>
          <w:sz w:val="28"/>
          <w:szCs w:val="28"/>
        </w:rPr>
        <w:t>средний.</w:t>
      </w:r>
    </w:p>
    <w:p w:rsidR="00C22501" w:rsidRPr="0085106C" w:rsidRDefault="00C22501" w:rsidP="00C22501">
      <w:pPr>
        <w:pStyle w:val="a3"/>
        <w:spacing w:before="0" w:beforeAutospacing="0" w:after="0" w:afterAutospacing="0"/>
        <w:jc w:val="both"/>
        <w:textAlignment w:val="top"/>
        <w:rPr>
          <w:rFonts w:ascii="Arial" w:hAnsi="Arial" w:cs="Arial"/>
          <w:b/>
          <w:sz w:val="28"/>
          <w:szCs w:val="28"/>
        </w:rPr>
      </w:pPr>
      <w:r w:rsidRPr="0085106C">
        <w:rPr>
          <w:rStyle w:val="a4"/>
        </w:rPr>
        <w:t>Свет:</w:t>
      </w:r>
      <w:r w:rsidRPr="0085106C">
        <w:rPr>
          <w:rStyle w:val="apple-converted-space"/>
          <w:b/>
          <w:bCs/>
          <w:sz w:val="28"/>
          <w:szCs w:val="28"/>
        </w:rPr>
        <w:t> </w:t>
      </w:r>
      <w:r w:rsidRPr="0085106C">
        <w:rPr>
          <w:rFonts w:ascii="Arial" w:hAnsi="Arial" w:cs="Arial"/>
          <w:b/>
          <w:sz w:val="28"/>
          <w:szCs w:val="28"/>
        </w:rPr>
        <w:t xml:space="preserve">яркий рассеянный свет, переносит как легкую полутень, так и полную тень. Необходимо </w:t>
      </w:r>
      <w:proofErr w:type="gramStart"/>
      <w:r w:rsidRPr="0085106C">
        <w:rPr>
          <w:rFonts w:ascii="Arial" w:hAnsi="Arial" w:cs="Arial"/>
          <w:b/>
          <w:sz w:val="28"/>
          <w:szCs w:val="28"/>
        </w:rPr>
        <w:t>помнить</w:t>
      </w:r>
      <w:proofErr w:type="gramEnd"/>
      <w:r w:rsidRPr="0085106C">
        <w:rPr>
          <w:rFonts w:ascii="Arial" w:hAnsi="Arial" w:cs="Arial"/>
          <w:b/>
          <w:sz w:val="28"/>
          <w:szCs w:val="28"/>
        </w:rPr>
        <w:t xml:space="preserve"> что для пестролистных растений необходим яркий интенсивный свет так как в тени теряется пестрая окраска листьев.</w:t>
      </w:r>
    </w:p>
    <w:p w:rsidR="00C22501" w:rsidRPr="0085106C" w:rsidRDefault="00C22501" w:rsidP="00C22501">
      <w:pPr>
        <w:pStyle w:val="a3"/>
        <w:spacing w:before="0" w:beforeAutospacing="0" w:after="0" w:afterAutospacing="0"/>
        <w:jc w:val="both"/>
        <w:textAlignment w:val="top"/>
        <w:rPr>
          <w:rFonts w:ascii="Arial" w:hAnsi="Arial" w:cs="Arial"/>
          <w:b/>
          <w:sz w:val="28"/>
          <w:szCs w:val="28"/>
        </w:rPr>
      </w:pPr>
      <w:r w:rsidRPr="0085106C">
        <w:rPr>
          <w:rStyle w:val="a4"/>
        </w:rPr>
        <w:t>Температура:</w:t>
      </w:r>
      <w:r w:rsidRPr="0085106C">
        <w:rPr>
          <w:rStyle w:val="apple-converted-space"/>
          <w:b/>
          <w:bCs/>
          <w:sz w:val="28"/>
          <w:szCs w:val="28"/>
        </w:rPr>
        <w:t> </w:t>
      </w:r>
      <w:r w:rsidRPr="0085106C">
        <w:rPr>
          <w:rFonts w:ascii="Arial" w:hAnsi="Arial" w:cs="Arial"/>
          <w:b/>
          <w:sz w:val="28"/>
          <w:szCs w:val="28"/>
        </w:rPr>
        <w:t>весенне-летний период предпочитает умеренную в пределах 18-25</w:t>
      </w:r>
      <w:proofErr w:type="gramStart"/>
      <w:r w:rsidRPr="0085106C">
        <w:rPr>
          <w:rFonts w:ascii="Arial" w:hAnsi="Arial" w:cs="Arial"/>
          <w:b/>
          <w:sz w:val="28"/>
          <w:szCs w:val="28"/>
        </w:rPr>
        <w:t>°С</w:t>
      </w:r>
      <w:proofErr w:type="gramEnd"/>
      <w:r w:rsidRPr="0085106C">
        <w:rPr>
          <w:rFonts w:ascii="Arial" w:hAnsi="Arial" w:cs="Arial"/>
          <w:b/>
          <w:sz w:val="28"/>
          <w:szCs w:val="28"/>
        </w:rPr>
        <w:t>, в осенне-зимний период температура длительное время не должна опускаться ниже 14-16°С, в случае длительного понижения температуры растение заболевает.</w:t>
      </w:r>
    </w:p>
    <w:p w:rsidR="00C22501" w:rsidRPr="0085106C" w:rsidRDefault="00C22501" w:rsidP="00C22501">
      <w:pPr>
        <w:pStyle w:val="a3"/>
        <w:spacing w:before="0" w:beforeAutospacing="0" w:after="0" w:afterAutospacing="0"/>
        <w:jc w:val="both"/>
        <w:textAlignment w:val="top"/>
        <w:rPr>
          <w:rFonts w:ascii="Arial" w:hAnsi="Arial" w:cs="Arial"/>
          <w:b/>
          <w:sz w:val="28"/>
          <w:szCs w:val="28"/>
        </w:rPr>
      </w:pPr>
      <w:r w:rsidRPr="0085106C">
        <w:rPr>
          <w:rStyle w:val="a4"/>
        </w:rPr>
        <w:t>Полив:</w:t>
      </w:r>
      <w:r w:rsidRPr="0085106C">
        <w:rPr>
          <w:rStyle w:val="apple-converted-space"/>
          <w:rFonts w:ascii="Arial" w:hAnsi="Arial" w:cs="Arial"/>
          <w:b/>
          <w:sz w:val="28"/>
          <w:szCs w:val="28"/>
        </w:rPr>
        <w:t> </w:t>
      </w:r>
      <w:r w:rsidRPr="0085106C">
        <w:rPr>
          <w:rFonts w:ascii="Arial" w:hAnsi="Arial" w:cs="Arial"/>
          <w:b/>
          <w:sz w:val="28"/>
          <w:szCs w:val="28"/>
        </w:rPr>
        <w:t>умеренный с весны до осени — почва должна успеть просохнуть. Зимой полив ограниченный, в зависимости от температуры содержания. При поливе, особенно зимой нельзя допускать попадания воды в центр розетки — это может вызвать загнивание.</w:t>
      </w:r>
    </w:p>
    <w:p w:rsidR="00C22501" w:rsidRPr="0085106C" w:rsidRDefault="00C22501" w:rsidP="00C22501">
      <w:pPr>
        <w:pStyle w:val="a3"/>
        <w:spacing w:before="0" w:beforeAutospacing="0" w:after="0" w:afterAutospacing="0"/>
        <w:jc w:val="both"/>
        <w:textAlignment w:val="top"/>
        <w:rPr>
          <w:rFonts w:ascii="Arial" w:hAnsi="Arial" w:cs="Arial"/>
          <w:b/>
          <w:sz w:val="28"/>
          <w:szCs w:val="28"/>
        </w:rPr>
      </w:pPr>
      <w:r w:rsidRPr="0085106C">
        <w:rPr>
          <w:rStyle w:val="a4"/>
        </w:rPr>
        <w:t>Влажность воздуха:</w:t>
      </w:r>
      <w:r w:rsidRPr="0085106C">
        <w:rPr>
          <w:rStyle w:val="apple-converted-space"/>
          <w:rFonts w:ascii="Arial" w:hAnsi="Arial" w:cs="Arial"/>
          <w:b/>
          <w:sz w:val="28"/>
          <w:szCs w:val="28"/>
        </w:rPr>
        <w:t> </w:t>
      </w:r>
      <w:r w:rsidRPr="0085106C">
        <w:rPr>
          <w:rFonts w:ascii="Arial" w:hAnsi="Arial" w:cs="Arial"/>
          <w:b/>
          <w:sz w:val="28"/>
          <w:szCs w:val="28"/>
        </w:rPr>
        <w:t>существенной роли не играет. Полезно протирать листья влажной тканью.</w:t>
      </w:r>
    </w:p>
    <w:p w:rsidR="00C22501" w:rsidRPr="0085106C" w:rsidRDefault="00C22501" w:rsidP="00C22501">
      <w:pPr>
        <w:pStyle w:val="a3"/>
        <w:spacing w:before="0" w:beforeAutospacing="0" w:after="0" w:afterAutospacing="0"/>
        <w:jc w:val="both"/>
        <w:textAlignment w:val="top"/>
        <w:rPr>
          <w:rFonts w:ascii="Arial" w:hAnsi="Arial" w:cs="Arial"/>
          <w:b/>
          <w:sz w:val="28"/>
          <w:szCs w:val="28"/>
        </w:rPr>
      </w:pPr>
      <w:r w:rsidRPr="0085106C">
        <w:rPr>
          <w:rStyle w:val="a4"/>
        </w:rPr>
        <w:t>Подкормка:</w:t>
      </w:r>
      <w:r w:rsidRPr="0085106C">
        <w:rPr>
          <w:rStyle w:val="apple-converted-space"/>
          <w:rFonts w:ascii="Arial" w:hAnsi="Arial" w:cs="Arial"/>
          <w:b/>
          <w:sz w:val="28"/>
          <w:szCs w:val="28"/>
        </w:rPr>
        <w:t> </w:t>
      </w:r>
      <w:r w:rsidRPr="0085106C">
        <w:rPr>
          <w:rFonts w:ascii="Arial" w:hAnsi="Arial" w:cs="Arial"/>
          <w:b/>
          <w:sz w:val="28"/>
          <w:szCs w:val="28"/>
        </w:rPr>
        <w:t>в вегетационный период (весна-лето) вносят один раз в месяц минеральные удобрения половинной концентрации, используя удобрения для кактусов или для комнатных культур.</w:t>
      </w:r>
    </w:p>
    <w:p w:rsidR="00C22501" w:rsidRPr="0085106C" w:rsidRDefault="00C22501" w:rsidP="00C22501">
      <w:pPr>
        <w:pStyle w:val="a3"/>
        <w:spacing w:before="0" w:beforeAutospacing="0" w:after="0" w:afterAutospacing="0"/>
        <w:jc w:val="both"/>
        <w:textAlignment w:val="top"/>
        <w:rPr>
          <w:rFonts w:ascii="Arial" w:hAnsi="Arial" w:cs="Arial"/>
          <w:b/>
          <w:sz w:val="28"/>
          <w:szCs w:val="28"/>
        </w:rPr>
      </w:pPr>
      <w:r w:rsidRPr="0085106C">
        <w:rPr>
          <w:rStyle w:val="a4"/>
        </w:rPr>
        <w:lastRenderedPageBreak/>
        <w:t>Период покоя:</w:t>
      </w:r>
      <w:r w:rsidRPr="0085106C">
        <w:rPr>
          <w:rStyle w:val="apple-converted-space"/>
          <w:rFonts w:ascii="Arial" w:hAnsi="Arial" w:cs="Arial"/>
          <w:b/>
          <w:sz w:val="28"/>
          <w:szCs w:val="28"/>
        </w:rPr>
        <w:t> </w:t>
      </w:r>
      <w:r w:rsidRPr="0085106C">
        <w:rPr>
          <w:rFonts w:ascii="Arial" w:hAnsi="Arial" w:cs="Arial"/>
          <w:b/>
          <w:sz w:val="28"/>
          <w:szCs w:val="28"/>
        </w:rPr>
        <w:t>не выраженный, в осенне-зимний период содержат при температуре не ниже 14-16</w:t>
      </w:r>
      <w:proofErr w:type="gramStart"/>
      <w:r w:rsidRPr="0085106C">
        <w:rPr>
          <w:rFonts w:ascii="Arial" w:hAnsi="Arial" w:cs="Arial"/>
          <w:b/>
          <w:sz w:val="28"/>
          <w:szCs w:val="28"/>
        </w:rPr>
        <w:t>°С</w:t>
      </w:r>
      <w:proofErr w:type="gramEnd"/>
      <w:r w:rsidRPr="0085106C">
        <w:rPr>
          <w:rFonts w:ascii="Arial" w:hAnsi="Arial" w:cs="Arial"/>
          <w:b/>
          <w:sz w:val="28"/>
          <w:szCs w:val="28"/>
        </w:rPr>
        <w:t>, с хорошим освещением, ограниченным поливом и без подкормок.</w:t>
      </w:r>
    </w:p>
    <w:p w:rsidR="00C22501" w:rsidRPr="0085106C" w:rsidRDefault="00C22501" w:rsidP="00C22501">
      <w:pPr>
        <w:pStyle w:val="a3"/>
        <w:spacing w:before="0" w:beforeAutospacing="0" w:after="0" w:afterAutospacing="0"/>
        <w:jc w:val="both"/>
        <w:textAlignment w:val="top"/>
        <w:rPr>
          <w:rFonts w:ascii="Arial" w:hAnsi="Arial" w:cs="Arial"/>
          <w:b/>
          <w:sz w:val="28"/>
          <w:szCs w:val="28"/>
        </w:rPr>
      </w:pPr>
      <w:r w:rsidRPr="0085106C">
        <w:rPr>
          <w:rStyle w:val="a4"/>
        </w:rPr>
        <w:t>Пересадка:</w:t>
      </w:r>
      <w:r w:rsidRPr="0085106C">
        <w:rPr>
          <w:rStyle w:val="apple-converted-space"/>
          <w:rFonts w:ascii="Arial" w:hAnsi="Arial" w:cs="Arial"/>
          <w:b/>
          <w:sz w:val="28"/>
          <w:szCs w:val="28"/>
        </w:rPr>
        <w:t> </w:t>
      </w:r>
      <w:r w:rsidRPr="0085106C">
        <w:rPr>
          <w:rFonts w:ascii="Arial" w:hAnsi="Arial" w:cs="Arial"/>
          <w:b/>
          <w:sz w:val="28"/>
          <w:szCs w:val="28"/>
        </w:rPr>
        <w:t>по мере необходимости, только когда растению станет тесен горшок.</w:t>
      </w:r>
    </w:p>
    <w:p w:rsidR="00C22501" w:rsidRPr="0085106C" w:rsidRDefault="00C22501" w:rsidP="00C22501">
      <w:pPr>
        <w:pStyle w:val="a3"/>
        <w:spacing w:before="0" w:beforeAutospacing="0" w:after="0" w:afterAutospacing="0"/>
        <w:jc w:val="both"/>
        <w:textAlignment w:val="top"/>
        <w:rPr>
          <w:rFonts w:ascii="Arial" w:hAnsi="Arial" w:cs="Arial"/>
          <w:b/>
          <w:sz w:val="28"/>
          <w:szCs w:val="28"/>
        </w:rPr>
      </w:pPr>
      <w:r w:rsidRPr="0085106C">
        <w:rPr>
          <w:rStyle w:val="a4"/>
        </w:rPr>
        <w:t>Размножение:</w:t>
      </w:r>
      <w:r w:rsidRPr="0085106C">
        <w:rPr>
          <w:rStyle w:val="apple-converted-space"/>
          <w:rFonts w:ascii="Arial" w:hAnsi="Arial" w:cs="Arial"/>
          <w:b/>
          <w:sz w:val="28"/>
          <w:szCs w:val="28"/>
        </w:rPr>
        <w:t> </w:t>
      </w:r>
      <w:r w:rsidRPr="0085106C">
        <w:rPr>
          <w:rFonts w:ascii="Arial" w:hAnsi="Arial" w:cs="Arial"/>
          <w:b/>
          <w:sz w:val="28"/>
          <w:szCs w:val="28"/>
        </w:rPr>
        <w:t>делением корневища, боковыми побегами (отпрысками) и листовыми черенками.</w:t>
      </w:r>
    </w:p>
    <w:p w:rsidR="00C22501" w:rsidRPr="0085106C" w:rsidRDefault="00C22501" w:rsidP="00C22501">
      <w:pPr>
        <w:pStyle w:val="a3"/>
        <w:shd w:val="clear" w:color="auto" w:fill="F5F7E9"/>
        <w:spacing w:before="0" w:beforeAutospacing="0" w:after="0" w:afterAutospacing="0"/>
        <w:jc w:val="both"/>
        <w:textAlignment w:val="top"/>
        <w:rPr>
          <w:b/>
          <w:sz w:val="28"/>
          <w:szCs w:val="28"/>
        </w:rPr>
      </w:pPr>
      <w:proofErr w:type="spellStart"/>
      <w:r w:rsidRPr="0085106C">
        <w:rPr>
          <w:b/>
          <w:sz w:val="28"/>
          <w:szCs w:val="28"/>
        </w:rPr>
        <w:t>Сансевиерия</w:t>
      </w:r>
      <w:proofErr w:type="spellEnd"/>
      <w:r w:rsidRPr="0085106C">
        <w:rPr>
          <w:b/>
          <w:sz w:val="28"/>
          <w:szCs w:val="28"/>
        </w:rPr>
        <w:t xml:space="preserve"> или </w:t>
      </w:r>
      <w:proofErr w:type="spellStart"/>
      <w:r w:rsidRPr="0085106C">
        <w:rPr>
          <w:b/>
          <w:sz w:val="28"/>
          <w:szCs w:val="28"/>
        </w:rPr>
        <w:t>сансевьера</w:t>
      </w:r>
      <w:proofErr w:type="spellEnd"/>
      <w:r w:rsidRPr="0085106C">
        <w:rPr>
          <w:b/>
          <w:sz w:val="28"/>
          <w:szCs w:val="28"/>
        </w:rPr>
        <w:t xml:space="preserve"> (</w:t>
      </w:r>
      <w:proofErr w:type="spellStart"/>
      <w:r w:rsidRPr="0085106C">
        <w:rPr>
          <w:rStyle w:val="a5"/>
          <w:b/>
          <w:sz w:val="28"/>
          <w:szCs w:val="28"/>
        </w:rPr>
        <w:t>Sansevieria</w:t>
      </w:r>
      <w:proofErr w:type="spellEnd"/>
      <w:r w:rsidRPr="0085106C">
        <w:rPr>
          <w:rStyle w:val="apple-converted-space"/>
          <w:b/>
          <w:sz w:val="28"/>
          <w:szCs w:val="28"/>
        </w:rPr>
        <w:t> </w:t>
      </w:r>
      <w:proofErr w:type="spellStart"/>
      <w:r w:rsidRPr="0085106C">
        <w:rPr>
          <w:b/>
          <w:sz w:val="28"/>
          <w:szCs w:val="28"/>
        </w:rPr>
        <w:t>Thunb</w:t>
      </w:r>
      <w:proofErr w:type="spellEnd"/>
      <w:r w:rsidRPr="0085106C">
        <w:rPr>
          <w:b/>
          <w:sz w:val="28"/>
          <w:szCs w:val="28"/>
        </w:rPr>
        <w:t xml:space="preserve">.), </w:t>
      </w:r>
      <w:proofErr w:type="gramStart"/>
      <w:r w:rsidRPr="0085106C">
        <w:rPr>
          <w:b/>
          <w:sz w:val="28"/>
          <w:szCs w:val="28"/>
        </w:rPr>
        <w:t>род</w:t>
      </w:r>
      <w:proofErr w:type="gramEnd"/>
      <w:r w:rsidRPr="0085106C">
        <w:rPr>
          <w:b/>
          <w:sz w:val="28"/>
          <w:szCs w:val="28"/>
        </w:rPr>
        <w:t xml:space="preserve"> насчитывающий по разным данным от 60-70 видов вечнозеленых бесстебельных растений семейства агавовых (</w:t>
      </w:r>
      <w:proofErr w:type="spellStart"/>
      <w:r w:rsidRPr="0085106C">
        <w:rPr>
          <w:b/>
          <w:sz w:val="28"/>
          <w:szCs w:val="28"/>
        </w:rPr>
        <w:t>Agavaceae</w:t>
      </w:r>
      <w:proofErr w:type="spellEnd"/>
      <w:r w:rsidRPr="0085106C">
        <w:rPr>
          <w:b/>
          <w:sz w:val="28"/>
          <w:szCs w:val="28"/>
        </w:rPr>
        <w:t xml:space="preserve">), ряд авторов относят данный род в семейство </w:t>
      </w:r>
      <w:proofErr w:type="spellStart"/>
      <w:r w:rsidRPr="0085106C">
        <w:rPr>
          <w:b/>
          <w:sz w:val="28"/>
          <w:szCs w:val="28"/>
        </w:rPr>
        <w:t>драценовых</w:t>
      </w:r>
      <w:proofErr w:type="spellEnd"/>
      <w:r w:rsidRPr="0085106C">
        <w:rPr>
          <w:b/>
          <w:sz w:val="28"/>
          <w:szCs w:val="28"/>
        </w:rPr>
        <w:t xml:space="preserve">, а в английской таксономии относят в семейство </w:t>
      </w:r>
      <w:proofErr w:type="spellStart"/>
      <w:r w:rsidRPr="0085106C">
        <w:rPr>
          <w:b/>
          <w:sz w:val="28"/>
          <w:szCs w:val="28"/>
        </w:rPr>
        <w:t>Ruscaceae</w:t>
      </w:r>
      <w:proofErr w:type="spellEnd"/>
      <w:r w:rsidRPr="0085106C">
        <w:rPr>
          <w:b/>
          <w:sz w:val="28"/>
          <w:szCs w:val="28"/>
        </w:rPr>
        <w:t xml:space="preserve"> (</w:t>
      </w:r>
      <w:proofErr w:type="spellStart"/>
      <w:r w:rsidRPr="0085106C">
        <w:rPr>
          <w:b/>
          <w:sz w:val="28"/>
          <w:szCs w:val="28"/>
        </w:rPr>
        <w:t>иглицевые</w:t>
      </w:r>
      <w:proofErr w:type="spellEnd"/>
      <w:r w:rsidRPr="0085106C">
        <w:rPr>
          <w:b/>
          <w:sz w:val="28"/>
          <w:szCs w:val="28"/>
        </w:rPr>
        <w:t xml:space="preserve">). В различных источниках </w:t>
      </w:r>
      <w:proofErr w:type="spellStart"/>
      <w:r w:rsidRPr="0085106C">
        <w:rPr>
          <w:b/>
          <w:sz w:val="28"/>
          <w:szCs w:val="28"/>
        </w:rPr>
        <w:t>сансевиерия</w:t>
      </w:r>
      <w:proofErr w:type="spellEnd"/>
      <w:r w:rsidRPr="0085106C">
        <w:rPr>
          <w:b/>
          <w:sz w:val="28"/>
          <w:szCs w:val="28"/>
        </w:rPr>
        <w:t xml:space="preserve"> упоминается как </w:t>
      </w:r>
      <w:proofErr w:type="spellStart"/>
      <w:r w:rsidRPr="0085106C">
        <w:rPr>
          <w:b/>
          <w:sz w:val="28"/>
          <w:szCs w:val="28"/>
        </w:rPr>
        <w:t>сансевиера</w:t>
      </w:r>
      <w:proofErr w:type="spellEnd"/>
      <w:r w:rsidRPr="0085106C">
        <w:rPr>
          <w:b/>
          <w:sz w:val="28"/>
          <w:szCs w:val="28"/>
        </w:rPr>
        <w:t xml:space="preserve">, </w:t>
      </w:r>
      <w:proofErr w:type="spellStart"/>
      <w:r w:rsidRPr="0085106C">
        <w:rPr>
          <w:b/>
          <w:sz w:val="28"/>
          <w:szCs w:val="28"/>
        </w:rPr>
        <w:t>сансивьерия</w:t>
      </w:r>
      <w:proofErr w:type="spellEnd"/>
      <w:r w:rsidRPr="0085106C">
        <w:rPr>
          <w:b/>
          <w:sz w:val="28"/>
          <w:szCs w:val="28"/>
        </w:rPr>
        <w:t xml:space="preserve">. За форму и расцветку листьев </w:t>
      </w:r>
      <w:proofErr w:type="spellStart"/>
      <w:r w:rsidRPr="0085106C">
        <w:rPr>
          <w:b/>
          <w:sz w:val="28"/>
          <w:szCs w:val="28"/>
        </w:rPr>
        <w:t>сансевиерию</w:t>
      </w:r>
      <w:proofErr w:type="spellEnd"/>
      <w:r w:rsidRPr="0085106C">
        <w:rPr>
          <w:b/>
          <w:sz w:val="28"/>
          <w:szCs w:val="28"/>
        </w:rPr>
        <w:t xml:space="preserve"> (</w:t>
      </w:r>
      <w:proofErr w:type="spellStart"/>
      <w:r w:rsidRPr="0085106C">
        <w:rPr>
          <w:b/>
          <w:sz w:val="28"/>
          <w:szCs w:val="28"/>
        </w:rPr>
        <w:t>сансевьеру</w:t>
      </w:r>
      <w:proofErr w:type="spellEnd"/>
      <w:r w:rsidRPr="0085106C">
        <w:rPr>
          <w:b/>
          <w:sz w:val="28"/>
          <w:szCs w:val="28"/>
        </w:rPr>
        <w:t>) называют в народе «щучий хвост», «кукушкин хвост», «тёщин язык»; англичане называют — «леопардовая лилия», «язык дьявола», «змеиное растение»; американцы называют – «змеиная кожа»; немцы называют за волокнистость листьев – «африканская конопля».</w:t>
      </w:r>
    </w:p>
    <w:p w:rsidR="00C22501" w:rsidRPr="0085106C" w:rsidRDefault="00C22501" w:rsidP="00C22501">
      <w:pPr>
        <w:pStyle w:val="a3"/>
        <w:shd w:val="clear" w:color="auto" w:fill="F5F7E9"/>
        <w:spacing w:before="0" w:beforeAutospacing="0" w:afterAutospacing="0"/>
        <w:jc w:val="both"/>
        <w:textAlignment w:val="top"/>
        <w:rPr>
          <w:b/>
          <w:sz w:val="28"/>
          <w:szCs w:val="28"/>
        </w:rPr>
      </w:pPr>
      <w:r w:rsidRPr="0085106C">
        <w:rPr>
          <w:b/>
          <w:sz w:val="28"/>
          <w:szCs w:val="28"/>
        </w:rPr>
        <w:t xml:space="preserve">Латинское название рода </w:t>
      </w:r>
      <w:proofErr w:type="spellStart"/>
      <w:r w:rsidRPr="0085106C">
        <w:rPr>
          <w:b/>
          <w:sz w:val="28"/>
          <w:szCs w:val="28"/>
        </w:rPr>
        <w:t>сансевьера</w:t>
      </w:r>
      <w:proofErr w:type="spellEnd"/>
      <w:r w:rsidRPr="0085106C">
        <w:rPr>
          <w:b/>
          <w:sz w:val="28"/>
          <w:szCs w:val="28"/>
        </w:rPr>
        <w:t xml:space="preserve"> произошло от имени неаполитанского князя фон </w:t>
      </w:r>
      <w:proofErr w:type="spellStart"/>
      <w:r w:rsidRPr="0085106C">
        <w:rPr>
          <w:b/>
          <w:sz w:val="28"/>
          <w:szCs w:val="28"/>
        </w:rPr>
        <w:t>Сансевиерио</w:t>
      </w:r>
      <w:proofErr w:type="spellEnd"/>
      <w:r w:rsidRPr="0085106C">
        <w:rPr>
          <w:b/>
          <w:sz w:val="28"/>
          <w:szCs w:val="28"/>
        </w:rPr>
        <w:t>, который способствовал развитию естественных наук.</w:t>
      </w:r>
    </w:p>
    <w:p w:rsidR="00C22501" w:rsidRPr="0085106C" w:rsidRDefault="00C22501" w:rsidP="00C22501">
      <w:pPr>
        <w:pStyle w:val="a3"/>
        <w:shd w:val="clear" w:color="auto" w:fill="F5F7E9"/>
        <w:spacing w:before="0" w:beforeAutospacing="0" w:afterAutospacing="0"/>
        <w:jc w:val="both"/>
        <w:textAlignment w:val="top"/>
        <w:rPr>
          <w:b/>
          <w:sz w:val="28"/>
          <w:szCs w:val="28"/>
        </w:rPr>
      </w:pPr>
      <w:r w:rsidRPr="0085106C">
        <w:rPr>
          <w:b/>
          <w:sz w:val="28"/>
          <w:szCs w:val="28"/>
        </w:rPr>
        <w:t xml:space="preserve">В природе </w:t>
      </w:r>
      <w:proofErr w:type="spellStart"/>
      <w:r w:rsidRPr="0085106C">
        <w:rPr>
          <w:b/>
          <w:sz w:val="28"/>
          <w:szCs w:val="28"/>
        </w:rPr>
        <w:t>сансевиерии</w:t>
      </w:r>
      <w:proofErr w:type="spellEnd"/>
      <w:r w:rsidRPr="0085106C">
        <w:rPr>
          <w:b/>
          <w:sz w:val="28"/>
          <w:szCs w:val="28"/>
        </w:rPr>
        <w:t xml:space="preserve"> (</w:t>
      </w:r>
      <w:proofErr w:type="spellStart"/>
      <w:r w:rsidRPr="0085106C">
        <w:rPr>
          <w:b/>
          <w:sz w:val="28"/>
          <w:szCs w:val="28"/>
        </w:rPr>
        <w:t>сансевьеры</w:t>
      </w:r>
      <w:proofErr w:type="spellEnd"/>
      <w:r w:rsidRPr="0085106C">
        <w:rPr>
          <w:b/>
          <w:sz w:val="28"/>
          <w:szCs w:val="28"/>
        </w:rPr>
        <w:t xml:space="preserve">) растут в саваннах, полупустынях и пустынях тропических областей Африки и Азии — известно 70 её видов. У некоторых видов </w:t>
      </w:r>
      <w:proofErr w:type="spellStart"/>
      <w:r w:rsidRPr="0085106C">
        <w:rPr>
          <w:b/>
          <w:sz w:val="28"/>
          <w:szCs w:val="28"/>
        </w:rPr>
        <w:t>сансевиер</w:t>
      </w:r>
      <w:proofErr w:type="spellEnd"/>
      <w:r w:rsidRPr="0085106C">
        <w:rPr>
          <w:b/>
          <w:sz w:val="28"/>
          <w:szCs w:val="28"/>
        </w:rPr>
        <w:t xml:space="preserve"> (</w:t>
      </w:r>
      <w:proofErr w:type="spellStart"/>
      <w:r w:rsidRPr="0085106C">
        <w:rPr>
          <w:b/>
          <w:sz w:val="28"/>
          <w:szCs w:val="28"/>
        </w:rPr>
        <w:t>сансевьер</w:t>
      </w:r>
      <w:proofErr w:type="spellEnd"/>
      <w:r w:rsidRPr="0085106C">
        <w:rPr>
          <w:b/>
          <w:sz w:val="28"/>
          <w:szCs w:val="28"/>
        </w:rPr>
        <w:t>) листья покрыты характерным для суккулентов тонким восковым налётом, предохраняющим их от испарения влаги.</w:t>
      </w:r>
    </w:p>
    <w:p w:rsidR="00C22501" w:rsidRPr="0085106C" w:rsidRDefault="00C22501" w:rsidP="00C22501">
      <w:pPr>
        <w:pStyle w:val="a3"/>
        <w:shd w:val="clear" w:color="auto" w:fill="F5F7E9"/>
        <w:spacing w:before="0" w:beforeAutospacing="0" w:after="0" w:afterAutospacing="0"/>
        <w:jc w:val="both"/>
        <w:textAlignment w:val="top"/>
        <w:rPr>
          <w:b/>
          <w:sz w:val="28"/>
          <w:szCs w:val="28"/>
        </w:rPr>
      </w:pPr>
      <w:proofErr w:type="spellStart"/>
      <w:r w:rsidRPr="0085106C">
        <w:rPr>
          <w:b/>
          <w:sz w:val="28"/>
          <w:szCs w:val="28"/>
        </w:rPr>
        <w:t>Сансевиерия</w:t>
      </w:r>
      <w:proofErr w:type="spellEnd"/>
      <w:r w:rsidRPr="0085106C">
        <w:rPr>
          <w:b/>
          <w:sz w:val="28"/>
          <w:szCs w:val="28"/>
        </w:rPr>
        <w:t xml:space="preserve"> (</w:t>
      </w:r>
      <w:proofErr w:type="spellStart"/>
      <w:r w:rsidRPr="0085106C">
        <w:rPr>
          <w:b/>
          <w:sz w:val="28"/>
          <w:szCs w:val="28"/>
        </w:rPr>
        <w:t>сансевьера</w:t>
      </w:r>
      <w:proofErr w:type="spellEnd"/>
      <w:r w:rsidRPr="0085106C">
        <w:rPr>
          <w:b/>
          <w:sz w:val="28"/>
          <w:szCs w:val="28"/>
        </w:rPr>
        <w:t xml:space="preserve">) имеет подземное ползучее корневище с прикорневыми жесткими листьями. Корневище </w:t>
      </w:r>
      <w:proofErr w:type="spellStart"/>
      <w:r w:rsidRPr="0085106C">
        <w:rPr>
          <w:b/>
          <w:sz w:val="28"/>
          <w:szCs w:val="28"/>
        </w:rPr>
        <w:t>сансевьеры</w:t>
      </w:r>
      <w:proofErr w:type="spellEnd"/>
      <w:r w:rsidRPr="0085106C">
        <w:rPr>
          <w:b/>
          <w:sz w:val="28"/>
          <w:szCs w:val="28"/>
        </w:rPr>
        <w:t xml:space="preserve"> имеет </w:t>
      </w:r>
      <w:proofErr w:type="gramStart"/>
      <w:r w:rsidRPr="0085106C">
        <w:rPr>
          <w:b/>
          <w:sz w:val="28"/>
          <w:szCs w:val="28"/>
        </w:rPr>
        <w:t>мощные</w:t>
      </w:r>
      <w:proofErr w:type="gramEnd"/>
      <w:r w:rsidRPr="0085106C">
        <w:rPr>
          <w:b/>
          <w:sz w:val="28"/>
          <w:szCs w:val="28"/>
        </w:rPr>
        <w:t xml:space="preserve"> </w:t>
      </w:r>
      <w:proofErr w:type="spellStart"/>
      <w:r w:rsidRPr="0085106C">
        <w:rPr>
          <w:b/>
          <w:sz w:val="28"/>
          <w:szCs w:val="28"/>
        </w:rPr>
        <w:t>ризомы</w:t>
      </w:r>
      <w:proofErr w:type="spellEnd"/>
      <w:r w:rsidRPr="0085106C">
        <w:rPr>
          <w:b/>
          <w:sz w:val="28"/>
          <w:szCs w:val="28"/>
        </w:rPr>
        <w:t xml:space="preserve">, способные разорвать горшок. Листья многих видов кончаются острием. Длина листьев может достигать 1 м и больше. Иногда они направлены вверх, иногда распростерты в стороны, иногда направлены почти горизонтально земле. Окраска листьев – различных оттенков коричневого и зеленого, в полоску или с пятнами. В последние годы выведено множество сортов с желтой, серебристой окраской. Зеленовато-белые цветки с узкими лепестками и длинными тычинками, собранные в густое цилиндрическое соцветие на длинном прямостоячем цветоносе, очень душистые - раскрываются к вечеру и ночью издают сильный ванильный аромат. Цветки и ветви соцветия выделяют капли нектара, привлекающего в природе насекомых-опылителей. Самое красивое цветение </w:t>
      </w:r>
      <w:proofErr w:type="spellStart"/>
      <w:r w:rsidRPr="0085106C">
        <w:rPr>
          <w:b/>
          <w:sz w:val="28"/>
          <w:szCs w:val="28"/>
        </w:rPr>
        <w:t>у</w:t>
      </w:r>
      <w:r w:rsidRPr="0085106C">
        <w:rPr>
          <w:rStyle w:val="a5"/>
          <w:b/>
          <w:sz w:val="28"/>
          <w:szCs w:val="28"/>
        </w:rPr>
        <w:t>сансевиерии</w:t>
      </w:r>
      <w:proofErr w:type="spellEnd"/>
      <w:r w:rsidRPr="0085106C">
        <w:rPr>
          <w:rStyle w:val="a5"/>
          <w:b/>
          <w:sz w:val="28"/>
          <w:szCs w:val="28"/>
        </w:rPr>
        <w:t xml:space="preserve"> (</w:t>
      </w:r>
      <w:proofErr w:type="spellStart"/>
      <w:r w:rsidRPr="0085106C">
        <w:rPr>
          <w:rStyle w:val="a5"/>
          <w:b/>
          <w:sz w:val="28"/>
          <w:szCs w:val="28"/>
        </w:rPr>
        <w:t>сансевьеры</w:t>
      </w:r>
      <w:proofErr w:type="spellEnd"/>
      <w:r w:rsidRPr="0085106C">
        <w:rPr>
          <w:rStyle w:val="a5"/>
          <w:b/>
          <w:sz w:val="28"/>
          <w:szCs w:val="28"/>
        </w:rPr>
        <w:t>) Кирк</w:t>
      </w:r>
      <w:r w:rsidRPr="0085106C">
        <w:rPr>
          <w:b/>
          <w:sz w:val="28"/>
          <w:szCs w:val="28"/>
        </w:rPr>
        <w:t>а. Плод — ягода с 1—3 семенами, в комнатном цветоводстве плодоношение встречается редко.</w:t>
      </w:r>
    </w:p>
    <w:p w:rsidR="00C22501" w:rsidRDefault="00C22501" w:rsidP="00C22501">
      <w:pPr>
        <w:spacing w:before="100" w:beforeAutospacing="1" w:after="100" w:afterAutospacing="1" w:line="240" w:lineRule="auto"/>
        <w:rPr>
          <w:rFonts w:ascii="Verdana" w:eastAsia="Times New Roman" w:hAnsi="Verdana"/>
          <w:color w:val="222222"/>
        </w:rPr>
      </w:pPr>
      <w:r w:rsidRPr="0085106C">
        <w:rPr>
          <w:rFonts w:ascii="Verdana" w:eastAsia="Times New Roman" w:hAnsi="Verdana"/>
          <w:b/>
          <w:sz w:val="28"/>
          <w:szCs w:val="28"/>
        </w:rPr>
        <w:br/>
      </w:r>
      <w:r w:rsidRPr="005A0763">
        <w:rPr>
          <w:rFonts w:ascii="Verdana" w:eastAsia="Times New Roman" w:hAnsi="Verdana"/>
          <w:color w:val="222222"/>
        </w:rPr>
        <w:t> </w:t>
      </w:r>
    </w:p>
    <w:p w:rsidR="00C22501" w:rsidRPr="00FD797C" w:rsidRDefault="00C22501" w:rsidP="00C22501">
      <w:pPr>
        <w:spacing w:before="100" w:beforeAutospacing="1" w:after="100" w:afterAutospacing="1" w:line="240" w:lineRule="auto"/>
        <w:rPr>
          <w:rFonts w:ascii="Tahoma" w:eastAsia="Times New Roman" w:hAnsi="Tahoma" w:cs="Tahoma"/>
          <w:b/>
          <w:color w:val="222222"/>
          <w:sz w:val="40"/>
          <w:szCs w:val="40"/>
        </w:rPr>
      </w:pPr>
      <w:r>
        <w:rPr>
          <w:rFonts w:ascii="Tahoma" w:eastAsia="Times New Roman" w:hAnsi="Tahoma" w:cs="Tahoma"/>
          <w:b/>
          <w:color w:val="222222"/>
          <w:sz w:val="40"/>
          <w:szCs w:val="40"/>
        </w:rPr>
        <w:lastRenderedPageBreak/>
        <w:t xml:space="preserve">                    </w:t>
      </w:r>
      <w:r w:rsidRPr="00FD797C">
        <w:rPr>
          <w:rFonts w:ascii="Tahoma" w:eastAsia="Times New Roman" w:hAnsi="Tahoma" w:cs="Tahoma"/>
          <w:b/>
          <w:color w:val="222222"/>
          <w:sz w:val="40"/>
          <w:szCs w:val="40"/>
        </w:rPr>
        <w:t>Циперус</w:t>
      </w:r>
    </w:p>
    <w:tbl>
      <w:tblPr>
        <w:tblW w:w="9966" w:type="dxa"/>
        <w:tblInd w:w="-567" w:type="dxa"/>
        <w:tblCellMar>
          <w:left w:w="0" w:type="dxa"/>
          <w:right w:w="0" w:type="dxa"/>
        </w:tblCellMar>
        <w:tblLook w:val="04A0"/>
      </w:tblPr>
      <w:tblGrid>
        <w:gridCol w:w="9834"/>
        <w:gridCol w:w="66"/>
        <w:gridCol w:w="66"/>
      </w:tblGrid>
      <w:tr w:rsidR="00C22501" w:rsidRPr="001741B6" w:rsidTr="00C32ABE">
        <w:tc>
          <w:tcPr>
            <w:tcW w:w="9966" w:type="dxa"/>
            <w:gridSpan w:val="3"/>
            <w:tcMar>
              <w:top w:w="0" w:type="dxa"/>
              <w:left w:w="0" w:type="dxa"/>
              <w:bottom w:w="167" w:type="dxa"/>
              <w:right w:w="0" w:type="dxa"/>
            </w:tcMar>
            <w:vAlign w:val="center"/>
            <w:hideMark/>
          </w:tcPr>
          <w:p w:rsidR="00C22501" w:rsidRPr="001741B6" w:rsidRDefault="00C22501" w:rsidP="00C32ABE">
            <w:pPr>
              <w:spacing w:after="0" w:line="240" w:lineRule="auto"/>
              <w:rPr>
                <w:rFonts w:ascii="Times New Roman" w:eastAsia="Times New Roman" w:hAnsi="Times New Roman"/>
                <w:color w:val="000000"/>
                <w:sz w:val="28"/>
                <w:szCs w:val="28"/>
              </w:rPr>
            </w:pPr>
          </w:p>
        </w:tc>
      </w:tr>
      <w:tr w:rsidR="00C22501" w:rsidRPr="001741B6" w:rsidTr="00C32ABE">
        <w:tc>
          <w:tcPr>
            <w:tcW w:w="9966" w:type="dxa"/>
            <w:gridSpan w:val="3"/>
            <w:vAlign w:val="center"/>
            <w:hideMark/>
          </w:tcPr>
          <w:p w:rsidR="00C22501" w:rsidRPr="00FD797C" w:rsidRDefault="00C22501" w:rsidP="00C32ABE">
            <w:pPr>
              <w:pStyle w:val="a3"/>
              <w:rPr>
                <w:rFonts w:ascii="Verdana" w:hAnsi="Verdana"/>
                <w:b/>
                <w:color w:val="000000"/>
              </w:rPr>
            </w:pPr>
            <w:r w:rsidRPr="00FD797C">
              <w:rPr>
                <w:rFonts w:ascii="Verdana" w:hAnsi="Verdana"/>
                <w:b/>
                <w:color w:val="000000"/>
              </w:rPr>
              <w:t>Род носит древнегреческое название этого растения. Более 400 видов, распространенных во всех климатических зонах земного шара. Встречается в избыточно влажных местообитаниях.</w:t>
            </w:r>
            <w:r w:rsidRPr="00FD797C">
              <w:rPr>
                <w:rStyle w:val="apple-converted-space"/>
                <w:rFonts w:ascii="Verdana" w:hAnsi="Verdana"/>
                <w:b/>
                <w:color w:val="000000"/>
              </w:rPr>
              <w:t> </w:t>
            </w:r>
            <w:r w:rsidRPr="00FD797C">
              <w:rPr>
                <w:rFonts w:ascii="Verdana" w:hAnsi="Verdana"/>
                <w:b/>
                <w:color w:val="000000"/>
              </w:rPr>
              <w:br/>
            </w:r>
            <w:r w:rsidRPr="00FD797C">
              <w:rPr>
                <w:rFonts w:ascii="Verdana" w:hAnsi="Verdana"/>
                <w:b/>
                <w:bCs/>
                <w:color w:val="000000"/>
              </w:rPr>
              <w:t>Циперус, или сыть</w:t>
            </w:r>
            <w:r w:rsidRPr="00FD797C">
              <w:rPr>
                <w:rFonts w:ascii="Verdana" w:hAnsi="Verdana"/>
                <w:b/>
                <w:color w:val="000000"/>
              </w:rPr>
              <w:t>, относится к семейству</w:t>
            </w:r>
            <w:r w:rsidRPr="00FD797C">
              <w:rPr>
                <w:rStyle w:val="apple-converted-space"/>
                <w:rFonts w:ascii="Verdana" w:hAnsi="Verdana"/>
                <w:b/>
                <w:bCs/>
                <w:color w:val="000000"/>
              </w:rPr>
              <w:t> </w:t>
            </w:r>
            <w:r w:rsidRPr="00FD797C">
              <w:rPr>
                <w:rFonts w:ascii="Verdana" w:hAnsi="Verdana"/>
                <w:b/>
                <w:bCs/>
                <w:color w:val="000000"/>
              </w:rPr>
              <w:t>осоковых</w:t>
            </w:r>
            <w:r w:rsidRPr="00FD797C">
              <w:rPr>
                <w:rFonts w:ascii="Verdana" w:hAnsi="Verdana"/>
                <w:b/>
                <w:color w:val="000000"/>
              </w:rPr>
              <w:t>, в естественных условиях произрастает в тропиках и субтропиках. Его прямостоящие трехгранные стебли венчают зонтики красиво изогнутых длинных травянистых листьев. С апреля по сентябрь, в зависимости от вида, циперус цветет, выпуская в середине зонтиков мелкие зеленоватые, а позднее коричневатые колоски, похожие на колоски злаков.</w:t>
            </w:r>
            <w:r w:rsidRPr="00FD797C">
              <w:rPr>
                <w:rStyle w:val="apple-converted-space"/>
                <w:rFonts w:ascii="Verdana" w:hAnsi="Verdana"/>
                <w:b/>
                <w:color w:val="000000"/>
              </w:rPr>
              <w:t> </w:t>
            </w:r>
            <w:r w:rsidRPr="00FD797C">
              <w:rPr>
                <w:rFonts w:ascii="Verdana" w:hAnsi="Verdana"/>
                <w:b/>
                <w:color w:val="000000"/>
              </w:rPr>
              <w:br/>
              <w:t>Его используют для украшения аквариумов и затененных мест в комнате.</w:t>
            </w:r>
          </w:p>
          <w:p w:rsidR="00C22501" w:rsidRDefault="00C22501" w:rsidP="00C32ABE">
            <w:pPr>
              <w:pStyle w:val="a3"/>
              <w:ind w:left="167"/>
              <w:rPr>
                <w:rFonts w:ascii="Verdana" w:hAnsi="Verdana"/>
                <w:b/>
                <w:color w:val="000000"/>
              </w:rPr>
            </w:pPr>
            <w:r w:rsidRPr="00FD797C">
              <w:rPr>
                <w:rFonts w:ascii="Verdana" w:hAnsi="Verdana"/>
                <w:b/>
                <w:color w:val="000000"/>
              </w:rPr>
              <w:t> </w:t>
            </w:r>
          </w:p>
          <w:p w:rsidR="00C22501" w:rsidRPr="00FD797C" w:rsidRDefault="00C22501" w:rsidP="00C32ABE">
            <w:pPr>
              <w:pStyle w:val="a3"/>
              <w:ind w:left="167"/>
              <w:rPr>
                <w:rFonts w:ascii="Verdana" w:hAnsi="Verdana"/>
                <w:b/>
                <w:color w:val="000000"/>
              </w:rPr>
            </w:pPr>
          </w:p>
          <w:p w:rsidR="00C22501" w:rsidRDefault="00C22501" w:rsidP="00C32ABE">
            <w:pPr>
              <w:pStyle w:val="a3"/>
              <w:rPr>
                <w:rFonts w:ascii="Verdana" w:hAnsi="Verdana"/>
                <w:b/>
                <w:bCs/>
                <w:color w:val="000000"/>
              </w:rPr>
            </w:pPr>
          </w:p>
          <w:p w:rsidR="00C22501" w:rsidRPr="00FD797C" w:rsidRDefault="00C22501" w:rsidP="00C32ABE">
            <w:pPr>
              <w:pStyle w:val="a3"/>
              <w:rPr>
                <w:rFonts w:ascii="Verdana" w:hAnsi="Verdana"/>
                <w:b/>
                <w:bCs/>
                <w:color w:val="000000"/>
              </w:rPr>
            </w:pPr>
            <w:r>
              <w:rPr>
                <w:rFonts w:ascii="Verdana" w:hAnsi="Verdana"/>
                <w:b/>
                <w:bCs/>
                <w:color w:val="000000"/>
              </w:rPr>
              <w:t xml:space="preserve">                                                                                                                                     </w:t>
            </w:r>
            <w:r w:rsidRPr="00FD797C">
              <w:rPr>
                <w:rFonts w:ascii="Verdana" w:hAnsi="Verdana"/>
                <w:b/>
                <w:bCs/>
                <w:color w:val="000000"/>
                <w:u w:val="single"/>
              </w:rPr>
              <w:t>Ц. очереднолистный</w:t>
            </w:r>
            <w:r w:rsidRPr="00FD797C">
              <w:rPr>
                <w:rFonts w:ascii="Verdana" w:hAnsi="Verdana"/>
                <w:b/>
                <w:bCs/>
                <w:color w:val="000000"/>
              </w:rPr>
              <w:t xml:space="preserve"> (</w:t>
            </w:r>
            <w:proofErr w:type="spellStart"/>
            <w:r w:rsidRPr="00FD797C">
              <w:rPr>
                <w:rFonts w:ascii="Verdana" w:hAnsi="Verdana"/>
                <w:b/>
                <w:bCs/>
                <w:color w:val="000000"/>
              </w:rPr>
              <w:t>Cyperus</w:t>
            </w:r>
            <w:proofErr w:type="spellEnd"/>
            <w:r w:rsidRPr="00FD797C">
              <w:rPr>
                <w:rFonts w:ascii="Verdana" w:hAnsi="Verdana"/>
                <w:b/>
                <w:bCs/>
                <w:color w:val="000000"/>
              </w:rPr>
              <w:t xml:space="preserve"> </w:t>
            </w:r>
            <w:proofErr w:type="spellStart"/>
            <w:r w:rsidRPr="00FD797C">
              <w:rPr>
                <w:rFonts w:ascii="Verdana" w:hAnsi="Verdana"/>
                <w:b/>
                <w:bCs/>
                <w:color w:val="000000"/>
              </w:rPr>
              <w:t>alternifoius</w:t>
            </w:r>
            <w:proofErr w:type="spellEnd"/>
            <w:r w:rsidRPr="00FD797C">
              <w:rPr>
                <w:rFonts w:ascii="Verdana" w:hAnsi="Verdana"/>
                <w:b/>
                <w:bCs/>
                <w:color w:val="000000"/>
              </w:rPr>
              <w:t xml:space="preserve"> )</w:t>
            </w:r>
            <w:r w:rsidRPr="00FD797C">
              <w:rPr>
                <w:rStyle w:val="apple-converted-space"/>
                <w:rFonts w:ascii="Verdana" w:hAnsi="Verdana"/>
                <w:b/>
                <w:bCs/>
                <w:color w:val="000000"/>
              </w:rPr>
              <w:t> </w:t>
            </w:r>
            <w:r w:rsidRPr="00FD797C">
              <w:rPr>
                <w:rFonts w:ascii="Verdana" w:hAnsi="Verdana"/>
                <w:b/>
                <w:color w:val="000000"/>
              </w:rPr>
              <w:t xml:space="preserve">- многолетнее травянистое растение до 1,5 м </w:t>
            </w:r>
            <w:proofErr w:type="spellStart"/>
            <w:r w:rsidRPr="00FD797C">
              <w:rPr>
                <w:rFonts w:ascii="Verdana" w:hAnsi="Verdana"/>
                <w:b/>
                <w:color w:val="000000"/>
              </w:rPr>
              <w:t>выс</w:t>
            </w:r>
            <w:proofErr w:type="spellEnd"/>
            <w:r w:rsidRPr="00FD797C">
              <w:rPr>
                <w:rFonts w:ascii="Verdana" w:hAnsi="Verdana"/>
                <w:b/>
                <w:color w:val="000000"/>
              </w:rPr>
              <w:t>., с узкими листочками длиной до 1 м</w:t>
            </w:r>
            <w:proofErr w:type="gramStart"/>
            <w:r w:rsidRPr="00FD797C">
              <w:rPr>
                <w:rFonts w:ascii="Verdana" w:hAnsi="Verdana"/>
                <w:b/>
                <w:color w:val="000000"/>
              </w:rPr>
              <w:t>.С</w:t>
            </w:r>
            <w:proofErr w:type="gramEnd"/>
            <w:r w:rsidRPr="00FD797C">
              <w:rPr>
                <w:rFonts w:ascii="Verdana" w:hAnsi="Verdana"/>
                <w:b/>
                <w:color w:val="000000"/>
              </w:rPr>
              <w:t xml:space="preserve">тебли в разрезе трехгранные или округлые, голые. Листья собраны на концах стеблей </w:t>
            </w:r>
            <w:proofErr w:type="spellStart"/>
            <w:r w:rsidRPr="00FD797C">
              <w:rPr>
                <w:rFonts w:ascii="Verdana" w:hAnsi="Verdana"/>
                <w:b/>
                <w:color w:val="000000"/>
              </w:rPr>
              <w:t>кроноподобной</w:t>
            </w:r>
            <w:proofErr w:type="spellEnd"/>
            <w:r w:rsidRPr="00FD797C">
              <w:rPr>
                <w:rFonts w:ascii="Verdana" w:hAnsi="Verdana"/>
                <w:b/>
                <w:color w:val="000000"/>
              </w:rPr>
              <w:t xml:space="preserve"> розеткой, линейные, свисающие, до 25 см дл</w:t>
            </w:r>
            <w:proofErr w:type="gramStart"/>
            <w:r w:rsidRPr="00FD797C">
              <w:rPr>
                <w:rFonts w:ascii="Verdana" w:hAnsi="Verdana"/>
                <w:b/>
                <w:color w:val="000000"/>
              </w:rPr>
              <w:t xml:space="preserve">., </w:t>
            </w:r>
            <w:proofErr w:type="gramEnd"/>
            <w:r w:rsidRPr="00FD797C">
              <w:rPr>
                <w:rFonts w:ascii="Verdana" w:hAnsi="Verdana"/>
                <w:b/>
                <w:color w:val="000000"/>
              </w:rPr>
              <w:t xml:space="preserve">0,5-1 см </w:t>
            </w:r>
            <w:proofErr w:type="spellStart"/>
            <w:r w:rsidRPr="00FD797C">
              <w:rPr>
                <w:rFonts w:ascii="Verdana" w:hAnsi="Verdana"/>
                <w:b/>
                <w:color w:val="000000"/>
              </w:rPr>
              <w:t>шир</w:t>
            </w:r>
            <w:proofErr w:type="spellEnd"/>
            <w:r w:rsidRPr="00FD797C">
              <w:rPr>
                <w:rFonts w:ascii="Verdana" w:hAnsi="Verdana"/>
                <w:b/>
                <w:color w:val="000000"/>
              </w:rPr>
              <w:t xml:space="preserve">. Цветки невзрачные, собраны в соцветия - колоски, сжатые с боков, расположенные на концах стебля </w:t>
            </w:r>
            <w:r>
              <w:rPr>
                <w:rFonts w:ascii="Verdana" w:hAnsi="Verdana"/>
                <w:b/>
                <w:noProof/>
                <w:color w:val="000000"/>
              </w:rPr>
              <w:drawing>
                <wp:anchor distT="95250" distB="95250" distL="95250" distR="95250" simplePos="0" relativeHeight="251661312" behindDoc="0" locked="0" layoutInCell="1" allowOverlap="0">
                  <wp:simplePos x="0" y="0"/>
                  <wp:positionH relativeFrom="column">
                    <wp:align>left</wp:align>
                  </wp:positionH>
                  <wp:positionV relativeFrom="line">
                    <wp:posOffset>-2569845</wp:posOffset>
                  </wp:positionV>
                  <wp:extent cx="2597785" cy="4182745"/>
                  <wp:effectExtent l="19050" t="0" r="0" b="0"/>
                  <wp:wrapSquare wrapText="bothSides"/>
                  <wp:docPr id="19" name="Рисунок 3" descr="phlora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lora049"/>
                          <pic:cNvPicPr>
                            <a:picLocks noChangeAspect="1" noChangeArrowheads="1"/>
                          </pic:cNvPicPr>
                        </pic:nvPicPr>
                        <pic:blipFill>
                          <a:blip r:embed="rId36"/>
                          <a:srcRect/>
                          <a:stretch>
                            <a:fillRect/>
                          </a:stretch>
                        </pic:blipFill>
                        <pic:spPr bwMode="auto">
                          <a:xfrm>
                            <a:off x="0" y="0"/>
                            <a:ext cx="2597785" cy="4182745"/>
                          </a:xfrm>
                          <a:prstGeom prst="rect">
                            <a:avLst/>
                          </a:prstGeom>
                          <a:noFill/>
                          <a:ln w="9525">
                            <a:noFill/>
                            <a:miter lim="800000"/>
                            <a:headEnd/>
                            <a:tailEnd/>
                          </a:ln>
                        </pic:spPr>
                      </pic:pic>
                    </a:graphicData>
                  </a:graphic>
                </wp:anchor>
              </w:drawing>
            </w:r>
            <w:r w:rsidRPr="00FD797C">
              <w:rPr>
                <w:rFonts w:ascii="Verdana" w:hAnsi="Verdana"/>
                <w:b/>
                <w:color w:val="000000"/>
              </w:rPr>
              <w:t>и в пазухах листьев. Цветет в течение всего года. Родина - о. Мадагаскар</w:t>
            </w:r>
            <w:proofErr w:type="gramStart"/>
            <w:r w:rsidRPr="00FD797C">
              <w:rPr>
                <w:rFonts w:ascii="Verdana" w:hAnsi="Verdana"/>
                <w:b/>
                <w:color w:val="000000"/>
              </w:rPr>
              <w:t>.</w:t>
            </w:r>
            <w:proofErr w:type="gramEnd"/>
            <w:r w:rsidRPr="00FD797C">
              <w:rPr>
                <w:rFonts w:ascii="Verdana" w:hAnsi="Verdana"/>
                <w:b/>
                <w:color w:val="000000"/>
              </w:rPr>
              <w:t xml:space="preserve"> </w:t>
            </w:r>
            <w:proofErr w:type="gramStart"/>
            <w:r w:rsidRPr="00FD797C">
              <w:rPr>
                <w:rFonts w:ascii="Verdana" w:hAnsi="Verdana"/>
                <w:b/>
                <w:color w:val="000000"/>
              </w:rPr>
              <w:t>р</w:t>
            </w:r>
            <w:proofErr w:type="gramEnd"/>
            <w:r w:rsidRPr="00FD797C">
              <w:rPr>
                <w:rFonts w:ascii="Verdana" w:hAnsi="Verdana"/>
                <w:b/>
                <w:color w:val="000000"/>
              </w:rPr>
              <w:t>астет по берегам рек и водоемов. В культуре с 1893 г. Известны садовые разновидности: "</w:t>
            </w:r>
            <w:proofErr w:type="spellStart"/>
            <w:r w:rsidRPr="00FD797C">
              <w:rPr>
                <w:rFonts w:ascii="Verdana" w:hAnsi="Verdana"/>
                <w:b/>
                <w:color w:val="000000"/>
              </w:rPr>
              <w:t>Gracilis</w:t>
            </w:r>
            <w:proofErr w:type="spellEnd"/>
            <w:r w:rsidRPr="00FD797C">
              <w:rPr>
                <w:rFonts w:ascii="Verdana" w:hAnsi="Verdana"/>
                <w:b/>
                <w:color w:val="000000"/>
              </w:rPr>
              <w:t>" - более мелкое растение с гораздо более узкими листьями; "</w:t>
            </w:r>
            <w:proofErr w:type="spellStart"/>
            <w:r w:rsidRPr="00FD797C">
              <w:rPr>
                <w:rFonts w:ascii="Verdana" w:hAnsi="Verdana"/>
                <w:b/>
                <w:color w:val="000000"/>
              </w:rPr>
              <w:t>Variegatus</w:t>
            </w:r>
            <w:proofErr w:type="spellEnd"/>
            <w:r w:rsidRPr="00FD797C">
              <w:rPr>
                <w:rFonts w:ascii="Verdana" w:hAnsi="Verdana"/>
                <w:b/>
                <w:color w:val="000000"/>
              </w:rPr>
              <w:t>" - с листья</w:t>
            </w:r>
            <w:r>
              <w:rPr>
                <w:rFonts w:ascii="Verdana" w:hAnsi="Verdana"/>
                <w:b/>
                <w:color w:val="000000"/>
              </w:rPr>
              <w:t xml:space="preserve">ми и стеблями </w:t>
            </w:r>
            <w:proofErr w:type="gramStart"/>
            <w:r>
              <w:rPr>
                <w:rFonts w:ascii="Verdana" w:hAnsi="Verdana"/>
                <w:b/>
                <w:color w:val="000000"/>
              </w:rPr>
              <w:t>целиком белыми</w:t>
            </w:r>
            <w:proofErr w:type="gramEnd"/>
            <w:r>
              <w:rPr>
                <w:rFonts w:ascii="Verdana" w:hAnsi="Verdana"/>
                <w:b/>
                <w:color w:val="000000"/>
              </w:rPr>
              <w:t xml:space="preserve"> и</w:t>
            </w:r>
            <w:r w:rsidRPr="00FD797C">
              <w:rPr>
                <w:rFonts w:ascii="Verdana" w:hAnsi="Verdana"/>
                <w:b/>
                <w:color w:val="000000"/>
              </w:rPr>
              <w:t xml:space="preserve"> испещренными белыми полосами.</w:t>
            </w:r>
            <w:r w:rsidRPr="00FD797C">
              <w:rPr>
                <w:rStyle w:val="apple-converted-space"/>
                <w:rFonts w:ascii="Verdana" w:hAnsi="Verdana"/>
                <w:b/>
                <w:color w:val="000000"/>
              </w:rPr>
              <w:t> </w:t>
            </w:r>
          </w:p>
          <w:p w:rsidR="00C22501" w:rsidRDefault="00C22501" w:rsidP="00C32ABE">
            <w:pPr>
              <w:pStyle w:val="a3"/>
              <w:ind w:left="167"/>
              <w:rPr>
                <w:rFonts w:ascii="Verdana" w:hAnsi="Verdana"/>
                <w:b/>
                <w:color w:val="000000"/>
              </w:rPr>
            </w:pPr>
            <w:r w:rsidRPr="00FD797C">
              <w:rPr>
                <w:rFonts w:ascii="Verdana" w:hAnsi="Verdana"/>
                <w:b/>
                <w:bCs/>
                <w:color w:val="000000"/>
                <w:u w:val="single"/>
              </w:rPr>
              <w:t>Циперус съедобный</w:t>
            </w:r>
            <w:r w:rsidRPr="00FD797C">
              <w:rPr>
                <w:rFonts w:ascii="Verdana" w:hAnsi="Verdana"/>
                <w:b/>
                <w:bCs/>
                <w:color w:val="000000"/>
              </w:rPr>
              <w:t xml:space="preserve"> (</w:t>
            </w:r>
            <w:proofErr w:type="spellStart"/>
            <w:r w:rsidRPr="00FD797C">
              <w:rPr>
                <w:rFonts w:ascii="Verdana" w:hAnsi="Verdana"/>
                <w:b/>
                <w:bCs/>
                <w:color w:val="000000"/>
              </w:rPr>
              <w:t>esculentus</w:t>
            </w:r>
            <w:proofErr w:type="spellEnd"/>
            <w:r w:rsidRPr="00FD797C">
              <w:rPr>
                <w:rFonts w:ascii="Verdana" w:hAnsi="Verdana"/>
                <w:b/>
                <w:bCs/>
                <w:color w:val="000000"/>
              </w:rPr>
              <w:t>)</w:t>
            </w:r>
            <w:r w:rsidRPr="00FD797C">
              <w:rPr>
                <w:rFonts w:ascii="Verdana" w:hAnsi="Verdana"/>
                <w:b/>
                <w:color w:val="000000"/>
              </w:rPr>
              <w:t>, образующий земляные орешки, встречается довольно редко. Мало распространен и</w:t>
            </w:r>
            <w:r w:rsidRPr="00FD797C">
              <w:rPr>
                <w:rStyle w:val="apple-converted-space"/>
                <w:rFonts w:ascii="Verdana" w:hAnsi="Verdana"/>
                <w:b/>
                <w:color w:val="000000"/>
              </w:rPr>
              <w:t> </w:t>
            </w:r>
            <w:r w:rsidRPr="00FD797C">
              <w:rPr>
                <w:rFonts w:ascii="Verdana" w:hAnsi="Verdana"/>
                <w:b/>
                <w:bCs/>
                <w:color w:val="000000"/>
              </w:rPr>
              <w:t>циперус-папирус</w:t>
            </w:r>
            <w:r w:rsidRPr="00FD797C">
              <w:rPr>
                <w:rFonts w:ascii="Verdana" w:hAnsi="Verdana"/>
                <w:b/>
                <w:color w:val="000000"/>
              </w:rPr>
              <w:t>, очень высокий и трудный в комнатной культуре.</w:t>
            </w:r>
            <w:r>
              <w:rPr>
                <w:rFonts w:ascii="Verdana" w:hAnsi="Verdana"/>
                <w:b/>
                <w:color w:val="000000"/>
              </w:rPr>
              <w:t xml:space="preserve">                                                     </w:t>
            </w:r>
            <w:r w:rsidRPr="00FD797C">
              <w:rPr>
                <w:rFonts w:ascii="Verdana" w:hAnsi="Verdana"/>
                <w:b/>
                <w:color w:val="000000"/>
              </w:rPr>
              <w:t>В средней полосе России обитает несколько видов сыти (циперуса) - невысокого болотного растения, напоминающего осоку.</w:t>
            </w:r>
          </w:p>
          <w:p w:rsidR="006361C6" w:rsidRPr="00FD797C" w:rsidRDefault="006361C6" w:rsidP="00C32ABE">
            <w:pPr>
              <w:pStyle w:val="a3"/>
              <w:ind w:left="167"/>
              <w:rPr>
                <w:rFonts w:ascii="Verdana" w:hAnsi="Verdana"/>
                <w:b/>
                <w:color w:val="000000"/>
              </w:rPr>
            </w:pPr>
          </w:p>
          <w:p w:rsidR="00C22501" w:rsidRPr="00FD797C" w:rsidRDefault="00C22501" w:rsidP="00C32ABE">
            <w:pPr>
              <w:pStyle w:val="a3"/>
              <w:ind w:left="167"/>
              <w:rPr>
                <w:rFonts w:ascii="Verdana" w:hAnsi="Verdana"/>
                <w:b/>
                <w:bCs/>
                <w:color w:val="000000"/>
                <w:u w:val="single"/>
              </w:rPr>
            </w:pPr>
            <w:r w:rsidRPr="00FD797C">
              <w:rPr>
                <w:rFonts w:ascii="Verdana" w:hAnsi="Verdana"/>
                <w:b/>
                <w:bCs/>
                <w:color w:val="000000"/>
                <w:u w:val="single"/>
              </w:rPr>
              <w:lastRenderedPageBreak/>
              <w:t>Выращивание.</w:t>
            </w:r>
          </w:p>
          <w:p w:rsidR="00C22501" w:rsidRPr="00FD797C" w:rsidRDefault="00C22501" w:rsidP="00C32ABE">
            <w:pPr>
              <w:pStyle w:val="a3"/>
              <w:ind w:left="167"/>
              <w:rPr>
                <w:rFonts w:ascii="Verdana" w:hAnsi="Verdana"/>
                <w:b/>
                <w:color w:val="000000"/>
              </w:rPr>
            </w:pPr>
            <w:r w:rsidRPr="00FD797C">
              <w:rPr>
                <w:rFonts w:ascii="Verdana" w:hAnsi="Verdana"/>
                <w:b/>
                <w:color w:val="000000"/>
              </w:rPr>
              <w:t>Это болотное неприхотливое растение в комнатных условиях не сложно выращивать.</w:t>
            </w:r>
          </w:p>
          <w:p w:rsidR="00C22501" w:rsidRPr="00FD797C" w:rsidRDefault="00C22501" w:rsidP="00C32ABE">
            <w:pPr>
              <w:pStyle w:val="a3"/>
              <w:ind w:left="167"/>
              <w:rPr>
                <w:rFonts w:ascii="Verdana" w:hAnsi="Verdana"/>
                <w:b/>
                <w:bCs/>
                <w:color w:val="000000"/>
              </w:rPr>
            </w:pPr>
            <w:r w:rsidRPr="00FD797C">
              <w:rPr>
                <w:rFonts w:ascii="Verdana" w:hAnsi="Verdana"/>
                <w:b/>
                <w:bCs/>
                <w:color w:val="000000"/>
              </w:rPr>
              <w:t>Освещение.</w:t>
            </w:r>
          </w:p>
          <w:p w:rsidR="00C22501" w:rsidRPr="00FD797C" w:rsidRDefault="00C22501" w:rsidP="00C32ABE">
            <w:pPr>
              <w:pStyle w:val="a3"/>
              <w:ind w:left="167"/>
              <w:rPr>
                <w:rFonts w:ascii="Verdana" w:hAnsi="Verdana"/>
                <w:b/>
                <w:color w:val="000000"/>
              </w:rPr>
            </w:pPr>
            <w:r w:rsidRPr="00FD797C">
              <w:rPr>
                <w:rFonts w:ascii="Verdana" w:hAnsi="Verdana"/>
                <w:b/>
                <w:color w:val="000000"/>
              </w:rPr>
              <w:t xml:space="preserve">Хорошо растет на свету, но без прямых солнечных лучей, а также и в полутени. Летом желательно </w:t>
            </w:r>
            <w:proofErr w:type="gramStart"/>
            <w:r w:rsidRPr="00FD797C">
              <w:rPr>
                <w:rFonts w:ascii="Verdana" w:hAnsi="Verdana"/>
                <w:b/>
                <w:color w:val="000000"/>
              </w:rPr>
              <w:t>разместить его</w:t>
            </w:r>
            <w:proofErr w:type="gramEnd"/>
            <w:r w:rsidRPr="00FD797C">
              <w:rPr>
                <w:rFonts w:ascii="Verdana" w:hAnsi="Verdana"/>
                <w:b/>
                <w:color w:val="000000"/>
              </w:rPr>
              <w:t xml:space="preserve"> на открытом воздухе. Может переносить яркий свет или полутень, требует притеснения от прямого солнца летом.</w:t>
            </w:r>
          </w:p>
          <w:p w:rsidR="00C22501" w:rsidRPr="00FD797C" w:rsidRDefault="00C22501" w:rsidP="00C32ABE">
            <w:pPr>
              <w:pStyle w:val="a3"/>
              <w:ind w:left="167"/>
              <w:rPr>
                <w:rFonts w:ascii="Verdana" w:hAnsi="Verdana"/>
                <w:b/>
                <w:bCs/>
                <w:color w:val="000000"/>
              </w:rPr>
            </w:pPr>
            <w:r w:rsidRPr="00FD797C">
              <w:rPr>
                <w:rFonts w:ascii="Verdana" w:hAnsi="Verdana"/>
                <w:b/>
                <w:bCs/>
                <w:color w:val="000000"/>
              </w:rPr>
              <w:t>Температура.</w:t>
            </w:r>
          </w:p>
          <w:p w:rsidR="00C22501" w:rsidRPr="00FD797C" w:rsidRDefault="00C22501" w:rsidP="00C32ABE">
            <w:pPr>
              <w:pStyle w:val="a3"/>
              <w:ind w:left="167"/>
              <w:rPr>
                <w:rFonts w:ascii="Verdana" w:hAnsi="Verdana"/>
                <w:b/>
                <w:color w:val="000000"/>
              </w:rPr>
            </w:pPr>
            <w:r w:rsidRPr="00FD797C">
              <w:rPr>
                <w:rFonts w:ascii="Verdana" w:hAnsi="Verdana"/>
                <w:b/>
                <w:color w:val="000000"/>
              </w:rPr>
              <w:t xml:space="preserve">К температуре циперус нетребователен, но зимой она должна быть не ниже 12°С.Успешно растет как в </w:t>
            </w:r>
            <w:proofErr w:type="gramStart"/>
            <w:r w:rsidRPr="00FD797C">
              <w:rPr>
                <w:rFonts w:ascii="Verdana" w:hAnsi="Verdana"/>
                <w:b/>
                <w:color w:val="000000"/>
              </w:rPr>
              <w:t>теплых</w:t>
            </w:r>
            <w:proofErr w:type="gramEnd"/>
            <w:r w:rsidRPr="00FD797C">
              <w:rPr>
                <w:rFonts w:ascii="Verdana" w:hAnsi="Verdana"/>
                <w:b/>
                <w:color w:val="000000"/>
              </w:rPr>
              <w:t>, так и в прохладных помещении.</w:t>
            </w:r>
          </w:p>
          <w:p w:rsidR="00C22501" w:rsidRPr="00FD797C" w:rsidRDefault="00C22501" w:rsidP="00C32ABE">
            <w:pPr>
              <w:pStyle w:val="a3"/>
              <w:ind w:left="167"/>
              <w:rPr>
                <w:rFonts w:ascii="Verdana" w:hAnsi="Verdana"/>
                <w:b/>
                <w:bCs/>
                <w:color w:val="000000"/>
              </w:rPr>
            </w:pPr>
            <w:r w:rsidRPr="00FD797C">
              <w:rPr>
                <w:rFonts w:ascii="Verdana" w:hAnsi="Verdana"/>
                <w:b/>
                <w:bCs/>
                <w:color w:val="000000"/>
              </w:rPr>
              <w:t>Полив.</w:t>
            </w:r>
          </w:p>
          <w:p w:rsidR="00C22501" w:rsidRPr="00FD797C" w:rsidRDefault="00C22501" w:rsidP="00C32ABE">
            <w:pPr>
              <w:pStyle w:val="a3"/>
              <w:ind w:left="167"/>
              <w:rPr>
                <w:rFonts w:ascii="Verdana" w:hAnsi="Verdana"/>
                <w:b/>
                <w:color w:val="000000"/>
              </w:rPr>
            </w:pPr>
            <w:r w:rsidRPr="00FD797C">
              <w:rPr>
                <w:rFonts w:ascii="Verdana" w:hAnsi="Verdana"/>
                <w:b/>
                <w:color w:val="000000"/>
              </w:rPr>
              <w:t>Циперус требует обильной влажности почвы, без дренажа. Летом его держат в поддонах с водой, зимой полив уменьшают.</w:t>
            </w:r>
          </w:p>
          <w:p w:rsidR="00C22501" w:rsidRPr="00FD797C" w:rsidRDefault="00C22501" w:rsidP="00C32ABE">
            <w:pPr>
              <w:pStyle w:val="a3"/>
              <w:ind w:left="167"/>
              <w:rPr>
                <w:rFonts w:ascii="Verdana" w:hAnsi="Verdana"/>
                <w:b/>
                <w:bCs/>
                <w:color w:val="000000"/>
              </w:rPr>
            </w:pPr>
            <w:r w:rsidRPr="00FD797C">
              <w:rPr>
                <w:rFonts w:ascii="Verdana" w:hAnsi="Verdana"/>
                <w:b/>
                <w:bCs/>
                <w:color w:val="000000"/>
              </w:rPr>
              <w:t>Поддержание внешнего вида.</w:t>
            </w:r>
          </w:p>
          <w:p w:rsidR="00C22501" w:rsidRPr="00FD797C" w:rsidRDefault="00C22501" w:rsidP="00C32ABE">
            <w:pPr>
              <w:pStyle w:val="a3"/>
              <w:ind w:left="167"/>
              <w:rPr>
                <w:rFonts w:ascii="Verdana" w:hAnsi="Verdana"/>
                <w:b/>
                <w:color w:val="000000"/>
              </w:rPr>
            </w:pPr>
            <w:r w:rsidRPr="00FD797C">
              <w:rPr>
                <w:rFonts w:ascii="Verdana" w:hAnsi="Verdana"/>
                <w:b/>
                <w:color w:val="000000"/>
              </w:rPr>
              <w:t>С возрастом стебли желтеют и отмирают - их срезают у основания, после чего растение обновляется.</w:t>
            </w:r>
          </w:p>
          <w:p w:rsidR="00C22501" w:rsidRPr="00FD797C" w:rsidRDefault="00C22501" w:rsidP="00C32ABE">
            <w:pPr>
              <w:pStyle w:val="a3"/>
              <w:ind w:left="167"/>
              <w:rPr>
                <w:rFonts w:ascii="Verdana" w:hAnsi="Verdana"/>
                <w:b/>
                <w:bCs/>
                <w:color w:val="000000"/>
              </w:rPr>
            </w:pPr>
            <w:r w:rsidRPr="00FD797C">
              <w:rPr>
                <w:rFonts w:ascii="Verdana" w:hAnsi="Verdana"/>
                <w:b/>
                <w:bCs/>
                <w:color w:val="000000"/>
              </w:rPr>
              <w:t>Пересаживание.</w:t>
            </w:r>
          </w:p>
          <w:p w:rsidR="00C22501" w:rsidRPr="00FD797C" w:rsidRDefault="00C22501" w:rsidP="00C32ABE">
            <w:pPr>
              <w:pStyle w:val="a3"/>
              <w:ind w:left="167"/>
              <w:rPr>
                <w:rFonts w:ascii="Verdana" w:hAnsi="Verdana"/>
                <w:b/>
                <w:color w:val="000000"/>
              </w:rPr>
            </w:pPr>
            <w:r w:rsidRPr="00FD797C">
              <w:rPr>
                <w:rFonts w:ascii="Verdana" w:hAnsi="Verdana"/>
                <w:b/>
                <w:color w:val="000000"/>
              </w:rPr>
              <w:t>Когда корни займут весь горшок, весной необходимо пересадить в большую емкость. Смесь для циперусов должна быть составлена из равных частей торфяной и перегнойной земли с добавлением болотного ила.</w:t>
            </w:r>
          </w:p>
          <w:p w:rsidR="00C22501" w:rsidRPr="00FD797C" w:rsidRDefault="00C22501" w:rsidP="00C32ABE">
            <w:pPr>
              <w:pStyle w:val="a3"/>
              <w:ind w:left="167"/>
              <w:rPr>
                <w:rFonts w:ascii="Verdana" w:hAnsi="Verdana"/>
                <w:b/>
                <w:bCs/>
                <w:color w:val="000000"/>
              </w:rPr>
            </w:pPr>
            <w:r w:rsidRPr="00FD797C">
              <w:rPr>
                <w:rFonts w:ascii="Verdana" w:hAnsi="Verdana"/>
                <w:b/>
                <w:bCs/>
                <w:color w:val="000000"/>
              </w:rPr>
              <w:t>Размножение.</w:t>
            </w:r>
          </w:p>
          <w:p w:rsidR="00C22501" w:rsidRPr="00FD797C" w:rsidRDefault="00C22501" w:rsidP="00C32ABE">
            <w:pPr>
              <w:pStyle w:val="a3"/>
              <w:ind w:left="167"/>
              <w:rPr>
                <w:rFonts w:ascii="Verdana" w:hAnsi="Verdana"/>
                <w:b/>
                <w:color w:val="000000"/>
              </w:rPr>
            </w:pPr>
            <w:r w:rsidRPr="00FD797C">
              <w:rPr>
                <w:rFonts w:ascii="Verdana" w:hAnsi="Verdana"/>
                <w:b/>
                <w:color w:val="000000"/>
              </w:rPr>
              <w:t xml:space="preserve">Семенами, верхушечными черенками и делением куста. В качестве черенка используют розетку листьев, слегка присыпают ее землей и обильно поливают, не допуская пересыхания. Из одной розетки обычно вырастают несколько растений, </w:t>
            </w:r>
            <w:proofErr w:type="gramStart"/>
            <w:r w:rsidRPr="00FD797C">
              <w:rPr>
                <w:rFonts w:ascii="Verdana" w:hAnsi="Verdana"/>
                <w:b/>
                <w:color w:val="000000"/>
              </w:rPr>
              <w:t>который</w:t>
            </w:r>
            <w:proofErr w:type="gramEnd"/>
            <w:r w:rsidRPr="00FD797C">
              <w:rPr>
                <w:rFonts w:ascii="Verdana" w:hAnsi="Verdana"/>
                <w:b/>
                <w:color w:val="000000"/>
              </w:rPr>
              <w:t xml:space="preserve"> необходимо разделить и пересадить. Листовыми розетками, которые отрезают от стебля с куском стебля и кладут в воду. Из пазушных почек появляются новые побеги, после этого розетку с молодыми растениями пересаживают горшок с землей, покрытой сверху слоем песка.</w:t>
            </w:r>
          </w:p>
          <w:p w:rsidR="00C22501" w:rsidRPr="00FD797C" w:rsidRDefault="00C22501" w:rsidP="00C32ABE">
            <w:pPr>
              <w:pStyle w:val="a3"/>
              <w:ind w:left="167"/>
              <w:rPr>
                <w:rFonts w:ascii="Verdana" w:hAnsi="Verdana"/>
                <w:b/>
                <w:bCs/>
                <w:color w:val="000000"/>
              </w:rPr>
            </w:pPr>
            <w:r w:rsidRPr="00FD797C">
              <w:rPr>
                <w:rFonts w:ascii="Verdana" w:hAnsi="Verdana"/>
                <w:b/>
                <w:bCs/>
                <w:color w:val="000000"/>
              </w:rPr>
              <w:t>Болезни и вредители.</w:t>
            </w:r>
          </w:p>
          <w:p w:rsidR="00C22501" w:rsidRPr="00FD797C" w:rsidRDefault="00C22501" w:rsidP="00C32ABE">
            <w:pPr>
              <w:pStyle w:val="a3"/>
              <w:ind w:left="167"/>
              <w:rPr>
                <w:rFonts w:ascii="Verdana" w:hAnsi="Verdana"/>
                <w:b/>
                <w:color w:val="000000"/>
              </w:rPr>
            </w:pPr>
            <w:r w:rsidRPr="00FD797C">
              <w:rPr>
                <w:rFonts w:ascii="Verdana" w:hAnsi="Verdana"/>
                <w:b/>
                <w:color w:val="000000"/>
              </w:rPr>
              <w:t xml:space="preserve">Циперус не часто, но </w:t>
            </w:r>
            <w:proofErr w:type="gramStart"/>
            <w:r w:rsidRPr="00FD797C">
              <w:rPr>
                <w:rFonts w:ascii="Verdana" w:hAnsi="Verdana"/>
                <w:b/>
                <w:color w:val="000000"/>
              </w:rPr>
              <w:t>все</w:t>
            </w:r>
            <w:proofErr w:type="gramEnd"/>
            <w:r w:rsidRPr="00FD797C">
              <w:rPr>
                <w:rFonts w:ascii="Verdana" w:hAnsi="Verdana"/>
                <w:b/>
                <w:color w:val="000000"/>
              </w:rPr>
              <w:t xml:space="preserve"> же может поражаться вредителями. Это </w:t>
            </w:r>
            <w:r w:rsidRPr="00FD797C">
              <w:rPr>
                <w:rFonts w:ascii="Verdana" w:hAnsi="Verdana"/>
                <w:b/>
                <w:color w:val="000000"/>
              </w:rPr>
              <w:lastRenderedPageBreak/>
              <w:t>красный паутинный клещ и щитовки, появлению которых способствует сухой воздух в помещении.</w:t>
            </w:r>
          </w:p>
          <w:p w:rsidR="00C22501" w:rsidRPr="001741B6" w:rsidRDefault="00C22501" w:rsidP="00C32ABE">
            <w:pPr>
              <w:spacing w:after="0" w:line="240" w:lineRule="auto"/>
              <w:rPr>
                <w:rFonts w:ascii="Times New Roman" w:eastAsia="Times New Roman" w:hAnsi="Times New Roman"/>
                <w:sz w:val="24"/>
                <w:szCs w:val="24"/>
              </w:rPr>
            </w:pPr>
          </w:p>
        </w:tc>
      </w:tr>
      <w:tr w:rsidR="00C22501" w:rsidRPr="00670CB2" w:rsidTr="00C32ABE">
        <w:tc>
          <w:tcPr>
            <w:tcW w:w="9966" w:type="dxa"/>
            <w:gridSpan w:val="3"/>
            <w:vAlign w:val="center"/>
            <w:hideMark/>
          </w:tcPr>
          <w:p w:rsidR="00C22501" w:rsidRPr="00670CB2" w:rsidRDefault="00C22501" w:rsidP="00C32ABE">
            <w:pPr>
              <w:spacing w:after="0" w:line="240" w:lineRule="auto"/>
              <w:rPr>
                <w:rFonts w:ascii="Times New Roman" w:eastAsia="Times New Roman" w:hAnsi="Times New Roman"/>
                <w:noProof/>
                <w:sz w:val="24"/>
                <w:szCs w:val="24"/>
              </w:rPr>
            </w:pPr>
          </w:p>
        </w:tc>
      </w:tr>
      <w:tr w:rsidR="00C22501" w:rsidRPr="0056420D" w:rsidTr="00C32ABE">
        <w:tc>
          <w:tcPr>
            <w:tcW w:w="9966" w:type="dxa"/>
            <w:gridSpan w:val="3"/>
            <w:vAlign w:val="center"/>
            <w:hideMark/>
          </w:tcPr>
          <w:p w:rsidR="00C22501" w:rsidRPr="0056420D" w:rsidRDefault="00C22501" w:rsidP="00C32ABE">
            <w:pPr>
              <w:spacing w:after="0" w:line="240" w:lineRule="auto"/>
              <w:rPr>
                <w:rFonts w:ascii="Times New Roman" w:eastAsia="Times New Roman" w:hAnsi="Times New Roman"/>
                <w:noProof/>
                <w:sz w:val="24"/>
                <w:szCs w:val="24"/>
              </w:rPr>
            </w:pPr>
          </w:p>
        </w:tc>
      </w:tr>
      <w:tr w:rsidR="00C22501" w:rsidRPr="0056420D" w:rsidTr="00C32ABE">
        <w:tblPrEx>
          <w:tblCellSpacing w:w="7" w:type="dxa"/>
          <w:tblCellMar>
            <w:top w:w="30" w:type="dxa"/>
            <w:left w:w="30" w:type="dxa"/>
            <w:bottom w:w="30" w:type="dxa"/>
            <w:right w:w="30" w:type="dxa"/>
          </w:tblCellMar>
        </w:tblPrEx>
        <w:trPr>
          <w:gridBefore w:val="1"/>
          <w:wBefore w:w="9834" w:type="dxa"/>
          <w:tblCellSpacing w:w="7" w:type="dxa"/>
        </w:trPr>
        <w:tc>
          <w:tcPr>
            <w:tcW w:w="0" w:type="auto"/>
            <w:vAlign w:val="center"/>
            <w:hideMark/>
          </w:tcPr>
          <w:p w:rsidR="00C22501" w:rsidRPr="0056420D" w:rsidRDefault="00C22501" w:rsidP="00C32ABE">
            <w:pPr>
              <w:spacing w:after="0" w:line="240" w:lineRule="auto"/>
              <w:rPr>
                <w:rFonts w:ascii="Verdana" w:eastAsia="Times New Roman" w:hAnsi="Verdana"/>
              </w:rPr>
            </w:pPr>
          </w:p>
        </w:tc>
        <w:tc>
          <w:tcPr>
            <w:tcW w:w="0" w:type="auto"/>
            <w:vAlign w:val="center"/>
            <w:hideMark/>
          </w:tcPr>
          <w:p w:rsidR="00C22501" w:rsidRPr="0056420D" w:rsidRDefault="00C22501" w:rsidP="00C32ABE">
            <w:pPr>
              <w:spacing w:after="0" w:line="240" w:lineRule="auto"/>
              <w:rPr>
                <w:rFonts w:ascii="Times New Roman" w:eastAsia="Times New Roman" w:hAnsi="Times New Roman"/>
                <w:sz w:val="20"/>
                <w:szCs w:val="20"/>
              </w:rPr>
            </w:pPr>
          </w:p>
        </w:tc>
      </w:tr>
      <w:tr w:rsidR="00C22501" w:rsidRPr="0056420D" w:rsidTr="00C32ABE">
        <w:tblPrEx>
          <w:tblCellSpacing w:w="7" w:type="dxa"/>
          <w:tblCellMar>
            <w:top w:w="30" w:type="dxa"/>
            <w:left w:w="30" w:type="dxa"/>
            <w:bottom w:w="30" w:type="dxa"/>
            <w:right w:w="30" w:type="dxa"/>
          </w:tblCellMar>
        </w:tblPrEx>
        <w:trPr>
          <w:gridBefore w:val="1"/>
          <w:wBefore w:w="9834" w:type="dxa"/>
          <w:tblCellSpacing w:w="7" w:type="dxa"/>
        </w:trPr>
        <w:tc>
          <w:tcPr>
            <w:tcW w:w="0" w:type="auto"/>
            <w:gridSpan w:val="2"/>
            <w:vAlign w:val="center"/>
            <w:hideMark/>
          </w:tcPr>
          <w:p w:rsidR="00C22501" w:rsidRPr="0056420D" w:rsidRDefault="00C22501" w:rsidP="00C32ABE">
            <w:pPr>
              <w:spacing w:after="0" w:line="240" w:lineRule="auto"/>
              <w:jc w:val="center"/>
              <w:rPr>
                <w:rFonts w:ascii="Verdana" w:eastAsia="Times New Roman" w:hAnsi="Verdana"/>
              </w:rPr>
            </w:pPr>
          </w:p>
        </w:tc>
      </w:tr>
    </w:tbl>
    <w:p w:rsidR="005F11CF" w:rsidRDefault="005F11CF" w:rsidP="006361C6"/>
    <w:sectPr w:rsidR="005F11CF" w:rsidSect="000D340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743D50"/>
    <w:multiLevelType w:val="multilevel"/>
    <w:tmpl w:val="CFF46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proofState w:spelling="clean" w:grammar="clean"/>
  <w:defaultTabStop w:val="708"/>
  <w:characterSpacingControl w:val="doNotCompress"/>
  <w:compat>
    <w:useFELayout/>
  </w:compat>
  <w:rsids>
    <w:rsidRoot w:val="00C22501"/>
    <w:rsid w:val="000D340D"/>
    <w:rsid w:val="005F11CF"/>
    <w:rsid w:val="006361C6"/>
    <w:rsid w:val="00C225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340D"/>
  </w:style>
  <w:style w:type="paragraph" w:styleId="1">
    <w:name w:val="heading 1"/>
    <w:basedOn w:val="a"/>
    <w:next w:val="a"/>
    <w:link w:val="10"/>
    <w:uiPriority w:val="9"/>
    <w:qFormat/>
    <w:rsid w:val="00C22501"/>
    <w:pPr>
      <w:keepNext/>
      <w:spacing w:before="240" w:after="60"/>
      <w:outlineLvl w:val="0"/>
    </w:pPr>
    <w:rPr>
      <w:rFonts w:ascii="Cambria" w:eastAsia="Times New Roman" w:hAnsi="Cambria" w:cs="Times New Roman"/>
      <w:b/>
      <w:bCs/>
      <w:kern w:val="32"/>
      <w:sz w:val="32"/>
      <w:szCs w:val="32"/>
      <w:lang w:eastAsia="en-US"/>
    </w:rPr>
  </w:style>
  <w:style w:type="paragraph" w:styleId="2">
    <w:name w:val="heading 2"/>
    <w:basedOn w:val="a"/>
    <w:next w:val="a"/>
    <w:link w:val="20"/>
    <w:uiPriority w:val="9"/>
    <w:semiHidden/>
    <w:unhideWhenUsed/>
    <w:qFormat/>
    <w:rsid w:val="00C22501"/>
    <w:pPr>
      <w:keepNext/>
      <w:spacing w:before="240" w:after="60"/>
      <w:outlineLvl w:val="1"/>
    </w:pPr>
    <w:rPr>
      <w:rFonts w:ascii="Cambria" w:eastAsia="Times New Roman" w:hAnsi="Cambria" w:cs="Times New Roman"/>
      <w:b/>
      <w:bCs/>
      <w:i/>
      <w:iCs/>
      <w:sz w:val="28"/>
      <w:szCs w:val="28"/>
      <w:lang w:eastAsia="en-US"/>
    </w:rPr>
  </w:style>
  <w:style w:type="paragraph" w:styleId="3">
    <w:name w:val="heading 3"/>
    <w:basedOn w:val="a"/>
    <w:link w:val="30"/>
    <w:uiPriority w:val="9"/>
    <w:qFormat/>
    <w:rsid w:val="00C2250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5">
    <w:name w:val="heading 5"/>
    <w:basedOn w:val="a"/>
    <w:next w:val="a"/>
    <w:link w:val="50"/>
    <w:uiPriority w:val="9"/>
    <w:unhideWhenUsed/>
    <w:qFormat/>
    <w:rsid w:val="00C22501"/>
    <w:pPr>
      <w:spacing w:before="240" w:after="60"/>
      <w:outlineLvl w:val="4"/>
    </w:pPr>
    <w:rPr>
      <w:rFonts w:ascii="Calibri" w:eastAsia="Times New Roman" w:hAnsi="Calibri" w:cs="Times New Roman"/>
      <w:b/>
      <w:bCs/>
      <w:i/>
      <w:i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22501"/>
    <w:rPr>
      <w:rFonts w:ascii="Cambria" w:eastAsia="Times New Roman" w:hAnsi="Cambria" w:cs="Times New Roman"/>
      <w:b/>
      <w:bCs/>
      <w:kern w:val="32"/>
      <w:sz w:val="32"/>
      <w:szCs w:val="32"/>
      <w:lang w:eastAsia="en-US"/>
    </w:rPr>
  </w:style>
  <w:style w:type="character" w:customStyle="1" w:styleId="20">
    <w:name w:val="Заголовок 2 Знак"/>
    <w:basedOn w:val="a0"/>
    <w:link w:val="2"/>
    <w:uiPriority w:val="9"/>
    <w:semiHidden/>
    <w:rsid w:val="00C22501"/>
    <w:rPr>
      <w:rFonts w:ascii="Cambria" w:eastAsia="Times New Roman" w:hAnsi="Cambria" w:cs="Times New Roman"/>
      <w:b/>
      <w:bCs/>
      <w:i/>
      <w:iCs/>
      <w:sz w:val="28"/>
      <w:szCs w:val="28"/>
      <w:lang w:eastAsia="en-US"/>
    </w:rPr>
  </w:style>
  <w:style w:type="character" w:customStyle="1" w:styleId="30">
    <w:name w:val="Заголовок 3 Знак"/>
    <w:basedOn w:val="a0"/>
    <w:link w:val="3"/>
    <w:uiPriority w:val="9"/>
    <w:rsid w:val="00C22501"/>
    <w:rPr>
      <w:rFonts w:ascii="Times New Roman" w:eastAsia="Times New Roman" w:hAnsi="Times New Roman" w:cs="Times New Roman"/>
      <w:b/>
      <w:bCs/>
      <w:sz w:val="27"/>
      <w:szCs w:val="27"/>
    </w:rPr>
  </w:style>
  <w:style w:type="character" w:customStyle="1" w:styleId="50">
    <w:name w:val="Заголовок 5 Знак"/>
    <w:basedOn w:val="a0"/>
    <w:link w:val="5"/>
    <w:uiPriority w:val="9"/>
    <w:rsid w:val="00C22501"/>
    <w:rPr>
      <w:rFonts w:ascii="Calibri" w:eastAsia="Times New Roman" w:hAnsi="Calibri" w:cs="Times New Roman"/>
      <w:b/>
      <w:bCs/>
      <w:i/>
      <w:iCs/>
      <w:sz w:val="26"/>
      <w:szCs w:val="26"/>
      <w:lang w:eastAsia="en-US"/>
    </w:rPr>
  </w:style>
  <w:style w:type="paragraph" w:styleId="a3">
    <w:name w:val="Normal (Web)"/>
    <w:basedOn w:val="a"/>
    <w:uiPriority w:val="99"/>
    <w:unhideWhenUsed/>
    <w:rsid w:val="00C22501"/>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C22501"/>
    <w:rPr>
      <w:b/>
      <w:bCs/>
    </w:rPr>
  </w:style>
  <w:style w:type="character" w:customStyle="1" w:styleId="apple-converted-space">
    <w:name w:val="apple-converted-space"/>
    <w:basedOn w:val="a0"/>
    <w:rsid w:val="00C22501"/>
  </w:style>
  <w:style w:type="character" w:customStyle="1" w:styleId="apple-style-span">
    <w:name w:val="apple-style-span"/>
    <w:basedOn w:val="a0"/>
    <w:rsid w:val="00C22501"/>
  </w:style>
  <w:style w:type="character" w:styleId="a5">
    <w:name w:val="Emphasis"/>
    <w:basedOn w:val="a0"/>
    <w:uiPriority w:val="20"/>
    <w:qFormat/>
    <w:rsid w:val="00C22501"/>
    <w:rPr>
      <w:i/>
      <w:iCs/>
    </w:rPr>
  </w:style>
  <w:style w:type="character" w:styleId="a6">
    <w:name w:val="Hyperlink"/>
    <w:basedOn w:val="a0"/>
    <w:uiPriority w:val="99"/>
    <w:unhideWhenUsed/>
    <w:rsid w:val="00C22501"/>
    <w:rPr>
      <w:color w:val="0000FF"/>
      <w:u w:val="single"/>
    </w:rPr>
  </w:style>
  <w:style w:type="paragraph" w:customStyle="1" w:styleId="fonta">
    <w:name w:val="fonta"/>
    <w:basedOn w:val="a"/>
    <w:rsid w:val="00C225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tegory">
    <w:name w:val="category"/>
    <w:basedOn w:val="a0"/>
    <w:rsid w:val="00C22501"/>
  </w:style>
  <w:style w:type="paragraph" w:styleId="a7">
    <w:name w:val="Balloon Text"/>
    <w:basedOn w:val="a"/>
    <w:link w:val="a8"/>
    <w:uiPriority w:val="99"/>
    <w:semiHidden/>
    <w:unhideWhenUsed/>
    <w:rsid w:val="00C2250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2250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hyperlink" Target="javascript:;" TargetMode="Externa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dobro-est.com/images/floristika/rasteniya/kliviya/clivia_miniata_1.jpg" TargetMode="External"/><Relationship Id="rId33" Type="http://schemas.openxmlformats.org/officeDocument/2006/relationships/image" Target="media/image18.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www.myflora.com.ua" TargetMode="External"/><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myjane.ru/articles/rubric/?id=2" TargetMode="External"/><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hyperlink" Target="http://flowers.cveti-sadi.ru/files/2011/01/Ficus.jpg" TargetMode="Externa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0.jpeg"/><Relationship Id="rId10" Type="http://schemas.openxmlformats.org/officeDocument/2006/relationships/hyperlink" Target="http://www.myjane.ru/articles/text/?id=408" TargetMode="External"/><Relationship Id="rId19" Type="http://schemas.openxmlformats.org/officeDocument/2006/relationships/image" Target="http://www.myflora.com.ua/images/stories/hlorofitum.jpg" TargetMode="External"/><Relationship Id="rId31" Type="http://schemas.openxmlformats.org/officeDocument/2006/relationships/hyperlink" Target="http://dobro-est.com/images/floristika/rasteniya/kamnelomka/saxifraga_index.jpg" TargetMode="External"/><Relationship Id="rId4" Type="http://schemas.openxmlformats.org/officeDocument/2006/relationships/webSettings" Target="webSettings.xml"/><Relationship Id="rId9" Type="http://schemas.openxmlformats.org/officeDocument/2006/relationships/hyperlink" Target="http://www.myjane.ru/articles/rubric/?id=27" TargetMode="External"/><Relationship Id="rId14" Type="http://schemas.openxmlformats.org/officeDocument/2006/relationships/hyperlink" Target="http://www.gardenia.ru/pages/peresad_001.htm" TargetMode="External"/><Relationship Id="rId22" Type="http://schemas.openxmlformats.org/officeDocument/2006/relationships/image" Target="media/image11.jpeg"/><Relationship Id="rId27" Type="http://schemas.openxmlformats.org/officeDocument/2006/relationships/hyperlink" Target="http://dobro-est.com/images/floristika/rasteniya/primula/primula_malacoides.jpg" TargetMode="External"/><Relationship Id="rId30" Type="http://schemas.openxmlformats.org/officeDocument/2006/relationships/hyperlink" Target="http://mirsovetov.ru/a/psychology/psychologic-trick/problem-small-height.html" TargetMode="External"/><Relationship Id="rId35"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50</Pages>
  <Words>13618</Words>
  <Characters>77627</Characters>
  <Application>Microsoft Office Word</Application>
  <DocSecurity>0</DocSecurity>
  <Lines>646</Lines>
  <Paragraphs>182</Paragraphs>
  <ScaleCrop>false</ScaleCrop>
  <Company>Дом</Company>
  <LinksUpToDate>false</LinksUpToDate>
  <CharactersWithSpaces>91063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Дима</dc:creator>
  <cp:keywords/>
  <dc:description/>
  <cp:lastModifiedBy>Дима</cp:lastModifiedBy>
  <cp:revision>3</cp:revision>
  <dcterms:created xsi:type="dcterms:W3CDTF">2012-06-15T13:42:00Z</dcterms:created>
  <dcterms:modified xsi:type="dcterms:W3CDTF">2012-06-15T16:24:00Z</dcterms:modified>
</cp:coreProperties>
</file>