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BB" w:rsidRPr="00F37ABB" w:rsidRDefault="00F37ABB" w:rsidP="00F37ABB">
      <w:pPr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Круглый стол </w:t>
      </w:r>
    </w:p>
    <w:p w:rsidR="00DF3F8D" w:rsidRDefault="00DF3F8D" w:rsidP="00DF3F8D">
      <w:pPr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3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жизнедеятельности ребёнка в условиях семьи.</w:t>
      </w:r>
    </w:p>
    <w:p w:rsidR="00F37ABB" w:rsidRPr="00F37ABB" w:rsidRDefault="00F37ABB" w:rsidP="00F37ABB">
      <w:pPr>
        <w:ind w:firstLine="709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F37ABB">
        <w:rPr>
          <w:rFonts w:ascii="Times New Roman" w:hAnsi="Times New Roman" w:cs="Times New Roman"/>
          <w:bCs/>
          <w:iCs/>
          <w:sz w:val="24"/>
          <w:szCs w:val="24"/>
        </w:rPr>
        <w:t xml:space="preserve">Модератор: </w:t>
      </w:r>
    </w:p>
    <w:p w:rsidR="00F37ABB" w:rsidRPr="00F37ABB" w:rsidRDefault="00F37ABB" w:rsidP="00F37ABB">
      <w:pPr>
        <w:ind w:firstLine="709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F37ABB">
        <w:rPr>
          <w:rFonts w:ascii="Times New Roman" w:hAnsi="Times New Roman" w:cs="Times New Roman"/>
          <w:bCs/>
          <w:iCs/>
          <w:sz w:val="24"/>
          <w:szCs w:val="24"/>
        </w:rPr>
        <w:t>воспитатель</w:t>
      </w:r>
    </w:p>
    <w:p w:rsidR="00F37ABB" w:rsidRPr="00F37ABB" w:rsidRDefault="00F37ABB" w:rsidP="00F37ABB">
      <w:pPr>
        <w:ind w:firstLine="709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F37ABB">
        <w:rPr>
          <w:rFonts w:ascii="Times New Roman" w:hAnsi="Times New Roman" w:cs="Times New Roman"/>
          <w:bCs/>
          <w:iCs/>
          <w:sz w:val="24"/>
          <w:szCs w:val="24"/>
        </w:rPr>
        <w:t>Шамшурина Н.Н.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Семья – первая школа воспитания растущего человека. Она – целый мир для ребёнка, здесь он учится любить, сопереживать, радоваться, знакомится с первыми предметами окружающей его жизни.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В жизни ребёнка именно семье принадлежит главная, первостепенная роль в становлении его личности, социализации, так как именно в семье начинается процесс познания особенностей человеческих отношений, усваиваются понятия о добре и зле, складываются первые представления об окружающей действительности, формируются интересы, развиваются способности.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Для того чтобы ребёнок стал полноценным человеком, культурной, высоконравственной, творчески активной и социально зрелой личностью, родителям необходимо придерживаться следующих основных правил семейного воспитания.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Семья – это материальная и духовная ячейка для воспитания детей.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Основой, стержнем семьи является родительская любовь, взаимная забота и уважение. Ребёнок должен быть членом семьи, но не её центром. Когда ребёнок становится центром семьи, и родители приносят себя ему в жертву, он вырастает эгоистом и считает, что «всё должно быть для него». За такую безрассудную любовь к себе он зачастую отплачивает злом – пренебрежением к родителям, к семье, к людям. Не менее вредно, равнодушное, тем более пренебрежительное отношение родителей к ребёнку.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Главный закон семьи: все заботятся о каждом члене семьи, а каждый член семьи в меру своих возможностей заботится обо всей семье. Ваш ребёнок должен твёрдо усвоить этот закон.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Воспитание ребенка в семье – это достойное, непрерывное приобретение им в процессе жизни семье полезного, ценного жизненного опыта. Главное средство воспитания ребёнка – это пример родителей, их поведение, их деятельность, это заинтересованное участие ребёнка в жизни семьи, в её заботах и радостях, это труд и добросовестное выполнение им ваших поручений. Ребёнок должен выполнять определенную, всё усложняющуюся по мере взросления работу по дому для себя, для всей семьи.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Развитие ребёнка – это развитие его самостоятельности. Поэтому не опекайте его, не делайте за него то, что он сможет и должен сделать сам. Помогайте ему в приобретении умений и навыков, пусть он научиться делать все то, что умеете вы. Не 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Основа поведения ребёнка – это его привычки. Следите за тем, чтобы у него образовались добрые, хорошие привычки и не возникали дурные. Научите его различать добро и зло. Учите его любить свой дом, свою семью, добрых людей, свой край. 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Для воспитания ребёнка очень вредны противоречия в требовании родителей. Согласуйте их между собой. Еще более вредны противоречия между вашими требованиями и требованиями детского сада, педагогов.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 xml:space="preserve">Очень важно создать в семье спокойный, доброжелательный климат. Психическое развитие ребёнка, формирование его личности в большой степени зависит от стиля семейного воспитания. Оптимальным стилем воспитания является демократический </w:t>
      </w:r>
      <w:r w:rsidRPr="00F37ABB">
        <w:rPr>
          <w:rFonts w:ascii="Times New Roman" w:hAnsi="Times New Roman" w:cs="Times New Roman"/>
          <w:sz w:val="24"/>
          <w:szCs w:val="24"/>
        </w:rPr>
        <w:lastRenderedPageBreak/>
        <w:t>стиль, когда детям предоставляется определённая самостоятельность, и родители относятся к ним с теплотой и уважают их личность.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Приучайте ребёнка заботиться о младших и старших в семье. Мальчик пусть уступает девочке, с этого начинается воспитание будущих отцов и матерей, подготовка к будущей семейной жизни.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Следите за здоровьем ребёнка.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Создайте в семье атмосферу радости, любви и уважения.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37ABB">
        <w:rPr>
          <w:rFonts w:ascii="Times New Roman" w:hAnsi="Times New Roman" w:cs="Times New Roman"/>
          <w:b/>
          <w:i/>
          <w:sz w:val="24"/>
          <w:szCs w:val="24"/>
        </w:rPr>
        <w:t>Хочу предоставить Вам перечень игр для дома совместно с детьми или «Чем заняться на досуге?»: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Игры в переодевания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 xml:space="preserve">Многие дети любят примерять на себя одежду взрослых, предоставьте им эту возможность и </w:t>
      </w:r>
      <w:proofErr w:type="gramStart"/>
      <w:r w:rsidRPr="00F37ABB">
        <w:rPr>
          <w:rFonts w:ascii="Times New Roman" w:hAnsi="Times New Roman" w:cs="Times New Roman"/>
          <w:sz w:val="24"/>
          <w:szCs w:val="24"/>
        </w:rPr>
        <w:t>устройте например</w:t>
      </w:r>
      <w:proofErr w:type="gramEnd"/>
      <w:r w:rsidRPr="00F37ABB">
        <w:rPr>
          <w:rFonts w:ascii="Times New Roman" w:hAnsi="Times New Roman" w:cs="Times New Roman"/>
          <w:sz w:val="24"/>
          <w:szCs w:val="24"/>
        </w:rPr>
        <w:t>: «Показ моды» или «Угадай персонажа».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Игра со словами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Эта игра хорошо способствует развитию внимания, логики и речи. Спрашивайте у ребёнка и описывайте вместе с ним предметы и объекты природы.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Угадай, кто 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Эту игру любят и дети, и взрослые. Пусть ребенок изобразит самое простое - например, какое-нибудь животное, а вы угадаете, кто это. Поменяйтесь ролями. В этой игре нет пределов для творческого воображения.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Продолжи рассказ.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 xml:space="preserve">Вы начинаете историю с какой-нибудь фразы, а малыш развивает тему. </w:t>
      </w:r>
      <w:proofErr w:type="gramStart"/>
      <w:r w:rsidRPr="00F37AB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37ABB">
        <w:rPr>
          <w:rFonts w:ascii="Times New Roman" w:hAnsi="Times New Roman" w:cs="Times New Roman"/>
          <w:sz w:val="24"/>
          <w:szCs w:val="24"/>
        </w:rPr>
        <w:t>: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 xml:space="preserve">«Однажды утром люди проснулись, а солнца на небе </w:t>
      </w:r>
      <w:proofErr w:type="gramStart"/>
      <w:r w:rsidRPr="00F37ABB">
        <w:rPr>
          <w:rFonts w:ascii="Times New Roman" w:hAnsi="Times New Roman" w:cs="Times New Roman"/>
          <w:sz w:val="24"/>
          <w:szCs w:val="24"/>
        </w:rPr>
        <w:t>нет »</w:t>
      </w:r>
      <w:proofErr w:type="gramEnd"/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«Щенок прибежал домой мокрый и грязный»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 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Делаем книгу.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Предложите ребёнку сделать собственноручно книгу с иллюстрациями и текстом. Это развивает творчество и мышление.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Сыщик.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Попросите ребенка выйти из комнаты, спрячьте какую-нибудь вещь и пригласите «Сыщика» найти пропажу. Путеводителем будут слова: «Холодно, очень холодно, тепло, горячо». Можно эту игру провести иначе. Спрятать что-то, например, конфету, нарисовать план комнаты на листе и стрелочками указать, как добраться до сокровища.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Настольные игры для детей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Все настольные игры относятся к типу дидактических или развивающих игр. Они являются способом обучения, развивают логическое и образное мышление, фантазию, усидчивость и помогают познавать окружающий мир. Кроме того, участие в настольных играх учит малыша взаимодействовать с другими, принимать правила игры, переживать победы и поражения.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Домино.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Есть классическое домино «С точками». Оно научит считать, логически и стратегически мыслить. А есть много вариантов детского домино: с животными, растениями, транспортными средствами и геометрическими формами.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7ABB">
        <w:rPr>
          <w:rFonts w:ascii="Times New Roman" w:hAnsi="Times New Roman" w:cs="Times New Roman"/>
          <w:b/>
          <w:sz w:val="24"/>
          <w:szCs w:val="24"/>
        </w:rPr>
        <w:t>Сюжетно-ролевые игры для детей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Большинство сюжетно-ролевых игр направлено на освоение ребенком новых навыков, статусов и ролей. Кроме того, они помогают маленькому человеку строить отношения с ближайшими родственниками, адаптироваться в социальном мире за пределами семьи.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Сюжеты игр могут быть самыми разнообразными: «Дочки-матери», «Доктор», «Ветеринар», «Магазин», «Поезд», «Самолет», «Детский сад», «Рыцари», «Спасатели», «Путешественники», «Принцессы» и многие другие.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lastRenderedPageBreak/>
        <w:t>По мнению современных психологов перед родителями стоит важная задача - научить ребенка правильно взаимодействовать с игрушками.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Игрушка - первый помощник в воспитании, ведущий инструмент для психического развития ребенка и познания им окружающего мира.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Не рекомендуется покупать много игрушек. В таком случае ребёнок будет «перескакивать» с игрушки на игрушку, а в итоге - не научится играть ни с одной из них. Необходимо показывать ребенку, как играть с игрушкой, какие возможности она дает, какие могут быть варианты ее использования.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Никакая дорогостоящая игрушка, никогда не заменит тех минут, которые Вы проведете, совместно играя со своим ребенком!</w:t>
      </w:r>
    </w:p>
    <w:p w:rsidR="00DF3F8D" w:rsidRPr="00F37ABB" w:rsidRDefault="00DF3F8D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7ABB">
        <w:rPr>
          <w:rFonts w:ascii="Times New Roman" w:hAnsi="Times New Roman" w:cs="Times New Roman"/>
          <w:sz w:val="24"/>
          <w:szCs w:val="24"/>
        </w:rPr>
        <w:t>Желаем Вам успехов в трудном и благородном деле семейного воспитания, пусть Ваш ребёнок растёт здоровым и счастливым!</w:t>
      </w:r>
    </w:p>
    <w:p w:rsidR="005521DF" w:rsidRDefault="005521DF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7ABB" w:rsidRDefault="00F37ABB" w:rsidP="00DF3F8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1FD9" w:rsidRDefault="004F1FD9" w:rsidP="004F1FD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4D3C" w:rsidRDefault="00934D3C" w:rsidP="00934D3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E068C"/>
    <w:multiLevelType w:val="hybridMultilevel"/>
    <w:tmpl w:val="6B483A42"/>
    <w:lvl w:ilvl="0" w:tplc="183C3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0D"/>
    <w:rsid w:val="0034740D"/>
    <w:rsid w:val="004F1FD9"/>
    <w:rsid w:val="005521DF"/>
    <w:rsid w:val="00934D3C"/>
    <w:rsid w:val="00DF3F8D"/>
    <w:rsid w:val="00F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EE353-7C29-4043-8291-C910E6D5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3F8D"/>
    <w:rPr>
      <w:i/>
      <w:iCs/>
    </w:rPr>
  </w:style>
  <w:style w:type="character" w:styleId="a5">
    <w:name w:val="Strong"/>
    <w:basedOn w:val="a0"/>
    <w:uiPriority w:val="22"/>
    <w:qFormat/>
    <w:rsid w:val="00DF3F8D"/>
    <w:rPr>
      <w:b/>
      <w:bCs/>
    </w:rPr>
  </w:style>
  <w:style w:type="character" w:styleId="a6">
    <w:name w:val="Hyperlink"/>
    <w:basedOn w:val="a0"/>
    <w:uiPriority w:val="99"/>
    <w:unhideWhenUsed/>
    <w:rsid w:val="00F37AB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3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2017-12-25T11:29:00Z</dcterms:created>
  <dcterms:modified xsi:type="dcterms:W3CDTF">2017-12-25T12:09:00Z</dcterms:modified>
</cp:coreProperties>
</file>