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7E" w:rsidRPr="0014017E" w:rsidRDefault="0014017E" w:rsidP="0014017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4017E" w:rsidRPr="0014017E" w:rsidRDefault="0014017E" w:rsidP="0014017E">
      <w:pPr>
        <w:jc w:val="center"/>
        <w:rPr>
          <w:rFonts w:ascii="Times New Roman" w:hAnsi="Times New Roman" w:cs="Times New Roman"/>
          <w:b/>
          <w:sz w:val="28"/>
          <w:szCs w:val="28"/>
        </w:rPr>
      </w:pPr>
      <w:r w:rsidRPr="0014017E">
        <w:rPr>
          <w:rFonts w:ascii="Times New Roman" w:hAnsi="Times New Roman" w:cs="Times New Roman"/>
          <w:b/>
          <w:sz w:val="28"/>
          <w:szCs w:val="28"/>
        </w:rPr>
        <w:t>Профилактика детского травматизма на объектах железнодорожного транспорта для детей младшего возраста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017E">
        <w:rPr>
          <w:rFonts w:ascii="Times New Roman" w:hAnsi="Times New Roman" w:cs="Times New Roman"/>
          <w:sz w:val="28"/>
          <w:szCs w:val="28"/>
        </w:rPr>
        <w:t xml:space="preserve">Здравствуйте, ребята! Сегодня мы с вами обсудим очень важную тему: поговорим о правилах поведения на железной дороге. Всем нам известно, что железная дорога — зона повышенной опасности!!! Какую же опасность представляет для нас железная </w:t>
      </w:r>
      <w:proofErr w:type="gramStart"/>
      <w:r w:rsidRPr="0014017E">
        <w:rPr>
          <w:rFonts w:ascii="Times New Roman" w:hAnsi="Times New Roman" w:cs="Times New Roman"/>
          <w:sz w:val="28"/>
          <w:szCs w:val="28"/>
        </w:rPr>
        <w:t>дорога</w:t>
      </w:r>
      <w:proofErr w:type="gramEnd"/>
      <w:r w:rsidRPr="0014017E">
        <w:rPr>
          <w:rFonts w:ascii="Times New Roman" w:hAnsi="Times New Roman" w:cs="Times New Roman"/>
          <w:sz w:val="28"/>
          <w:szCs w:val="28"/>
        </w:rPr>
        <w:t xml:space="preserve"> и </w:t>
      </w:r>
      <w:proofErr w:type="gramStart"/>
      <w:r w:rsidRPr="0014017E">
        <w:rPr>
          <w:rFonts w:ascii="Times New Roman" w:hAnsi="Times New Roman" w:cs="Times New Roman"/>
          <w:sz w:val="28"/>
          <w:szCs w:val="28"/>
        </w:rPr>
        <w:t>какие</w:t>
      </w:r>
      <w:proofErr w:type="gramEnd"/>
      <w:r w:rsidRPr="0014017E">
        <w:rPr>
          <w:rFonts w:ascii="Times New Roman" w:hAnsi="Times New Roman" w:cs="Times New Roman"/>
          <w:sz w:val="28"/>
          <w:szCs w:val="28"/>
        </w:rPr>
        <w:t xml:space="preserve"> правила нужно соблюдать, чтобы уберечь себя от несчастных случаев на железной дороге? В этом нам помогут разобраться герои мультфильмов. Все внимательно смотрим и запоминаем, что правильно и что неправильно, по вашему мнению, делают наши герои. </w:t>
      </w:r>
      <w:proofErr w:type="gramStart"/>
      <w:r w:rsidRPr="0014017E">
        <w:rPr>
          <w:rFonts w:ascii="Times New Roman" w:hAnsi="Times New Roman" w:cs="Times New Roman"/>
          <w:sz w:val="28"/>
          <w:szCs w:val="28"/>
        </w:rPr>
        <w:t>(Обучающимся раздаются ручки, памятка.</w:t>
      </w:r>
      <w:proofErr w:type="gramEnd"/>
      <w:r w:rsidRPr="0014017E">
        <w:rPr>
          <w:rFonts w:ascii="Times New Roman" w:hAnsi="Times New Roman" w:cs="Times New Roman"/>
          <w:sz w:val="28"/>
          <w:szCs w:val="28"/>
        </w:rPr>
        <w:t xml:space="preserve"> </w:t>
      </w:r>
      <w:proofErr w:type="gramStart"/>
      <w:r w:rsidRPr="0014017E">
        <w:rPr>
          <w:rFonts w:ascii="Times New Roman" w:hAnsi="Times New Roman" w:cs="Times New Roman"/>
          <w:sz w:val="28"/>
          <w:szCs w:val="28"/>
        </w:rPr>
        <w:t xml:space="preserve">В процессе просмотра </w:t>
      </w:r>
      <w:proofErr w:type="spellStart"/>
      <w:r w:rsidRPr="0014017E">
        <w:rPr>
          <w:rFonts w:ascii="Times New Roman" w:hAnsi="Times New Roman" w:cs="Times New Roman"/>
          <w:sz w:val="28"/>
          <w:szCs w:val="28"/>
        </w:rPr>
        <w:t>выдеороликов</w:t>
      </w:r>
      <w:proofErr w:type="spellEnd"/>
      <w:r w:rsidRPr="0014017E">
        <w:rPr>
          <w:rFonts w:ascii="Times New Roman" w:hAnsi="Times New Roman" w:cs="Times New Roman"/>
          <w:sz w:val="28"/>
          <w:szCs w:val="28"/>
        </w:rPr>
        <w:t xml:space="preserve"> обучающиеся самостоятельно формулируют правила поведения на объектах железнодорожного транспорта для дальнейшего коллективного обсуждения и заполнения обучающей памятки) ●Просмотр эпизода из м/ф «Простоквашино»</w:t>
      </w:r>
      <w:proofErr w:type="gramEnd"/>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noProof/>
          <w:sz w:val="28"/>
          <w:szCs w:val="28"/>
          <w:lang w:eastAsia="ru-RU"/>
        </w:rPr>
        <w:drawing>
          <wp:inline distT="0" distB="0" distL="0" distR="0" wp14:anchorId="2A16F351" wp14:editId="4D81313C">
            <wp:extent cx="2860675" cy="2162810"/>
            <wp:effectExtent l="0" t="0" r="0" b="8890"/>
            <wp:docPr id="1" name="Рисунок 1" descr="https://prazdnikson.ru/wp-content/uploads/2019/09/upl_1490190717_13589-300x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azdnikson.ru/wp-content/uploads/2019/09/upl_1490190717_13589-300x2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675" cy="2162810"/>
                    </a:xfrm>
                    <a:prstGeom prst="rect">
                      <a:avLst/>
                    </a:prstGeom>
                    <a:noFill/>
                    <a:ln>
                      <a:noFill/>
                    </a:ln>
                  </pic:spPr>
                </pic:pic>
              </a:graphicData>
            </a:graphic>
          </wp:inline>
        </w:drawing>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Вопросы для обсуждения: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1. Какие неправильные действия совершил дядя Федор?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2. К чему могло бы привести поведение дяди Федора?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3. Какое </w:t>
      </w:r>
      <w:proofErr w:type="gramStart"/>
      <w:r w:rsidRPr="0014017E">
        <w:rPr>
          <w:rFonts w:ascii="Times New Roman" w:hAnsi="Times New Roman" w:cs="Times New Roman"/>
          <w:sz w:val="28"/>
          <w:szCs w:val="28"/>
        </w:rPr>
        <w:t>правило</w:t>
      </w:r>
      <w:proofErr w:type="gramEnd"/>
      <w:r w:rsidRPr="0014017E">
        <w:rPr>
          <w:rFonts w:ascii="Times New Roman" w:hAnsi="Times New Roman" w:cs="Times New Roman"/>
          <w:sz w:val="28"/>
          <w:szCs w:val="28"/>
        </w:rPr>
        <w:t xml:space="preserve"> мы запишем?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Правило № 1: НАХОДИТЬСЯ НА ОБЪЕКТАХ ЖЕЛЕЗНОДОРОЖНОГО ТРАНСПОРТА ТОЛЬКО В СОПРОВОЖДЕНИИ ВЗРОСЛЫХ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Правило № 2: ЗАПРЕЩАЕТСЯ ВЫСОВЫВАТЬСЯ ИЗ ОКНА ПОЕЗДА (ЭЛЕКТРОПОЕЗДА) </w:t>
      </w:r>
    </w:p>
    <w:p w:rsidR="0014017E" w:rsidRPr="0014017E" w:rsidRDefault="0014017E" w:rsidP="0014017E">
      <w:pPr>
        <w:jc w:val="both"/>
        <w:rPr>
          <w:rFonts w:ascii="Times New Roman" w:hAnsi="Times New Roman" w:cs="Times New Roman"/>
          <w:sz w:val="28"/>
          <w:szCs w:val="28"/>
        </w:rPr>
      </w:pP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●Просмотр эпизода из </w:t>
      </w:r>
      <w:proofErr w:type="gramStart"/>
      <w:r w:rsidRPr="0014017E">
        <w:rPr>
          <w:rFonts w:ascii="Times New Roman" w:hAnsi="Times New Roman" w:cs="Times New Roman"/>
          <w:sz w:val="28"/>
          <w:szCs w:val="28"/>
        </w:rPr>
        <w:t>м</w:t>
      </w:r>
      <w:proofErr w:type="gramEnd"/>
      <w:r w:rsidRPr="0014017E">
        <w:rPr>
          <w:rFonts w:ascii="Times New Roman" w:hAnsi="Times New Roman" w:cs="Times New Roman"/>
          <w:sz w:val="28"/>
          <w:szCs w:val="28"/>
        </w:rPr>
        <w:t>/ф «Ну погоди!»</w:t>
      </w:r>
    </w:p>
    <w:p w:rsidR="0014017E" w:rsidRPr="0014017E" w:rsidRDefault="0014017E" w:rsidP="0014017E">
      <w:pPr>
        <w:jc w:val="both"/>
        <w:rPr>
          <w:rFonts w:ascii="Times New Roman" w:hAnsi="Times New Roman" w:cs="Times New Roman"/>
          <w:sz w:val="28"/>
          <w:szCs w:val="28"/>
        </w:rPr>
      </w:pP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noProof/>
          <w:sz w:val="28"/>
          <w:szCs w:val="28"/>
          <w:lang w:eastAsia="ru-RU"/>
        </w:rPr>
        <w:drawing>
          <wp:inline distT="0" distB="0" distL="0" distR="0" wp14:anchorId="704A9739" wp14:editId="78984A08">
            <wp:extent cx="2860675" cy="1922780"/>
            <wp:effectExtent l="0" t="0" r="0" b="1270"/>
            <wp:docPr id="2" name="Рисунок 2" descr="https://prazdnikson.ru/wp-content/uploads/2019/09/original-300x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azdnikson.ru/wp-content/uploads/2019/09/original-300x2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675" cy="1922780"/>
                    </a:xfrm>
                    <a:prstGeom prst="rect">
                      <a:avLst/>
                    </a:prstGeom>
                    <a:noFill/>
                    <a:ln>
                      <a:noFill/>
                    </a:ln>
                  </pic:spPr>
                </pic:pic>
              </a:graphicData>
            </a:graphic>
          </wp:inline>
        </w:drawing>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Вопросы для обсуждения: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1. Какие неправильные действия совершили заяц и волк?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2. К чему могло привести поведение зайца и волка? 3. За что мы можем похвалить зайца?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4. Какое </w:t>
      </w:r>
      <w:proofErr w:type="gramStart"/>
      <w:r w:rsidRPr="0014017E">
        <w:rPr>
          <w:rFonts w:ascii="Times New Roman" w:hAnsi="Times New Roman" w:cs="Times New Roman"/>
          <w:sz w:val="28"/>
          <w:szCs w:val="28"/>
        </w:rPr>
        <w:t>правило</w:t>
      </w:r>
      <w:proofErr w:type="gramEnd"/>
      <w:r w:rsidRPr="0014017E">
        <w:rPr>
          <w:rFonts w:ascii="Times New Roman" w:hAnsi="Times New Roman" w:cs="Times New Roman"/>
          <w:sz w:val="28"/>
          <w:szCs w:val="28"/>
        </w:rPr>
        <w:t xml:space="preserve"> мы запишем?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Правило № 3: ЗАПРЕЩАЕТСЯ УСТРАИВАТЬ ПОДВИЖНЫЕ ИГРЫ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Правило№ 4: ЗАПРЕЩАЕТСЯ ПРИСЛОНЯТЬСЯ К ДВЕРЯМ В ЭЛЕКТРОПОЕЗДЕ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Правило № 5: ЗАПРЕЩАЕТСЯ ПРОИЗВОДИТЬ ПОСАДКУ В ВАГОН И ВЫСАЖИВАТЬСЯ ИЗ ВАГОНА ТОЛЬКО ПРИ ПОЛНОЙ ОСТАНОВКЕ ПОЕЗДА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●Просмотр эпизода из </w:t>
      </w:r>
      <w:proofErr w:type="gramStart"/>
      <w:r w:rsidRPr="0014017E">
        <w:rPr>
          <w:rFonts w:ascii="Times New Roman" w:hAnsi="Times New Roman" w:cs="Times New Roman"/>
          <w:sz w:val="28"/>
          <w:szCs w:val="28"/>
        </w:rPr>
        <w:t>м</w:t>
      </w:r>
      <w:proofErr w:type="gramEnd"/>
      <w:r w:rsidRPr="0014017E">
        <w:rPr>
          <w:rFonts w:ascii="Times New Roman" w:hAnsi="Times New Roman" w:cs="Times New Roman"/>
          <w:sz w:val="28"/>
          <w:szCs w:val="28"/>
        </w:rPr>
        <w:t>/ф «Чебурашка»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noProof/>
          <w:sz w:val="28"/>
          <w:szCs w:val="28"/>
          <w:lang w:eastAsia="ru-RU"/>
        </w:rPr>
        <w:drawing>
          <wp:inline distT="0" distB="0" distL="0" distR="0" wp14:anchorId="055D1D81" wp14:editId="6041966F">
            <wp:extent cx="2860675" cy="1793875"/>
            <wp:effectExtent l="0" t="0" r="0" b="0"/>
            <wp:docPr id="3" name="Рисунок 3" descr="https://prazdnikson.ru/wp-content/uploads/2019/09/46818_original-300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azdnikson.ru/wp-content/uploads/2019/09/46818_original-300x18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675" cy="1793875"/>
                    </a:xfrm>
                    <a:prstGeom prst="rect">
                      <a:avLst/>
                    </a:prstGeom>
                    <a:noFill/>
                    <a:ln>
                      <a:noFill/>
                    </a:ln>
                  </pic:spPr>
                </pic:pic>
              </a:graphicData>
            </a:graphic>
          </wp:inline>
        </w:drawing>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Вопросы для обсуждения: 1. Какие неправильные действия совершили герои этого мультфильма? 2. Как вы думаете, почему нельзя ходить по железнодорожным путям? К чему это может привести?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3. Какое </w:t>
      </w:r>
      <w:proofErr w:type="gramStart"/>
      <w:r w:rsidRPr="0014017E">
        <w:rPr>
          <w:rFonts w:ascii="Times New Roman" w:hAnsi="Times New Roman" w:cs="Times New Roman"/>
          <w:sz w:val="28"/>
          <w:szCs w:val="28"/>
        </w:rPr>
        <w:t>правило</w:t>
      </w:r>
      <w:proofErr w:type="gramEnd"/>
      <w:r w:rsidRPr="0014017E">
        <w:rPr>
          <w:rFonts w:ascii="Times New Roman" w:hAnsi="Times New Roman" w:cs="Times New Roman"/>
          <w:sz w:val="28"/>
          <w:szCs w:val="28"/>
        </w:rPr>
        <w:t xml:space="preserve"> мы записали?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Правило № 6: ЗАПРЕЩАЕТСЯ ЗАЛАЗИТЬ НА ВАГОНЫ, НЕ ПОДЛАЗИТЬ ПОД ВАГОНАМИ И НЕ ЗАЦЕПЛЯТЬСЯ ЗА НИХ.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Правило № 7: ЗАПРЕЩАЕТСЯ ПЕРЕХОДИТЬ ЖЕЛЕЗНУЮ ДОРОГУ ТОЛЬКО В УСТАНОВЛЕННЫХ МЕСТАХ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Правило № 8: ЗАПРЕЩАЕТСЯ ОСТАВЛЯТЬ НА ЖЕЛЕЗНОДОРОЖНЫХ ПУТЯХ ПОСТОРОННИЕ ПРЕДМЕТЫ</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Правило № 9: ЗАПРЕЩАЕТСЯ СТОЯТЬ НА КРАЮ ПЛАТФОРМЫ</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Правило № 10: БУДЬ ПРЕДЕЛЬНО ОСТОРОЖЕН И ВНИМАТЕЛЕН!!!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Как мы с вами </w:t>
      </w:r>
      <w:proofErr w:type="gramStart"/>
      <w:r w:rsidRPr="0014017E">
        <w:rPr>
          <w:rFonts w:ascii="Times New Roman" w:hAnsi="Times New Roman" w:cs="Times New Roman"/>
          <w:sz w:val="28"/>
          <w:szCs w:val="28"/>
        </w:rPr>
        <w:t>здорово</w:t>
      </w:r>
      <w:proofErr w:type="gramEnd"/>
      <w:r w:rsidRPr="0014017E">
        <w:rPr>
          <w:rFonts w:ascii="Times New Roman" w:hAnsi="Times New Roman" w:cs="Times New Roman"/>
          <w:sz w:val="28"/>
          <w:szCs w:val="28"/>
        </w:rPr>
        <w:t xml:space="preserve"> поработали! Посмотрите ребята, сколько правил у нас получилось! Как вы считаете, эти правила сложные? Трудно их запомнить?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А вот мальчик Петя тоже учил правила поведения и всем говорит, что лучше всех знает эти правила. Давай те вместе разберемся, все ли правила выучил Петя и поможем ему разобраться в них: если Петя говорит правильно, мы вместе громко кричим — ДА и хлопаем в ладоши! А если Петя говорит неправильно, то громко кричим — </w:t>
      </w:r>
      <w:proofErr w:type="gramStart"/>
      <w:r w:rsidRPr="0014017E">
        <w:rPr>
          <w:rFonts w:ascii="Times New Roman" w:hAnsi="Times New Roman" w:cs="Times New Roman"/>
          <w:sz w:val="28"/>
          <w:szCs w:val="28"/>
        </w:rPr>
        <w:t>НЕТ и топаем</w:t>
      </w:r>
      <w:proofErr w:type="gramEnd"/>
      <w:r w:rsidRPr="0014017E">
        <w:rPr>
          <w:rFonts w:ascii="Times New Roman" w:hAnsi="Times New Roman" w:cs="Times New Roman"/>
          <w:sz w:val="28"/>
          <w:szCs w:val="28"/>
        </w:rPr>
        <w:t xml:space="preserve"> ногами! (дети встают со своих мест). Петя правил много знает</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И друзей им обучает!</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Говорит он им: «Друзья, На вокзал и в поезда можете идти одни без присмотра взрослых!!!» — Правильный его совет? Дружно хором скажем — НЕТ!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На платформе белым цветом Обозначена черта!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За нее не заступайте вы нигде и никогда!!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-Это правильно, друзья? — 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Стало жарко вам в вагоне? Это не беда!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Руки с головой в окно</w:t>
      </w:r>
      <w:proofErr w:type="gramStart"/>
      <w:r w:rsidRPr="0014017E">
        <w:rPr>
          <w:rFonts w:ascii="Times New Roman" w:hAnsi="Times New Roman" w:cs="Times New Roman"/>
          <w:sz w:val="28"/>
          <w:szCs w:val="28"/>
        </w:rPr>
        <w:t xml:space="preserve"> В</w:t>
      </w:r>
      <w:proofErr w:type="gramEnd"/>
      <w:r w:rsidRPr="0014017E">
        <w:rPr>
          <w:rFonts w:ascii="Times New Roman" w:hAnsi="Times New Roman" w:cs="Times New Roman"/>
          <w:sz w:val="28"/>
          <w:szCs w:val="28"/>
        </w:rPr>
        <w:t xml:space="preserve">ысовывай всегда!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Мы на этот на совет Пете громко скажем — НЕТ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На вагоне можно прыгать??? — НЕТ</w:t>
      </w:r>
      <w:proofErr w:type="gramStart"/>
      <w:r w:rsidRPr="0014017E">
        <w:rPr>
          <w:rFonts w:ascii="Times New Roman" w:hAnsi="Times New Roman" w:cs="Times New Roman"/>
          <w:sz w:val="28"/>
          <w:szCs w:val="28"/>
        </w:rPr>
        <w:t xml:space="preserve"> П</w:t>
      </w:r>
      <w:proofErr w:type="gramEnd"/>
      <w:r w:rsidRPr="0014017E">
        <w:rPr>
          <w:rFonts w:ascii="Times New Roman" w:hAnsi="Times New Roman" w:cs="Times New Roman"/>
          <w:sz w:val="28"/>
          <w:szCs w:val="28"/>
        </w:rPr>
        <w:t xml:space="preserve">од вагонами играть??? — НЕТ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Можно на велосипеде поезд лихо обогнать??? — НЕТ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Все наш Петя перепутал</w:t>
      </w:r>
      <w:proofErr w:type="gramStart"/>
      <w:r w:rsidRPr="0014017E">
        <w:rPr>
          <w:rFonts w:ascii="Times New Roman" w:hAnsi="Times New Roman" w:cs="Times New Roman"/>
          <w:sz w:val="28"/>
          <w:szCs w:val="28"/>
        </w:rPr>
        <w:t xml:space="preserve"> И</w:t>
      </w:r>
      <w:proofErr w:type="gramEnd"/>
      <w:r w:rsidRPr="0014017E">
        <w:rPr>
          <w:rFonts w:ascii="Times New Roman" w:hAnsi="Times New Roman" w:cs="Times New Roman"/>
          <w:sz w:val="28"/>
          <w:szCs w:val="28"/>
        </w:rPr>
        <w:t xml:space="preserve"> всех нас чуть не запутал!!!</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Твердо мы сказать должны</w:t>
      </w:r>
      <w:proofErr w:type="gramStart"/>
      <w:r w:rsidRPr="0014017E">
        <w:rPr>
          <w:rFonts w:ascii="Times New Roman" w:hAnsi="Times New Roman" w:cs="Times New Roman"/>
          <w:sz w:val="28"/>
          <w:szCs w:val="28"/>
        </w:rPr>
        <w:t xml:space="preserve"> Д</w:t>
      </w:r>
      <w:proofErr w:type="gramEnd"/>
      <w:r w:rsidRPr="0014017E">
        <w:rPr>
          <w:rFonts w:ascii="Times New Roman" w:hAnsi="Times New Roman" w:cs="Times New Roman"/>
          <w:sz w:val="28"/>
          <w:szCs w:val="28"/>
        </w:rPr>
        <w:t xml:space="preserve">елай, Петя, так как мы!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Будь всегда внимательным! Правил свод не нарушай Их помни обязательно!!!</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w:t>
      </w:r>
      <w:proofErr w:type="gramStart"/>
      <w:r w:rsidRPr="0014017E">
        <w:rPr>
          <w:rFonts w:ascii="Times New Roman" w:hAnsi="Times New Roman" w:cs="Times New Roman"/>
          <w:sz w:val="28"/>
          <w:szCs w:val="28"/>
        </w:rPr>
        <w:t>Верно</w:t>
      </w:r>
      <w:proofErr w:type="gramEnd"/>
      <w:r w:rsidRPr="0014017E">
        <w:rPr>
          <w:rFonts w:ascii="Times New Roman" w:hAnsi="Times New Roman" w:cs="Times New Roman"/>
          <w:sz w:val="28"/>
          <w:szCs w:val="28"/>
        </w:rPr>
        <w:t xml:space="preserve"> все сказала я? Громко, громко скажем — 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Рефлексия.</w:t>
      </w:r>
    </w:p>
    <w:p w:rsid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Молодцы, ребята, вы очень хорошо сегодня поработали, все активно принимали участие и в результате нашей работы получился целый свод правил правильного поведения на объектах железнодорожного транспорта. Чему вы сегодня научились? Что нового узнали? Надеюсь, что каждый из вас будет соблюдать правила поведения на объектах железнодорожного транспорта, Рассказывайте эти правила своим родителям, сестрам, братьям, друзьям, призывайте их соблюдать и никогда не нарушать их. Спасибо за внимание!</w:t>
      </w:r>
    </w:p>
    <w:p w:rsidR="0014017E" w:rsidRPr="0014017E" w:rsidRDefault="0014017E" w:rsidP="0014017E">
      <w:pPr>
        <w:jc w:val="both"/>
        <w:rPr>
          <w:rFonts w:ascii="Times New Roman" w:hAnsi="Times New Roman" w:cs="Times New Roman"/>
          <w:sz w:val="28"/>
          <w:szCs w:val="28"/>
        </w:rPr>
      </w:pPr>
    </w:p>
    <w:p w:rsidR="0014017E" w:rsidRPr="0014017E" w:rsidRDefault="0014017E" w:rsidP="0014017E">
      <w:pPr>
        <w:jc w:val="center"/>
        <w:rPr>
          <w:rFonts w:ascii="Times New Roman" w:hAnsi="Times New Roman" w:cs="Times New Roman"/>
          <w:b/>
          <w:sz w:val="28"/>
          <w:szCs w:val="28"/>
        </w:rPr>
      </w:pPr>
      <w:r w:rsidRPr="0014017E">
        <w:rPr>
          <w:rFonts w:ascii="Times New Roman" w:hAnsi="Times New Roman" w:cs="Times New Roman"/>
          <w:b/>
          <w:sz w:val="28"/>
          <w:szCs w:val="28"/>
        </w:rPr>
        <w:t>Сценарий театрализованного мероприятия для детей о безопасности на железной дороге</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Везде и всюду правила,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Их надо знать всегда,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Без них не выйдут в плавание из гавани суда.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Без правил жить на свете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Никак, никак нельзя.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Выходят в рейс по правилам Большие поезда.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Но есть такие правила, Упрятанные в знак,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Они нам запрещают: «Никогда не делай так!»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О чем это стихотворение? (о правилах, о знаках)</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Педагог: Посмотрите, что это? (изображение вокзала и железной дороги). Кто догадался, о чем мы сегодня с вами будем говорить? Сегодня мы поговорим о правилах поведения и безопасности на железной дороге. Посмотрите на изображение вокзала и железной дороги. А я вам расскажу историю про маленького зайчика Кузю. «Жил-был зайчик Кузя. Жил он в красивом лесу. И вот однажды он получил письмо от зайчика Яши, который жил в городе. Яша пригласил Кузю в гости. Стал Кузя собираться в гости в город. А так как он никогда не был в городе и ни разу не ездил на поезде или электричке, он ничего не знал о правилах поведения на железной дороге. Вот Кузя пришел на станцию, чтобы сесть в поезд, а поезд его стоит на другой стороне станции — нужно переходить через пути. Кузя прыг-прыг и стал скакать через рельсы, а в это время ехал поезд и чуть не задавил нашего зайчонка. Дежурный по вокзалу – Медведь – остановил зайчика и стал спрашивать, почему он ведет себя так неосторожно. Зайчонок рассказал, что он впервые на железной дороге и что он совсем не знает, как надо вести себя на вокзале. Медведь стал учить Кузю поведению на железной дороге. Кузя запомнил навсегда, запомните и вы, дети».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Педагог: — Давайте расскажем правила, а помогут нам в этом стихи.</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Правила эти железнодорожные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Строгие очень, но вовсе не сложные,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Ты их запомни, слушай внимательно,</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В жизни помогут они обязательно.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Ребенок: Эй! Не трусь, скорей за мной: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Через рельсы – по </w:t>
      </w:r>
      <w:proofErr w:type="gramStart"/>
      <w:r w:rsidRPr="0014017E">
        <w:rPr>
          <w:rFonts w:ascii="Times New Roman" w:hAnsi="Times New Roman" w:cs="Times New Roman"/>
          <w:sz w:val="28"/>
          <w:szCs w:val="28"/>
        </w:rPr>
        <w:t>прямой</w:t>
      </w:r>
      <w:proofErr w:type="gramEnd"/>
      <w:r w:rsidRPr="0014017E">
        <w:rPr>
          <w:rFonts w:ascii="Times New Roman" w:hAnsi="Times New Roman" w:cs="Times New Roman"/>
          <w:sz w:val="28"/>
          <w:szCs w:val="28"/>
        </w:rPr>
        <w:t>!</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Здесь гораздо путь короче!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Поезд близко? Перескочим!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Нет, друзья, – ответил Дрозд,</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Безопасно – через мост! – Переходить через пути нужно по мосту.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Ребенок: – Я в обход, – сказал Зайчишка, – Ты рискуешь жизнью, Мишка.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В это самое мгновенье</w:t>
      </w:r>
      <w:proofErr w:type="gramStart"/>
      <w:r w:rsidRPr="0014017E">
        <w:rPr>
          <w:rFonts w:ascii="Times New Roman" w:hAnsi="Times New Roman" w:cs="Times New Roman"/>
          <w:sz w:val="28"/>
          <w:szCs w:val="28"/>
        </w:rPr>
        <w:t xml:space="preserve"> В</w:t>
      </w:r>
      <w:proofErr w:type="gramEnd"/>
      <w:r w:rsidRPr="0014017E">
        <w:rPr>
          <w:rFonts w:ascii="Times New Roman" w:hAnsi="Times New Roman" w:cs="Times New Roman"/>
          <w:sz w:val="28"/>
          <w:szCs w:val="28"/>
        </w:rPr>
        <w:t xml:space="preserve">друг объявят отправленье,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Поезд тронется, тогда – Неминуема беда.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Не подлезайте под вагоны!</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Ребенок: На платформе две дворняжки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Разыгрались в догонялки: Позабыв про электричку, Догоняет брат сестричку!</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Рассердился очень папа</w:t>
      </w:r>
      <w:proofErr w:type="gramStart"/>
      <w:r w:rsidRPr="0014017E">
        <w:rPr>
          <w:rFonts w:ascii="Times New Roman" w:hAnsi="Times New Roman" w:cs="Times New Roman"/>
          <w:sz w:val="28"/>
          <w:szCs w:val="28"/>
        </w:rPr>
        <w:t xml:space="preserve"> И</w:t>
      </w:r>
      <w:proofErr w:type="gramEnd"/>
      <w:r w:rsidRPr="0014017E">
        <w:rPr>
          <w:rFonts w:ascii="Times New Roman" w:hAnsi="Times New Roman" w:cs="Times New Roman"/>
          <w:sz w:val="28"/>
          <w:szCs w:val="28"/>
        </w:rPr>
        <w:t xml:space="preserve"> детей отшлёпал лапой! – Не устраивайте подвижных игр на платформе!</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Ребенок: – Жарко в вагоне, проветрюсь немножко, – Высунул голову Ослик в окошко.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Что же ты делаешь?! Вот озорник! Сядь-ка на место, – сказал проводник,</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Впредь так не делай, Осёл, никогда, Чтобы с тобой не случилась беда. – Не высовывайтесь из окна на ходу поезда!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Ребенок: Стой! Куда же ты, приятель? Посмотри на указатель: «Переход через пути»</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Это значит: по настилу и ежу, и крокодилу</w:t>
      </w:r>
      <w:proofErr w:type="gramStart"/>
      <w:r w:rsidRPr="0014017E">
        <w:rPr>
          <w:rFonts w:ascii="Times New Roman" w:hAnsi="Times New Roman" w:cs="Times New Roman"/>
          <w:sz w:val="28"/>
          <w:szCs w:val="28"/>
        </w:rPr>
        <w:t xml:space="preserve"> Р</w:t>
      </w:r>
      <w:proofErr w:type="gramEnd"/>
      <w:r w:rsidRPr="0014017E">
        <w:rPr>
          <w:rFonts w:ascii="Times New Roman" w:hAnsi="Times New Roman" w:cs="Times New Roman"/>
          <w:sz w:val="28"/>
          <w:szCs w:val="28"/>
        </w:rPr>
        <w:t>азрешается пройти. Только прежде нужно нам</w:t>
      </w:r>
      <w:proofErr w:type="gramStart"/>
      <w:r w:rsidRPr="0014017E">
        <w:rPr>
          <w:rFonts w:ascii="Times New Roman" w:hAnsi="Times New Roman" w:cs="Times New Roman"/>
          <w:sz w:val="28"/>
          <w:szCs w:val="28"/>
        </w:rPr>
        <w:t xml:space="preserve"> П</w:t>
      </w:r>
      <w:proofErr w:type="gramEnd"/>
      <w:r w:rsidRPr="0014017E">
        <w:rPr>
          <w:rFonts w:ascii="Times New Roman" w:hAnsi="Times New Roman" w:cs="Times New Roman"/>
          <w:sz w:val="28"/>
          <w:szCs w:val="28"/>
        </w:rPr>
        <w:t xml:space="preserve">осмотреть по сторонам! – Переходите дорогу только в установленных для этого местах!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Ребенок: На железной дороге два братца</w:t>
      </w:r>
      <w:proofErr w:type="gramStart"/>
      <w:r w:rsidRPr="0014017E">
        <w:rPr>
          <w:rFonts w:ascii="Times New Roman" w:hAnsi="Times New Roman" w:cs="Times New Roman"/>
          <w:sz w:val="28"/>
          <w:szCs w:val="28"/>
        </w:rPr>
        <w:t xml:space="preserve"> З</w:t>
      </w:r>
      <w:proofErr w:type="gramEnd"/>
      <w:r w:rsidRPr="0014017E">
        <w:rPr>
          <w:rFonts w:ascii="Times New Roman" w:hAnsi="Times New Roman" w:cs="Times New Roman"/>
          <w:sz w:val="28"/>
          <w:szCs w:val="28"/>
        </w:rPr>
        <w:t>ахотели друг с другом подраться:</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Забодаю! – мычит Белолобый. Черно-белый мычит: – Ну, попробуй. – Драчуны! Уносите-ка ноги поскорее с железной дороги!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Хорошо, что вмешалась Сорока: Всё могло бы закончиться плохо! – Не ходите и не играйте на железнодорожных путях!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Ребенок: На перроне </w:t>
      </w:r>
      <w:proofErr w:type="spellStart"/>
      <w:r w:rsidRPr="0014017E">
        <w:rPr>
          <w:rFonts w:ascii="Times New Roman" w:hAnsi="Times New Roman" w:cs="Times New Roman"/>
          <w:sz w:val="28"/>
          <w:szCs w:val="28"/>
        </w:rPr>
        <w:t>теснотища</w:t>
      </w:r>
      <w:proofErr w:type="spellEnd"/>
      <w:r w:rsidRPr="0014017E">
        <w:rPr>
          <w:rFonts w:ascii="Times New Roman" w:hAnsi="Times New Roman" w:cs="Times New Roman"/>
          <w:sz w:val="28"/>
          <w:szCs w:val="28"/>
        </w:rPr>
        <w:t xml:space="preserve">, Жеребёнка Лошадь ищет: – Где ты, серый Жеребёнок, Непослушный мой ребёнок? Он за маму не держался, Потому и потерялся. – На вокзале и в других многолюдных местах держитесь за руку взрослого!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Педагог: Правила запомнил – В тайне не держи: Всем друзьям, знакомым. Знаешь – расскажи! Педагог: — А вы, дети, запомнили, как нужно вести себя на железной дороге? Правила поведения детей на железной дороге.</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Запомните: — Переходить через пути нужно только по мосту или специальным настилам.</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подлезайте под вагоны! Не перелезайте через автосцепки!</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Не заскакивайте в вагон отходящего поезда.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Не выходите из вагона до полной остановки поезда.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Не играйте на платформах и путях!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Не высовывайтесь из окон на ходу.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Выходите из вагона только со стороны посадочной платформы.</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ходите на путях.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На вокзале дети могут находиться только под наблюдением взрослых, маленьких детей нужно держать за руку.</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переходите пути перед близко идущим поездом, если расстояние до него менее 400 метров. Поезд не может остановиться сразу!</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подходите к рельсам ближе, чем на 5 метров.</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Не переходите пути, не убедившись в отсутствии поезда противоположного направления. Вывод: 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Почему травматизм на железной дороге не уменьшается? Как вы думаете?</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w:t>
      </w:r>
      <w:proofErr w:type="gramStart"/>
      <w:r w:rsidRPr="0014017E">
        <w:rPr>
          <w:rFonts w:ascii="Times New Roman" w:hAnsi="Times New Roman" w:cs="Times New Roman"/>
          <w:sz w:val="28"/>
          <w:szCs w:val="28"/>
        </w:rPr>
        <w:t xml:space="preserve">— Основными причинами </w:t>
      </w:r>
      <w:proofErr w:type="spellStart"/>
      <w:r w:rsidRPr="0014017E">
        <w:rPr>
          <w:rFonts w:ascii="Times New Roman" w:hAnsi="Times New Roman" w:cs="Times New Roman"/>
          <w:sz w:val="28"/>
          <w:szCs w:val="28"/>
        </w:rPr>
        <w:t>травмирования</w:t>
      </w:r>
      <w:proofErr w:type="spellEnd"/>
      <w:r w:rsidRPr="0014017E">
        <w:rPr>
          <w:rFonts w:ascii="Times New Roman" w:hAnsi="Times New Roman" w:cs="Times New Roman"/>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14017E">
        <w:rPr>
          <w:rFonts w:ascii="Times New Roman" w:hAnsi="Times New Roman" w:cs="Times New Roman"/>
          <w:sz w:val="28"/>
          <w:szCs w:val="28"/>
        </w:rPr>
        <w:t xml:space="preserve">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 Нередко железная дорога становится «пешеходной», хождение по железнодорожным путям всегда связано с риском и опасностью для жизни.</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14017E">
        <w:rPr>
          <w:rFonts w:ascii="Times New Roman" w:hAnsi="Times New Roman" w:cs="Times New Roman"/>
          <w:sz w:val="28"/>
          <w:szCs w:val="28"/>
        </w:rPr>
        <w:t>около тысячи метров</w:t>
      </w:r>
      <w:proofErr w:type="gramEnd"/>
      <w:r w:rsidRPr="0014017E">
        <w:rPr>
          <w:rFonts w:ascii="Times New Roman" w:hAnsi="Times New Roman" w:cs="Times New Roman"/>
          <w:sz w:val="28"/>
          <w:szCs w:val="28"/>
        </w:rPr>
        <w:t xml:space="preserve">.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Тем более</w:t>
      </w:r>
      <w:proofErr w:type="gramStart"/>
      <w:r w:rsidRPr="0014017E">
        <w:rPr>
          <w:rFonts w:ascii="Times New Roman" w:hAnsi="Times New Roman" w:cs="Times New Roman"/>
          <w:sz w:val="28"/>
          <w:szCs w:val="28"/>
        </w:rPr>
        <w:t>,</w:t>
      </w:r>
      <w:proofErr w:type="gramEnd"/>
      <w:r w:rsidRPr="0014017E">
        <w:rPr>
          <w:rFonts w:ascii="Times New Roman" w:hAnsi="Times New Roman" w:cs="Times New Roman"/>
          <w:sz w:val="28"/>
          <w:szCs w:val="28"/>
        </w:rPr>
        <w:t xml:space="preserve">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Почему нельзя пересекать пути, когда вообще нет никакого движения, и приближающегося поезда тоже не видно? — Лишь на первый взгляд безопасны неподвижные вагоны. Подходить к ним </w:t>
      </w:r>
      <w:proofErr w:type="gramStart"/>
      <w:r w:rsidRPr="0014017E">
        <w:rPr>
          <w:rFonts w:ascii="Times New Roman" w:hAnsi="Times New Roman" w:cs="Times New Roman"/>
          <w:sz w:val="28"/>
          <w:szCs w:val="28"/>
        </w:rPr>
        <w:t>ближе</w:t>
      </w:r>
      <w:proofErr w:type="gramEnd"/>
      <w:r w:rsidRPr="0014017E">
        <w:rPr>
          <w:rFonts w:ascii="Times New Roman" w:hAnsi="Times New Roman" w:cs="Times New Roman"/>
          <w:sz w:val="28"/>
          <w:szCs w:val="28"/>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Известно, что опасно попасть между двумя движущимися составами, почему? —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Какие основные правила безопасности нужно соблюдать для исключения травматизма? —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Нет ничего важнее человеческой жизни, а детские жизни — это самое ценное. Я хочу обратиться именно к вам,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Приближаясь к железной дороге — снимите наушники — в них можно не услышать сигналов поезда!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Опасайтесь края платформы, не стойте на линии, обозначающей опасность! Оступившись, вы можете упасть на рельсы, под приближающийся поезд. Берегите себя!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Весь рассказ сопровождается роликами/мультфильмами о правилах</w:t>
      </w:r>
      <w:proofErr w:type="gramStart"/>
      <w:r w:rsidRPr="0014017E">
        <w:rPr>
          <w:rFonts w:ascii="Times New Roman" w:hAnsi="Times New Roman" w:cs="Times New Roman"/>
          <w:sz w:val="28"/>
          <w:szCs w:val="28"/>
        </w:rPr>
        <w:t xml:space="preserve"> .</w:t>
      </w:r>
      <w:proofErr w:type="gramEnd"/>
      <w:r w:rsidRPr="0014017E">
        <w:rPr>
          <w:rFonts w:ascii="Times New Roman" w:hAnsi="Times New Roman" w:cs="Times New Roman"/>
          <w:sz w:val="28"/>
          <w:szCs w:val="28"/>
        </w:rPr>
        <w:t xml:space="preserve">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А теперь, давайте вернемся к нашему сказочному герою Кузе. Предлагаю сделать для Кузи подарки – рисунки о правилах поведения на железной дороге. </w:t>
      </w:r>
    </w:p>
    <w:p w:rsidR="0014017E" w:rsidRPr="0014017E" w:rsidRDefault="0014017E" w:rsidP="0014017E">
      <w:pPr>
        <w:jc w:val="both"/>
        <w:rPr>
          <w:rFonts w:ascii="Times New Roman" w:hAnsi="Times New Roman" w:cs="Times New Roman"/>
          <w:sz w:val="28"/>
          <w:szCs w:val="28"/>
        </w:rPr>
      </w:pPr>
    </w:p>
    <w:p w:rsidR="0014017E" w:rsidRPr="0014017E" w:rsidRDefault="0014017E" w:rsidP="0014017E">
      <w:pPr>
        <w:jc w:val="both"/>
        <w:rPr>
          <w:rFonts w:ascii="Times New Roman" w:hAnsi="Times New Roman" w:cs="Times New Roman"/>
          <w:sz w:val="28"/>
          <w:szCs w:val="28"/>
          <w:lang w:val="en-US"/>
        </w:rPr>
      </w:pPr>
    </w:p>
    <w:p w:rsidR="0014017E" w:rsidRPr="0014017E" w:rsidRDefault="0014017E" w:rsidP="0014017E">
      <w:pPr>
        <w:jc w:val="center"/>
        <w:rPr>
          <w:rFonts w:ascii="Times New Roman" w:hAnsi="Times New Roman" w:cs="Times New Roman"/>
          <w:b/>
          <w:sz w:val="28"/>
          <w:szCs w:val="28"/>
        </w:rPr>
      </w:pPr>
      <w:r w:rsidRPr="0014017E">
        <w:rPr>
          <w:rFonts w:ascii="Times New Roman" w:hAnsi="Times New Roman" w:cs="Times New Roman"/>
          <w:b/>
          <w:sz w:val="28"/>
          <w:szCs w:val="28"/>
        </w:rPr>
        <w:t>«Безопасность на железнодорожном транспорте и профилактика травматизма»</w:t>
      </w:r>
      <w:r>
        <w:rPr>
          <w:rFonts w:ascii="Times New Roman" w:hAnsi="Times New Roman" w:cs="Times New Roman"/>
          <w:b/>
          <w:sz w:val="28"/>
          <w:szCs w:val="28"/>
        </w:rPr>
        <w:t xml:space="preserve"> для  подростков</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1 Ведущий: Добрый день, уважаемые  ребята!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2 Ведущий: А день сегодня действительно добрый. Потому что мы собрались, чтобы поучаствовать в сложнейшем, но увлекательном маршруте по станциям «Безопасность на железнодорожном транспорте и профилактика травматизма».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В маршруте участвуют 5 команд по 9 человек, плюс в каждой команде 1 капитан. Ваша задача: после того, как капитанам раздадут маршрутные листы, начать прохождение станций. Каждая станция оценивается по 10 балльной системе.</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1 Ведущий: Как только ваш маршрутный лист будет закрыт – мы ожидаем вас на месте первоначального сбора.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2 Ведущий: Ну что ж, капитаны получите маршрутные листы.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СТАНЦИЯ 1. Досмотр пассажиров.  ОАО «РЖД» запущен «пилотный» проект по организации досмотровых процедур пассажиров и багажа. Установлены павильоны со специальным оборудованием, позволяющим осуществлять бесконтактную проверку багажа и ручной клади пассажиров. Комплексы досмотрового оборудования в себя включают: </w:t>
      </w:r>
      <w:r w:rsidRPr="0014017E">
        <w:rPr>
          <w:rFonts w:ascii="Times New Roman" w:hAnsi="Times New Roman" w:cs="Times New Roman"/>
          <w:sz w:val="28"/>
          <w:szCs w:val="28"/>
        </w:rPr>
        <w:t xml:space="preserve"> аппаратуру радиационного контроля с функцией видеонаблюдения; </w:t>
      </w:r>
      <w:r w:rsidRPr="0014017E">
        <w:rPr>
          <w:rFonts w:ascii="Times New Roman" w:hAnsi="Times New Roman" w:cs="Times New Roman"/>
          <w:sz w:val="28"/>
          <w:szCs w:val="28"/>
        </w:rPr>
        <w:t xml:space="preserve"> стационарный многозонный металл обнаружитель; </w:t>
      </w:r>
      <w:r w:rsidRPr="0014017E">
        <w:rPr>
          <w:rFonts w:ascii="Times New Roman" w:hAnsi="Times New Roman" w:cs="Times New Roman"/>
          <w:sz w:val="28"/>
          <w:szCs w:val="28"/>
        </w:rPr>
        <w:t xml:space="preserve"> портативный обнаружитель паров взрывчатых веществ; </w:t>
      </w:r>
      <w:r w:rsidRPr="0014017E">
        <w:rPr>
          <w:rFonts w:ascii="Times New Roman" w:hAnsi="Times New Roman" w:cs="Times New Roman"/>
          <w:sz w:val="28"/>
          <w:szCs w:val="28"/>
        </w:rPr>
        <w:t xml:space="preserve"> портативную </w:t>
      </w:r>
      <w:proofErr w:type="spellStart"/>
      <w:r w:rsidRPr="0014017E">
        <w:rPr>
          <w:rFonts w:ascii="Times New Roman" w:hAnsi="Times New Roman" w:cs="Times New Roman"/>
          <w:sz w:val="28"/>
          <w:szCs w:val="28"/>
        </w:rPr>
        <w:t>рентгено</w:t>
      </w:r>
      <w:proofErr w:type="spellEnd"/>
      <w:r w:rsidRPr="0014017E">
        <w:rPr>
          <w:rFonts w:ascii="Times New Roman" w:hAnsi="Times New Roman" w:cs="Times New Roman"/>
          <w:sz w:val="28"/>
          <w:szCs w:val="28"/>
        </w:rPr>
        <w:t xml:space="preserve">-телевизионную установку; </w:t>
      </w:r>
      <w:r w:rsidRPr="0014017E">
        <w:rPr>
          <w:rFonts w:ascii="Times New Roman" w:hAnsi="Times New Roman" w:cs="Times New Roman"/>
          <w:sz w:val="28"/>
          <w:szCs w:val="28"/>
        </w:rPr>
        <w:t xml:space="preserve"> стационарную сканирующую установку для досмотра багажа конвейерного типа; </w:t>
      </w:r>
      <w:r w:rsidRPr="0014017E">
        <w:rPr>
          <w:rFonts w:ascii="Times New Roman" w:hAnsi="Times New Roman" w:cs="Times New Roman"/>
          <w:sz w:val="28"/>
          <w:szCs w:val="28"/>
        </w:rPr>
        <w:t xml:space="preserve"> ручной металлоискатель.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Задача командам: правильно ответить на вопросы, пройти без замечаний </w:t>
      </w:r>
      <w:proofErr w:type="gramStart"/>
      <w:r w:rsidRPr="0014017E">
        <w:rPr>
          <w:rFonts w:ascii="Times New Roman" w:hAnsi="Times New Roman" w:cs="Times New Roman"/>
          <w:sz w:val="28"/>
          <w:szCs w:val="28"/>
        </w:rPr>
        <w:t>через</w:t>
      </w:r>
      <w:proofErr w:type="gramEnd"/>
      <w:r w:rsidRPr="0014017E">
        <w:rPr>
          <w:rFonts w:ascii="Times New Roman" w:hAnsi="Times New Roman" w:cs="Times New Roman"/>
          <w:sz w:val="28"/>
          <w:szCs w:val="28"/>
        </w:rPr>
        <w:t xml:space="preserve"> металлоискатель.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СТАНЦИЯ 2. Правила поведения на железной дороге</w:t>
      </w:r>
      <w:proofErr w:type="gramStart"/>
      <w:r w:rsidRPr="0014017E">
        <w:rPr>
          <w:rFonts w:ascii="Times New Roman" w:hAnsi="Times New Roman" w:cs="Times New Roman"/>
          <w:sz w:val="28"/>
          <w:szCs w:val="28"/>
        </w:rPr>
        <w:t xml:space="preserve"> В</w:t>
      </w:r>
      <w:proofErr w:type="gramEnd"/>
      <w:r w:rsidRPr="0014017E">
        <w:rPr>
          <w:rFonts w:ascii="Times New Roman" w:hAnsi="Times New Roman" w:cs="Times New Roman"/>
          <w:sz w:val="28"/>
          <w:szCs w:val="28"/>
        </w:rPr>
        <w:t xml:space="preserve">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Запомните: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Переходить через пути нужно только по мосту или специальным настилам.</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подлезайте под вагоны! Не перелазьте через автосцепки!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Не заскакивайте в вагон отходящего поезда.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выходите из вагона до полной остановки поезда.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играйте на платформах и путях!</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высовывайтесь из окон на ходу.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Выходите из вагона только со стороны посадочной платформы.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Не ходите на путях.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На вокзале дети могут находиться только под наблюдением взрослых, маленьких детей нужно держать за руку.</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 Не переходите пути перед близко идущим поездом, если расстояние до него менее 400 метров. Поезд не может остановиться сразу!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Не подходите к рельсам ближе, чем на 5 метров.</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 Не переходите пути, не убедившись в отсутствии поезда противоположного направления.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Задача командам</w:t>
      </w:r>
      <w:proofErr w:type="gramStart"/>
      <w:r w:rsidRPr="0014017E">
        <w:rPr>
          <w:rFonts w:ascii="Times New Roman" w:hAnsi="Times New Roman" w:cs="Times New Roman"/>
          <w:sz w:val="28"/>
          <w:szCs w:val="28"/>
        </w:rPr>
        <w:t xml:space="preserve"> :</w:t>
      </w:r>
      <w:proofErr w:type="gramEnd"/>
      <w:r w:rsidRPr="0014017E">
        <w:rPr>
          <w:rFonts w:ascii="Times New Roman" w:hAnsi="Times New Roman" w:cs="Times New Roman"/>
          <w:sz w:val="28"/>
          <w:szCs w:val="28"/>
        </w:rPr>
        <w:t xml:space="preserve"> обыграть предложенную ситуацию и (или) заснять короткий видеоролик.</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СТАНЦИЯ 3. Правила пересечения железнодорожных переездов</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1.Запрещается въезжать на переезд: </w:t>
      </w:r>
    </w:p>
    <w:p w:rsidR="0014017E" w:rsidRPr="0014017E" w:rsidRDefault="0014017E" w:rsidP="0014017E">
      <w:pPr>
        <w:pStyle w:val="a3"/>
        <w:jc w:val="both"/>
        <w:rPr>
          <w:rFonts w:ascii="Times New Roman" w:hAnsi="Times New Roman" w:cs="Times New Roman"/>
          <w:sz w:val="28"/>
          <w:szCs w:val="28"/>
        </w:rPr>
      </w:pPr>
      <w:r w:rsidRPr="0014017E">
        <w:rPr>
          <w:rFonts w:ascii="Times New Roman" w:hAnsi="Times New Roman" w:cs="Times New Roman"/>
          <w:sz w:val="28"/>
          <w:szCs w:val="28"/>
        </w:rPr>
        <w:t xml:space="preserve">— при закрытом или начинающем закрываться шлагбауме (независимо от сигнала светофора); </w:t>
      </w:r>
    </w:p>
    <w:p w:rsidR="0014017E" w:rsidRPr="0014017E" w:rsidRDefault="0014017E" w:rsidP="0014017E">
      <w:pPr>
        <w:pStyle w:val="a3"/>
        <w:jc w:val="both"/>
        <w:rPr>
          <w:rFonts w:ascii="Times New Roman" w:hAnsi="Times New Roman" w:cs="Times New Roman"/>
          <w:sz w:val="28"/>
          <w:szCs w:val="28"/>
        </w:rPr>
      </w:pPr>
      <w:r w:rsidRPr="0014017E">
        <w:rPr>
          <w:rFonts w:ascii="Times New Roman" w:hAnsi="Times New Roman" w:cs="Times New Roman"/>
          <w:sz w:val="28"/>
          <w:szCs w:val="28"/>
        </w:rPr>
        <w:t xml:space="preserve">— при запрещающем сигнале светофора (независимо от положения и наличия шлагбаума); </w:t>
      </w:r>
    </w:p>
    <w:p w:rsidR="0014017E" w:rsidRPr="0014017E" w:rsidRDefault="0014017E" w:rsidP="0014017E">
      <w:pPr>
        <w:pStyle w:val="a3"/>
        <w:jc w:val="both"/>
        <w:rPr>
          <w:rFonts w:ascii="Times New Roman" w:hAnsi="Times New Roman" w:cs="Times New Roman"/>
          <w:sz w:val="28"/>
          <w:szCs w:val="28"/>
        </w:rPr>
      </w:pPr>
      <w:r w:rsidRPr="0014017E">
        <w:rPr>
          <w:rFonts w:ascii="Times New Roman" w:hAnsi="Times New Roman" w:cs="Times New Roman"/>
          <w:sz w:val="28"/>
          <w:szCs w:val="28"/>
        </w:rPr>
        <w:t>— при запрещающем сигнале дежурного по переезду;</w:t>
      </w:r>
    </w:p>
    <w:p w:rsidR="0014017E" w:rsidRPr="0014017E" w:rsidRDefault="0014017E" w:rsidP="0014017E">
      <w:pPr>
        <w:pStyle w:val="a3"/>
        <w:jc w:val="both"/>
        <w:rPr>
          <w:rFonts w:ascii="Times New Roman" w:hAnsi="Times New Roman" w:cs="Times New Roman"/>
          <w:sz w:val="28"/>
          <w:szCs w:val="28"/>
        </w:rPr>
      </w:pPr>
      <w:r w:rsidRPr="0014017E">
        <w:rPr>
          <w:rFonts w:ascii="Times New Roman" w:hAnsi="Times New Roman" w:cs="Times New Roman"/>
          <w:sz w:val="28"/>
          <w:szCs w:val="28"/>
        </w:rPr>
        <w:t xml:space="preserve"> — если за переездом образовался затор, который вынудит водителя остановиться на переезде;</w:t>
      </w:r>
    </w:p>
    <w:p w:rsidR="0014017E" w:rsidRPr="0014017E" w:rsidRDefault="0014017E" w:rsidP="0014017E">
      <w:pPr>
        <w:pStyle w:val="a3"/>
        <w:jc w:val="both"/>
        <w:rPr>
          <w:rFonts w:ascii="Times New Roman" w:hAnsi="Times New Roman" w:cs="Times New Roman"/>
          <w:sz w:val="28"/>
          <w:szCs w:val="28"/>
        </w:rPr>
      </w:pPr>
      <w:r w:rsidRPr="0014017E">
        <w:rPr>
          <w:rFonts w:ascii="Times New Roman" w:hAnsi="Times New Roman" w:cs="Times New Roman"/>
          <w:sz w:val="28"/>
          <w:szCs w:val="28"/>
        </w:rPr>
        <w:t xml:space="preserve"> — если к переезду в пределах видимости приближается поезд.</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2. Запрещается самовольно открывать шлагбаум.</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3. Запрещается провозить через переезд в нетранспортном положении сельскохозяйственные, дорожные, строительные и другие машины и механизмы. Помните, что, нарушая правила дорожного движения на железнодорожных переездах, вы ставите под угрозу не только свою жизнь, но жизни сотен пассажиров поездов и работников локомотивных бригад! Задача командам: правильно на рисунке отобразить местонахождение граждан и обыграть данные ситуации.</w:t>
      </w:r>
    </w:p>
    <w:p w:rsidR="0014017E" w:rsidRPr="0014017E" w:rsidRDefault="0014017E" w:rsidP="0014017E">
      <w:pPr>
        <w:jc w:val="both"/>
        <w:rPr>
          <w:rFonts w:ascii="Times New Roman" w:hAnsi="Times New Roman" w:cs="Times New Roman"/>
          <w:sz w:val="28"/>
          <w:szCs w:val="28"/>
        </w:rPr>
      </w:pP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СТАНЦИЯ 4. Железнодорожные знаки безопасности.</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Учащимся предложены знаки по непроизводственному травматизму на железнодорожном транспорте, название знаков скрыто от подростков.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Хождение по путям запрещено!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Играть на железнодорожных путях запрещено!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Прыгать с платформы на пути запрещено!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Выходить на междупутье запрещено!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На подножке вагона ездить запрещено!</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lastRenderedPageBreak/>
        <w:t xml:space="preserve"> Переходить путь вблизи идущего поезда запрещено!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Стоять на краю платформы запрещено!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На ходу сходить запрещено!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Подниматься на крышу запрещено. Остерегайся контактного провода!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Подлезать под вагоны запрещено!</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Соблюдайте правила безопасности на железнодорожном транспорте!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Выход на платформу через подземный переход!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Переход путей разрешен только при открытом шлагбауме!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Переход путей через виадук!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Соблюдайте общественный порядок на железнодорожном транспорте! Задача командам: правильно объяснить значение предложенных знаков.</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СТАНЦИЯ 5. Первая медицинская помощь при травмах и несчастных случаях на железнодорожном транспорте</w:t>
      </w:r>
      <w:proofErr w:type="gramStart"/>
      <w:r w:rsidRPr="0014017E">
        <w:rPr>
          <w:rFonts w:ascii="Times New Roman" w:hAnsi="Times New Roman" w:cs="Times New Roman"/>
          <w:sz w:val="28"/>
          <w:szCs w:val="28"/>
        </w:rPr>
        <w:t xml:space="preserve"> .</w:t>
      </w:r>
      <w:proofErr w:type="gramEnd"/>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Под железнодорожной травмой следует понимать транспортную травму, причиненную элементами движущегося железнодорожного состава, совокупность повреждений, полученных в результате выпадения из движущегося поезда, а также повреждения тела человека, полученные в результате его динамического контакта с наружными или внутренними элементами поезда, вагона и другими компонентами железнодорожного состава.</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w:t>
      </w:r>
      <w:r w:rsidRPr="0014017E">
        <w:rPr>
          <w:rFonts w:ascii="Times New Roman" w:hAnsi="Times New Roman" w:cs="Times New Roman"/>
          <w:sz w:val="28"/>
          <w:szCs w:val="28"/>
        </w:rPr>
        <w:t xml:space="preserve"> Сохраняйте спокойствие. Какой бы серьезной ни была травма или опасной ситуация, паника только ослабит вашу способность думать и снизит эффективность ваших действий. Кроме того, при этом вы потеряете время, а в кризисной ситуации время может решить в пользу жизни или смерти.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Избегайте ненужного риска. Это не трусость. Вы не сможете никому помочь, если сами пострадаете. Перед тем как действовать, подумайте тщательно и спокойно, но, по возможности, быстро.</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 </w:t>
      </w:r>
      <w:r w:rsidRPr="0014017E">
        <w:rPr>
          <w:rFonts w:ascii="Times New Roman" w:hAnsi="Times New Roman" w:cs="Times New Roman"/>
          <w:sz w:val="28"/>
          <w:szCs w:val="28"/>
        </w:rPr>
        <w:t xml:space="preserve"> Постарайтесь успокоить и утешить пострадавших. </w:t>
      </w:r>
      <w:r w:rsidRPr="0014017E">
        <w:rPr>
          <w:rFonts w:ascii="Times New Roman" w:hAnsi="Times New Roman" w:cs="Times New Roman"/>
          <w:sz w:val="28"/>
          <w:szCs w:val="28"/>
        </w:rPr>
        <w:t> Выясните, нет ли других уцелевших сохранивших активность людей, которые могли бы помочь вам справиться с ситуацией. В частности, поищите, нет ли среди уцелевших медиков или людей</w:t>
      </w:r>
      <w:proofErr w:type="gramStart"/>
      <w:r w:rsidRPr="0014017E">
        <w:rPr>
          <w:rFonts w:ascii="Times New Roman" w:hAnsi="Times New Roman" w:cs="Times New Roman"/>
          <w:sz w:val="28"/>
          <w:szCs w:val="28"/>
        </w:rPr>
        <w:t xml:space="preserve"> ,</w:t>
      </w:r>
      <w:proofErr w:type="gramEnd"/>
      <w:r w:rsidRPr="0014017E">
        <w:rPr>
          <w:rFonts w:ascii="Times New Roman" w:hAnsi="Times New Roman" w:cs="Times New Roman"/>
          <w:sz w:val="28"/>
          <w:szCs w:val="28"/>
        </w:rPr>
        <w:t xml:space="preserve"> более опытных, чем вы. </w:t>
      </w:r>
      <w:r w:rsidRPr="0014017E">
        <w:rPr>
          <w:rFonts w:ascii="Times New Roman" w:hAnsi="Times New Roman" w:cs="Times New Roman"/>
          <w:sz w:val="28"/>
          <w:szCs w:val="28"/>
        </w:rPr>
        <w:t xml:space="preserve"> При оценке </w:t>
      </w:r>
      <w:r w:rsidRPr="0014017E">
        <w:rPr>
          <w:rFonts w:ascii="Times New Roman" w:hAnsi="Times New Roman" w:cs="Times New Roman"/>
          <w:sz w:val="28"/>
          <w:szCs w:val="28"/>
        </w:rPr>
        <w:lastRenderedPageBreak/>
        <w:t xml:space="preserve">последствий несчастного случая максимально используйте свои органы чувств. Спрашивайте. Смотрите. Слушайте. Нюхайте. Затем подумайте и действуйте. Попросите пострадавшего описать свои симптомы, сказать вам, что, по его мнению, произошло, и что, согласно его ощущениям, у него не в порядке.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 xml:space="preserve">Главные признаки железнодорожной травмы </w:t>
      </w:r>
      <w:r w:rsidRPr="0014017E">
        <w:rPr>
          <w:rFonts w:ascii="Times New Roman" w:hAnsi="Times New Roman" w:cs="Times New Roman"/>
          <w:sz w:val="28"/>
          <w:szCs w:val="28"/>
        </w:rPr>
        <w:t xml:space="preserve"> Расположение повреждений на уровне выступающих частей железнодорожного состава. </w:t>
      </w:r>
      <w:r w:rsidRPr="0014017E">
        <w:rPr>
          <w:rFonts w:ascii="Times New Roman" w:hAnsi="Times New Roman" w:cs="Times New Roman"/>
          <w:sz w:val="28"/>
          <w:szCs w:val="28"/>
        </w:rPr>
        <w:t xml:space="preserve"> Загрязнение тела смазочными маслами, частицами балластного слоя (песок, зола, шлак и др.). </w:t>
      </w:r>
      <w:r w:rsidRPr="0014017E">
        <w:rPr>
          <w:rFonts w:ascii="Times New Roman" w:hAnsi="Times New Roman" w:cs="Times New Roman"/>
          <w:sz w:val="28"/>
          <w:szCs w:val="28"/>
        </w:rPr>
        <w:t> Полосы давления (</w:t>
      </w:r>
      <w:proofErr w:type="spellStart"/>
      <w:r w:rsidRPr="0014017E">
        <w:rPr>
          <w:rFonts w:ascii="Times New Roman" w:hAnsi="Times New Roman" w:cs="Times New Roman"/>
          <w:sz w:val="28"/>
          <w:szCs w:val="28"/>
        </w:rPr>
        <w:t>осаднения</w:t>
      </w:r>
      <w:proofErr w:type="spellEnd"/>
      <w:r w:rsidRPr="0014017E">
        <w:rPr>
          <w:rFonts w:ascii="Times New Roman" w:hAnsi="Times New Roman" w:cs="Times New Roman"/>
          <w:sz w:val="28"/>
          <w:szCs w:val="28"/>
        </w:rPr>
        <w:t xml:space="preserve">) от действия колеса и рельса. </w:t>
      </w:r>
      <w:r w:rsidRPr="0014017E">
        <w:rPr>
          <w:rFonts w:ascii="Times New Roman" w:hAnsi="Times New Roman" w:cs="Times New Roman"/>
          <w:sz w:val="28"/>
          <w:szCs w:val="28"/>
        </w:rPr>
        <w:t xml:space="preserve"> Полосы обтирания (полосовидные загрязнения одежды и тела от действия колес). </w:t>
      </w:r>
      <w:r w:rsidRPr="0014017E">
        <w:rPr>
          <w:rFonts w:ascii="Times New Roman" w:hAnsi="Times New Roman" w:cs="Times New Roman"/>
          <w:sz w:val="28"/>
          <w:szCs w:val="28"/>
        </w:rPr>
        <w:t xml:space="preserve"> Отпечатки выступающих частей железнодорожного транспорта в виде ссадин, кровоподтеков, ушибленных ран, повторяющих форму, очертания, размеры, рельеф и т.д. нанесшей их части подвижного состава. </w:t>
      </w:r>
      <w:r w:rsidRPr="0014017E">
        <w:rPr>
          <w:rFonts w:ascii="Times New Roman" w:hAnsi="Times New Roman" w:cs="Times New Roman"/>
          <w:sz w:val="28"/>
          <w:szCs w:val="28"/>
        </w:rPr>
        <w:t xml:space="preserve"> Массивность, множественность, обширность повреждений. </w:t>
      </w:r>
      <w:r w:rsidRPr="0014017E">
        <w:rPr>
          <w:rFonts w:ascii="Times New Roman" w:hAnsi="Times New Roman" w:cs="Times New Roman"/>
          <w:sz w:val="28"/>
          <w:szCs w:val="28"/>
        </w:rPr>
        <w:t xml:space="preserve"> Террасовидные переломы черепа с обширным повреждением оболочек и тканей мозга. </w:t>
      </w:r>
      <w:r w:rsidRPr="0014017E">
        <w:rPr>
          <w:rFonts w:ascii="Times New Roman" w:hAnsi="Times New Roman" w:cs="Times New Roman"/>
          <w:sz w:val="28"/>
          <w:szCs w:val="28"/>
        </w:rPr>
        <w:t xml:space="preserve"> Переломы и переломы-вывихи шейного отдела позвоночника. </w:t>
      </w:r>
      <w:r w:rsidRPr="0014017E">
        <w:rPr>
          <w:rFonts w:ascii="Times New Roman" w:hAnsi="Times New Roman" w:cs="Times New Roman"/>
          <w:sz w:val="28"/>
          <w:szCs w:val="28"/>
        </w:rPr>
        <w:t xml:space="preserve"> Разрывы диафрагмы, брюшной стенки, промежности со смещением и выпадением внутренних органов. </w:t>
      </w:r>
      <w:r w:rsidRPr="0014017E">
        <w:rPr>
          <w:rFonts w:ascii="Times New Roman" w:hAnsi="Times New Roman" w:cs="Times New Roman"/>
          <w:sz w:val="28"/>
          <w:szCs w:val="28"/>
        </w:rPr>
        <w:t xml:space="preserve"> Разделение тела на части, травматическая ампутация конечностей. </w:t>
      </w:r>
      <w:r w:rsidRPr="0014017E">
        <w:rPr>
          <w:rFonts w:ascii="Times New Roman" w:hAnsi="Times New Roman" w:cs="Times New Roman"/>
          <w:sz w:val="28"/>
          <w:szCs w:val="28"/>
        </w:rPr>
        <w:t xml:space="preserve"> Признаки общего сотрясения тела. </w:t>
      </w:r>
      <w:r w:rsidRPr="0014017E">
        <w:rPr>
          <w:rFonts w:ascii="Times New Roman" w:hAnsi="Times New Roman" w:cs="Times New Roman"/>
          <w:sz w:val="28"/>
          <w:szCs w:val="28"/>
        </w:rPr>
        <w:t xml:space="preserve"> Повреждения, характерные для падения на плоскости или с высоты. </w:t>
      </w:r>
      <w:r w:rsidRPr="0014017E">
        <w:rPr>
          <w:rFonts w:ascii="Times New Roman" w:hAnsi="Times New Roman" w:cs="Times New Roman"/>
          <w:sz w:val="28"/>
          <w:szCs w:val="28"/>
        </w:rPr>
        <w:t> Разрывы одежды от ударов частями железнодорожного тран</w:t>
      </w:r>
      <w:proofErr w:type="gramStart"/>
      <w:r w:rsidRPr="0014017E">
        <w:rPr>
          <w:rFonts w:ascii="Times New Roman" w:hAnsi="Times New Roman" w:cs="Times New Roman"/>
          <w:sz w:val="28"/>
          <w:szCs w:val="28"/>
        </w:rPr>
        <w:t>с-</w:t>
      </w:r>
      <w:proofErr w:type="gramEnd"/>
      <w:r w:rsidRPr="0014017E">
        <w:rPr>
          <w:rFonts w:ascii="Times New Roman" w:hAnsi="Times New Roman" w:cs="Times New Roman"/>
          <w:sz w:val="28"/>
          <w:szCs w:val="28"/>
        </w:rPr>
        <w:t xml:space="preserve"> порта, воздействия колес или трения вследствие волочения и скольжения. </w:t>
      </w:r>
      <w:r w:rsidRPr="0014017E">
        <w:rPr>
          <w:rFonts w:ascii="Times New Roman" w:hAnsi="Times New Roman" w:cs="Times New Roman"/>
          <w:sz w:val="28"/>
          <w:szCs w:val="28"/>
        </w:rPr>
        <w:t xml:space="preserve"> Деформация металлических частей одежды, предметов и др. </w:t>
      </w:r>
    </w:p>
    <w:p w:rsidR="0014017E" w:rsidRPr="0014017E" w:rsidRDefault="0014017E" w:rsidP="0014017E">
      <w:pPr>
        <w:jc w:val="both"/>
        <w:rPr>
          <w:rFonts w:ascii="Times New Roman" w:hAnsi="Times New Roman" w:cs="Times New Roman"/>
          <w:sz w:val="28"/>
          <w:szCs w:val="28"/>
        </w:rPr>
      </w:pPr>
      <w:r w:rsidRPr="0014017E">
        <w:rPr>
          <w:rFonts w:ascii="Times New Roman" w:hAnsi="Times New Roman" w:cs="Times New Roman"/>
          <w:sz w:val="28"/>
          <w:szCs w:val="28"/>
        </w:rPr>
        <w:t>Задача командам: правильно оказать первую медицинскую помощь пострадавшему в конкретно предложенной ситуации. Подведение итогов.</w:t>
      </w:r>
    </w:p>
    <w:p w:rsidR="0014017E" w:rsidRPr="0014017E" w:rsidRDefault="0014017E" w:rsidP="0014017E">
      <w:pPr>
        <w:jc w:val="both"/>
        <w:rPr>
          <w:rFonts w:ascii="Times New Roman" w:hAnsi="Times New Roman" w:cs="Times New Roman"/>
          <w:sz w:val="28"/>
          <w:szCs w:val="28"/>
        </w:rPr>
      </w:pPr>
    </w:p>
    <w:p w:rsidR="0014017E" w:rsidRPr="0014017E" w:rsidRDefault="0014017E" w:rsidP="0014017E">
      <w:pPr>
        <w:jc w:val="both"/>
        <w:rPr>
          <w:rFonts w:ascii="Times New Roman" w:hAnsi="Times New Roman" w:cs="Times New Roman"/>
          <w:i/>
          <w:sz w:val="28"/>
          <w:szCs w:val="28"/>
        </w:rPr>
      </w:pPr>
      <w:r w:rsidRPr="0014017E">
        <w:rPr>
          <w:rFonts w:ascii="Times New Roman" w:hAnsi="Times New Roman" w:cs="Times New Roman"/>
          <w:sz w:val="28"/>
          <w:szCs w:val="28"/>
        </w:rPr>
        <w:t xml:space="preserve"> </w:t>
      </w:r>
      <w:r w:rsidRPr="0014017E">
        <w:rPr>
          <w:rFonts w:ascii="Times New Roman" w:hAnsi="Times New Roman" w:cs="Times New Roman"/>
          <w:i/>
          <w:sz w:val="28"/>
          <w:szCs w:val="28"/>
        </w:rPr>
        <w:t xml:space="preserve">Источник: </w:t>
      </w:r>
      <w:r w:rsidRPr="0014017E">
        <w:rPr>
          <w:rFonts w:ascii="Times New Roman" w:hAnsi="Times New Roman" w:cs="Times New Roman"/>
          <w:i/>
          <w:sz w:val="28"/>
          <w:szCs w:val="28"/>
          <w:lang w:val="en-US"/>
        </w:rPr>
        <w:t>https</w:t>
      </w:r>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prazdnikson</w:t>
      </w:r>
      <w:proofErr w:type="spellEnd"/>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ru</w:t>
      </w:r>
      <w:proofErr w:type="spellEnd"/>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sczenarii</w:t>
      </w:r>
      <w:proofErr w:type="spellEnd"/>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meropriyatij</w:t>
      </w:r>
      <w:proofErr w:type="spellEnd"/>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po</w:t>
      </w:r>
      <w:proofErr w:type="spellEnd"/>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profilaktike</w:t>
      </w:r>
      <w:proofErr w:type="spellEnd"/>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detskogo</w:t>
      </w:r>
      <w:proofErr w:type="spellEnd"/>
      <w:r w:rsidRPr="0014017E">
        <w:rPr>
          <w:rFonts w:ascii="Times New Roman" w:hAnsi="Times New Roman" w:cs="Times New Roman"/>
          <w:i/>
          <w:sz w:val="28"/>
          <w:szCs w:val="28"/>
        </w:rPr>
        <w:t>-</w:t>
      </w:r>
      <w:proofErr w:type="spellStart"/>
      <w:r w:rsidRPr="0014017E">
        <w:rPr>
          <w:rFonts w:ascii="Times New Roman" w:hAnsi="Times New Roman" w:cs="Times New Roman"/>
          <w:i/>
          <w:sz w:val="28"/>
          <w:szCs w:val="28"/>
          <w:lang w:val="en-US"/>
        </w:rPr>
        <w:t>travmatizma</w:t>
      </w:r>
      <w:proofErr w:type="spellEnd"/>
      <w:r w:rsidRPr="0014017E">
        <w:rPr>
          <w:rFonts w:ascii="Times New Roman" w:hAnsi="Times New Roman" w:cs="Times New Roman"/>
          <w:i/>
          <w:sz w:val="28"/>
          <w:szCs w:val="28"/>
        </w:rPr>
        <w:t>/</w:t>
      </w:r>
      <w:bookmarkStart w:id="0" w:name="_GoBack"/>
      <w:bookmarkEnd w:id="0"/>
    </w:p>
    <w:p w:rsidR="0014017E" w:rsidRPr="0014017E" w:rsidRDefault="0014017E" w:rsidP="0014017E">
      <w:pPr>
        <w:jc w:val="both"/>
        <w:rPr>
          <w:rFonts w:ascii="Times New Roman" w:hAnsi="Times New Roman" w:cs="Times New Roman"/>
          <w:sz w:val="28"/>
          <w:szCs w:val="28"/>
        </w:rPr>
      </w:pPr>
    </w:p>
    <w:p w:rsidR="00C62945" w:rsidRPr="0014017E" w:rsidRDefault="00C62945" w:rsidP="0014017E">
      <w:pPr>
        <w:jc w:val="both"/>
        <w:rPr>
          <w:rFonts w:ascii="Times New Roman" w:hAnsi="Times New Roman" w:cs="Times New Roman"/>
          <w:sz w:val="28"/>
          <w:szCs w:val="28"/>
        </w:rPr>
      </w:pPr>
    </w:p>
    <w:sectPr w:rsidR="00C62945" w:rsidRPr="00140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67"/>
    <w:rsid w:val="0014017E"/>
    <w:rsid w:val="00C62945"/>
    <w:rsid w:val="00F8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7E"/>
    <w:pPr>
      <w:ind w:left="720"/>
      <w:contextualSpacing/>
    </w:pPr>
  </w:style>
  <w:style w:type="paragraph" w:styleId="a4">
    <w:name w:val="Balloon Text"/>
    <w:basedOn w:val="a"/>
    <w:link w:val="a5"/>
    <w:uiPriority w:val="99"/>
    <w:semiHidden/>
    <w:unhideWhenUsed/>
    <w:rsid w:val="001401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1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7E"/>
    <w:pPr>
      <w:ind w:left="720"/>
      <w:contextualSpacing/>
    </w:pPr>
  </w:style>
  <w:style w:type="paragraph" w:styleId="a4">
    <w:name w:val="Balloon Text"/>
    <w:basedOn w:val="a"/>
    <w:link w:val="a5"/>
    <w:uiPriority w:val="99"/>
    <w:semiHidden/>
    <w:unhideWhenUsed/>
    <w:rsid w:val="001401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3053</Words>
  <Characters>17407</Characters>
  <Application>Microsoft Office Word</Application>
  <DocSecurity>0</DocSecurity>
  <Lines>145</Lines>
  <Paragraphs>40</Paragraphs>
  <ScaleCrop>false</ScaleCrop>
  <Company>Hewlett-Packard Company</Company>
  <LinksUpToDate>false</LinksUpToDate>
  <CharactersWithSpaces>20420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Борисовна</dc:creator>
  <cp:keywords/>
  <dc:description/>
  <cp:lastModifiedBy>Елена Борисовна</cp:lastModifiedBy>
  <cp:revision>2</cp:revision>
  <dcterms:created xsi:type="dcterms:W3CDTF">2022-08-03T03:51:00Z</dcterms:created>
  <dcterms:modified xsi:type="dcterms:W3CDTF">2022-08-03T03:53:00Z</dcterms:modified>
</cp:coreProperties>
</file>